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DF9" w:rsidRPr="00AC12E2" w:rsidRDefault="00EA4DF9" w:rsidP="00EA4DF9">
      <w:pPr>
        <w:spacing w:after="0"/>
        <w:ind w:left="720"/>
        <w:contextualSpacing/>
        <w:rPr>
          <w:rFonts w:ascii="Arial" w:hAnsi="Arial" w:cs="Arial"/>
          <w:lang w:val="es-ES"/>
        </w:rPr>
      </w:pPr>
      <w:r>
        <w:rPr>
          <w:rFonts w:ascii="Arial" w:hAnsi="Arial" w:cs="Arial"/>
          <w:b/>
          <w:noProof/>
        </w:rPr>
        <w:drawing>
          <wp:anchor distT="0" distB="0" distL="114300" distR="114300" simplePos="0" relativeHeight="251661312" behindDoc="0" locked="0" layoutInCell="1" allowOverlap="1" wp14:anchorId="70D5F85C" wp14:editId="5BA5DA0E">
            <wp:simplePos x="0" y="0"/>
            <wp:positionH relativeFrom="column">
              <wp:posOffset>0</wp:posOffset>
            </wp:positionH>
            <wp:positionV relativeFrom="paragraph">
              <wp:posOffset>-100330</wp:posOffset>
            </wp:positionV>
            <wp:extent cx="382905" cy="802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 cy="8026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C12E2">
        <w:rPr>
          <w:rFonts w:ascii="Arial" w:hAnsi="Arial" w:cs="Arial"/>
          <w:b/>
          <w:lang w:val="es-ES"/>
        </w:rPr>
        <w:t>O</w:t>
      </w:r>
      <w:r w:rsidRPr="00AC12E2">
        <w:rPr>
          <w:rFonts w:ascii="Arial" w:hAnsi="Arial" w:cs="Arial"/>
          <w:lang w:val="es-ES"/>
        </w:rPr>
        <w:t>regon</w:t>
      </w:r>
      <w:proofErr w:type="spellEnd"/>
    </w:p>
    <w:p w:rsidR="00EA4DF9" w:rsidRPr="00AC12E2" w:rsidRDefault="00EA4DF9" w:rsidP="00EA4DF9">
      <w:pPr>
        <w:spacing w:after="0"/>
        <w:ind w:left="720"/>
        <w:contextualSpacing/>
        <w:rPr>
          <w:rFonts w:ascii="Arial" w:hAnsi="Arial" w:cs="Arial"/>
          <w:lang w:val="es-ES"/>
        </w:rPr>
      </w:pPr>
      <w:proofErr w:type="spellStart"/>
      <w:r w:rsidRPr="00AC12E2">
        <w:rPr>
          <w:rFonts w:ascii="Arial" w:hAnsi="Arial" w:cs="Arial"/>
          <w:b/>
          <w:lang w:val="es-ES"/>
        </w:rPr>
        <w:t>C</w:t>
      </w:r>
      <w:r w:rsidRPr="00AC12E2">
        <w:rPr>
          <w:rFonts w:ascii="Arial" w:hAnsi="Arial" w:cs="Arial"/>
          <w:lang w:val="es-ES"/>
        </w:rPr>
        <w:t>hild</w:t>
      </w:r>
      <w:proofErr w:type="spellEnd"/>
      <w:r w:rsidRPr="00AC12E2">
        <w:rPr>
          <w:rFonts w:ascii="Arial" w:hAnsi="Arial" w:cs="Arial"/>
          <w:lang w:val="es-ES"/>
        </w:rPr>
        <w:t xml:space="preserve"> </w:t>
      </w:r>
    </w:p>
    <w:p w:rsidR="00EA4DF9" w:rsidRPr="00AC12E2" w:rsidRDefault="00EA4DF9" w:rsidP="00EA4DF9">
      <w:pPr>
        <w:spacing w:after="0"/>
        <w:ind w:left="720"/>
        <w:contextualSpacing/>
        <w:rPr>
          <w:rFonts w:ascii="Arial" w:hAnsi="Arial" w:cs="Arial"/>
          <w:lang w:val="es-ES"/>
        </w:rPr>
      </w:pPr>
      <w:proofErr w:type="spellStart"/>
      <w:r w:rsidRPr="00AC12E2">
        <w:rPr>
          <w:rFonts w:ascii="Arial" w:hAnsi="Arial" w:cs="Arial"/>
          <w:b/>
          <w:lang w:val="es-ES"/>
        </w:rPr>
        <w:t>D</w:t>
      </w:r>
      <w:r w:rsidRPr="00AC12E2">
        <w:rPr>
          <w:rFonts w:ascii="Arial" w:hAnsi="Arial" w:cs="Arial"/>
          <w:lang w:val="es-ES"/>
        </w:rPr>
        <w:t>evelopment</w:t>
      </w:r>
      <w:proofErr w:type="spellEnd"/>
    </w:p>
    <w:p w:rsidR="00EA4DF9" w:rsidRPr="00AC12E2" w:rsidRDefault="00EA4DF9" w:rsidP="00EA4DF9">
      <w:pPr>
        <w:spacing w:after="0"/>
        <w:ind w:left="720"/>
        <w:contextualSpacing/>
        <w:rPr>
          <w:rFonts w:ascii="Arial" w:hAnsi="Arial" w:cs="Arial"/>
          <w:lang w:val="es-ES"/>
        </w:rPr>
      </w:pPr>
      <w:proofErr w:type="spellStart"/>
      <w:r w:rsidRPr="00AC12E2">
        <w:rPr>
          <w:rFonts w:ascii="Arial" w:hAnsi="Arial" w:cs="Arial"/>
          <w:b/>
          <w:lang w:val="es-ES"/>
        </w:rPr>
        <w:t>C</w:t>
      </w:r>
      <w:r w:rsidRPr="00AC12E2">
        <w:rPr>
          <w:rFonts w:ascii="Arial" w:hAnsi="Arial" w:cs="Arial"/>
          <w:lang w:val="es-ES"/>
        </w:rPr>
        <w:t>oalition</w:t>
      </w:r>
      <w:proofErr w:type="spellEnd"/>
    </w:p>
    <w:p w:rsidR="00EA4DF9" w:rsidRPr="00FA7044" w:rsidRDefault="00EA4DF9" w:rsidP="00EA4DF9">
      <w:pPr>
        <w:shd w:val="clear" w:color="auto" w:fill="FFFFFF" w:themeFill="background1"/>
        <w:spacing w:before="120" w:after="0"/>
        <w:contextualSpacing/>
        <w:rPr>
          <w:rFonts w:ascii="Arial" w:hAnsi="Arial" w:cs="Arial"/>
          <w:b/>
          <w:sz w:val="18"/>
          <w:szCs w:val="18"/>
          <w:lang w:val="es-ES"/>
        </w:rPr>
      </w:pPr>
    </w:p>
    <w:p w:rsidR="00AC12E2" w:rsidRPr="00AC12E2" w:rsidRDefault="00AC12E2" w:rsidP="00EA4DF9">
      <w:pPr>
        <w:shd w:val="clear" w:color="auto" w:fill="FFFFFF" w:themeFill="background1"/>
        <w:spacing w:before="120" w:after="0"/>
        <w:contextualSpacing/>
        <w:jc w:val="center"/>
        <w:rPr>
          <w:rFonts w:ascii="Arial" w:hAnsi="Arial" w:cs="Arial"/>
          <w:b/>
          <w:sz w:val="52"/>
          <w:szCs w:val="52"/>
          <w:lang w:val="es-ES"/>
        </w:rPr>
      </w:pPr>
      <w:r w:rsidRPr="00AC12E2">
        <w:rPr>
          <w:rFonts w:ascii="Arial" w:hAnsi="Arial" w:cs="Arial"/>
          <w:b/>
          <w:sz w:val="52"/>
          <w:szCs w:val="52"/>
          <w:lang w:val="es-ES"/>
        </w:rPr>
        <w:t xml:space="preserve">Enfoque </w:t>
      </w:r>
      <w:r w:rsidR="008C2E94" w:rsidRPr="00AC12E2">
        <w:rPr>
          <w:rFonts w:ascii="Arial" w:hAnsi="Arial" w:cs="Arial"/>
          <w:b/>
          <w:sz w:val="52"/>
          <w:szCs w:val="52"/>
          <w:lang w:val="es-ES"/>
        </w:rPr>
        <w:t xml:space="preserve">OCDC </w:t>
      </w:r>
      <w:r w:rsidRPr="00AC12E2">
        <w:rPr>
          <w:rFonts w:ascii="Arial" w:hAnsi="Arial" w:cs="Arial"/>
          <w:b/>
          <w:sz w:val="52"/>
          <w:szCs w:val="52"/>
          <w:lang w:val="es-ES"/>
        </w:rPr>
        <w:t>en la Seguridad Alimentaria:</w:t>
      </w:r>
    </w:p>
    <w:p w:rsidR="00656071" w:rsidRPr="00AC12E2" w:rsidRDefault="00AC12E2" w:rsidP="00AC12E2">
      <w:pPr>
        <w:shd w:val="clear" w:color="auto" w:fill="FFFFFF" w:themeFill="background1"/>
        <w:spacing w:before="120" w:after="0"/>
        <w:contextualSpacing/>
        <w:jc w:val="center"/>
        <w:rPr>
          <w:rFonts w:ascii="Arial" w:hAnsi="Arial" w:cs="Arial"/>
          <w:b/>
          <w:sz w:val="52"/>
          <w:szCs w:val="52"/>
          <w:lang w:val="es-ES"/>
        </w:rPr>
      </w:pPr>
      <w:r>
        <w:rPr>
          <w:rFonts w:ascii="Arial" w:hAnsi="Arial" w:cs="Arial"/>
          <w:b/>
          <w:sz w:val="52"/>
          <w:szCs w:val="52"/>
          <w:lang w:val="es-ES"/>
        </w:rPr>
        <w:t xml:space="preserve">Guía </w:t>
      </w:r>
      <w:r w:rsidR="007F73A5">
        <w:rPr>
          <w:rFonts w:ascii="Arial" w:hAnsi="Arial" w:cs="Arial"/>
          <w:b/>
          <w:sz w:val="52"/>
          <w:szCs w:val="52"/>
          <w:lang w:val="es-ES"/>
        </w:rPr>
        <w:t>para la</w:t>
      </w:r>
      <w:r>
        <w:rPr>
          <w:rFonts w:ascii="Arial" w:hAnsi="Arial" w:cs="Arial"/>
          <w:b/>
          <w:sz w:val="52"/>
          <w:szCs w:val="52"/>
          <w:lang w:val="es-ES"/>
        </w:rPr>
        <w:t xml:space="preserve"> Acción Comunitaria </w:t>
      </w:r>
    </w:p>
    <w:p w:rsidR="00EA4DF9" w:rsidRPr="00AC12E2" w:rsidRDefault="00EA4DF9" w:rsidP="00EA4DF9">
      <w:pPr>
        <w:shd w:val="clear" w:color="auto" w:fill="FFFFFF" w:themeFill="background1"/>
        <w:spacing w:before="120" w:after="0"/>
        <w:contextualSpacing/>
        <w:jc w:val="center"/>
        <w:rPr>
          <w:rFonts w:ascii="Arial" w:hAnsi="Arial" w:cs="Arial"/>
          <w:b/>
          <w:sz w:val="40"/>
          <w:szCs w:val="40"/>
          <w:lang w:val="es-ES"/>
        </w:rPr>
      </w:pPr>
      <w:r>
        <w:rPr>
          <w:rFonts w:ascii="Arial" w:hAnsi="Arial" w:cs="Arial"/>
          <w:b/>
          <w:noProof/>
          <w:sz w:val="40"/>
          <w:szCs w:val="40"/>
        </w:rPr>
        <w:drawing>
          <wp:anchor distT="0" distB="0" distL="114300" distR="114300" simplePos="0" relativeHeight="251662336" behindDoc="0" locked="0" layoutInCell="1" allowOverlap="1" wp14:anchorId="5BA14BCF" wp14:editId="55E62275">
            <wp:simplePos x="0" y="0"/>
            <wp:positionH relativeFrom="column">
              <wp:posOffset>1121410</wp:posOffset>
            </wp:positionH>
            <wp:positionV relativeFrom="paragraph">
              <wp:posOffset>325120</wp:posOffset>
            </wp:positionV>
            <wp:extent cx="3717290" cy="3989705"/>
            <wp:effectExtent l="171450" t="171450" r="378460" b="353695"/>
            <wp:wrapNone/>
            <wp:docPr id="1" name="Picture 1" descr="C:\Users\elisabeth.hartner\AppData\Local\Microsoft\Windows\Temporary Internet Files\Content.IE5\1D1ESRVW\Depositphotos_1068464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hartner\AppData\Local\Microsoft\Windows\Temporary Internet Files\Content.IE5\1D1ESRVW\Depositphotos_10684649_x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290" cy="3989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56071" w:rsidRPr="00AC12E2" w:rsidRDefault="00656071" w:rsidP="00EA4DF9">
      <w:pPr>
        <w:shd w:val="clear" w:color="auto" w:fill="FFFFFF" w:themeFill="background1"/>
        <w:spacing w:before="120" w:after="0"/>
        <w:contextualSpacing/>
        <w:jc w:val="center"/>
        <w:rPr>
          <w:rFonts w:ascii="Arial" w:hAnsi="Arial" w:cs="Arial"/>
          <w:b/>
          <w:sz w:val="40"/>
          <w:szCs w:val="40"/>
          <w:lang w:val="es-ES"/>
        </w:rPr>
      </w:pPr>
    </w:p>
    <w:p w:rsidR="00656071" w:rsidRPr="00AC12E2" w:rsidRDefault="00656071" w:rsidP="008C2E94">
      <w:pPr>
        <w:shd w:val="clear" w:color="auto" w:fill="FFFFFF" w:themeFill="background1"/>
        <w:spacing w:after="0"/>
        <w:jc w:val="center"/>
        <w:rPr>
          <w:rFonts w:ascii="Arial" w:hAnsi="Arial" w:cs="Arial"/>
          <w:b/>
          <w:sz w:val="40"/>
          <w:szCs w:val="40"/>
          <w:lang w:val="es-ES"/>
        </w:rPr>
      </w:pPr>
    </w:p>
    <w:p w:rsidR="00656071" w:rsidRPr="00AC12E2" w:rsidRDefault="00656071" w:rsidP="008C2E94">
      <w:pPr>
        <w:shd w:val="clear" w:color="auto" w:fill="FFFFFF" w:themeFill="background1"/>
        <w:spacing w:after="0"/>
        <w:jc w:val="center"/>
        <w:rPr>
          <w:rFonts w:ascii="Arial" w:hAnsi="Arial" w:cs="Arial"/>
          <w:b/>
          <w:sz w:val="40"/>
          <w:szCs w:val="40"/>
          <w:lang w:val="es-ES"/>
        </w:rPr>
      </w:pPr>
    </w:p>
    <w:p w:rsidR="00656071" w:rsidRPr="00AC12E2" w:rsidRDefault="00656071" w:rsidP="008C2E94">
      <w:pPr>
        <w:shd w:val="clear" w:color="auto" w:fill="FFFFFF" w:themeFill="background1"/>
        <w:spacing w:after="0"/>
        <w:jc w:val="center"/>
        <w:rPr>
          <w:rFonts w:ascii="Arial" w:hAnsi="Arial" w:cs="Arial"/>
          <w:b/>
          <w:sz w:val="40"/>
          <w:szCs w:val="40"/>
          <w:lang w:val="es-ES"/>
        </w:rPr>
      </w:pPr>
    </w:p>
    <w:p w:rsidR="00656071" w:rsidRPr="00AC12E2" w:rsidRDefault="00656071" w:rsidP="008C2E94">
      <w:pPr>
        <w:shd w:val="clear" w:color="auto" w:fill="FFFFFF" w:themeFill="background1"/>
        <w:spacing w:after="0"/>
        <w:jc w:val="center"/>
        <w:rPr>
          <w:rFonts w:ascii="Arial" w:hAnsi="Arial" w:cs="Arial"/>
          <w:b/>
          <w:sz w:val="40"/>
          <w:szCs w:val="40"/>
          <w:lang w:val="es-ES"/>
        </w:rPr>
      </w:pPr>
    </w:p>
    <w:p w:rsidR="00E55908" w:rsidRPr="00AC12E2" w:rsidRDefault="00E55908" w:rsidP="008C2E94">
      <w:pPr>
        <w:shd w:val="clear" w:color="auto" w:fill="FFFFFF" w:themeFill="background1"/>
        <w:spacing w:after="0"/>
        <w:jc w:val="center"/>
        <w:rPr>
          <w:rFonts w:ascii="Arial" w:hAnsi="Arial" w:cs="Arial"/>
          <w:b/>
          <w:sz w:val="40"/>
          <w:szCs w:val="40"/>
          <w:lang w:val="es-ES"/>
        </w:rPr>
      </w:pPr>
    </w:p>
    <w:p w:rsidR="00E55908" w:rsidRPr="00AC12E2" w:rsidRDefault="00E55908" w:rsidP="008C2E94">
      <w:pPr>
        <w:shd w:val="clear" w:color="auto" w:fill="FFFFFF" w:themeFill="background1"/>
        <w:spacing w:after="0"/>
        <w:jc w:val="center"/>
        <w:rPr>
          <w:rFonts w:ascii="Arial" w:hAnsi="Arial" w:cs="Arial"/>
          <w:b/>
          <w:sz w:val="40"/>
          <w:szCs w:val="40"/>
          <w:lang w:val="es-ES"/>
        </w:rPr>
      </w:pPr>
    </w:p>
    <w:p w:rsidR="00E55908" w:rsidRPr="00AC12E2" w:rsidRDefault="00E55908" w:rsidP="008C2E94">
      <w:pPr>
        <w:shd w:val="clear" w:color="auto" w:fill="FFFFFF" w:themeFill="background1"/>
        <w:spacing w:after="0"/>
        <w:jc w:val="center"/>
        <w:rPr>
          <w:rFonts w:ascii="Arial" w:hAnsi="Arial" w:cs="Arial"/>
          <w:b/>
          <w:sz w:val="40"/>
          <w:szCs w:val="40"/>
          <w:lang w:val="es-ES"/>
        </w:rPr>
      </w:pPr>
    </w:p>
    <w:p w:rsidR="00E55908" w:rsidRPr="00AC12E2" w:rsidRDefault="00E55908" w:rsidP="008C2E94">
      <w:pPr>
        <w:shd w:val="clear" w:color="auto" w:fill="FFFFFF" w:themeFill="background1"/>
        <w:spacing w:after="0"/>
        <w:jc w:val="center"/>
        <w:rPr>
          <w:rFonts w:ascii="Arial" w:hAnsi="Arial" w:cs="Arial"/>
          <w:b/>
          <w:sz w:val="40"/>
          <w:szCs w:val="40"/>
          <w:lang w:val="es-ES"/>
        </w:rPr>
      </w:pPr>
    </w:p>
    <w:p w:rsidR="00E55908" w:rsidRPr="00AC12E2" w:rsidRDefault="00E55908" w:rsidP="008C2E94">
      <w:pPr>
        <w:shd w:val="clear" w:color="auto" w:fill="FFFFFF" w:themeFill="background1"/>
        <w:spacing w:after="0"/>
        <w:jc w:val="center"/>
        <w:rPr>
          <w:rFonts w:ascii="Arial" w:hAnsi="Arial" w:cs="Arial"/>
          <w:b/>
          <w:sz w:val="40"/>
          <w:szCs w:val="40"/>
          <w:lang w:val="es-ES"/>
        </w:rPr>
      </w:pPr>
    </w:p>
    <w:p w:rsidR="00E55908" w:rsidRPr="00AC12E2" w:rsidRDefault="00E55908" w:rsidP="008C2E94">
      <w:pPr>
        <w:shd w:val="clear" w:color="auto" w:fill="FFFFFF" w:themeFill="background1"/>
        <w:spacing w:after="0"/>
        <w:jc w:val="center"/>
        <w:rPr>
          <w:rFonts w:ascii="Arial" w:hAnsi="Arial" w:cs="Arial"/>
          <w:b/>
          <w:sz w:val="40"/>
          <w:szCs w:val="40"/>
          <w:lang w:val="es-ES"/>
        </w:rPr>
      </w:pPr>
    </w:p>
    <w:p w:rsidR="00656071" w:rsidRPr="00AC12E2" w:rsidRDefault="00656071" w:rsidP="008C2E94">
      <w:pPr>
        <w:shd w:val="clear" w:color="auto" w:fill="FFFFFF" w:themeFill="background1"/>
        <w:spacing w:after="0"/>
        <w:jc w:val="center"/>
        <w:rPr>
          <w:rFonts w:ascii="Arial" w:hAnsi="Arial" w:cs="Arial"/>
          <w:b/>
          <w:sz w:val="40"/>
          <w:szCs w:val="40"/>
          <w:lang w:val="es-ES"/>
        </w:rPr>
      </w:pPr>
    </w:p>
    <w:p w:rsidR="00656071" w:rsidRPr="00AC12E2" w:rsidRDefault="00656071" w:rsidP="008C2E94">
      <w:pPr>
        <w:shd w:val="clear" w:color="auto" w:fill="FFFFFF" w:themeFill="background1"/>
        <w:spacing w:after="0"/>
        <w:jc w:val="center"/>
        <w:rPr>
          <w:rFonts w:ascii="Arial" w:hAnsi="Arial" w:cs="Arial"/>
          <w:b/>
          <w:sz w:val="40"/>
          <w:szCs w:val="40"/>
          <w:lang w:val="es-ES"/>
        </w:rPr>
      </w:pPr>
    </w:p>
    <w:p w:rsidR="00AC12E2" w:rsidRPr="00AC12E2" w:rsidRDefault="008C2E94" w:rsidP="00A62350">
      <w:pPr>
        <w:shd w:val="clear" w:color="auto" w:fill="FFFFFF" w:themeFill="background1"/>
        <w:spacing w:after="0"/>
        <w:jc w:val="center"/>
        <w:rPr>
          <w:rFonts w:ascii="Arial" w:hAnsi="Arial" w:cs="Arial"/>
          <w:b/>
          <w:sz w:val="28"/>
          <w:szCs w:val="28"/>
          <w:lang w:val="es-ES"/>
        </w:rPr>
      </w:pPr>
      <w:r w:rsidRPr="00AC12E2">
        <w:rPr>
          <w:rFonts w:ascii="Arial" w:hAnsi="Arial" w:cs="Arial"/>
          <w:b/>
          <w:sz w:val="28"/>
          <w:szCs w:val="28"/>
          <w:lang w:val="es-ES"/>
        </w:rPr>
        <w:t xml:space="preserve"> </w:t>
      </w:r>
      <w:r w:rsidR="00B045F2" w:rsidRPr="00AC12E2">
        <w:rPr>
          <w:rFonts w:ascii="Arial" w:hAnsi="Arial" w:cs="Arial"/>
          <w:b/>
          <w:sz w:val="28"/>
          <w:szCs w:val="28"/>
          <w:lang w:val="es-ES"/>
        </w:rPr>
        <w:t xml:space="preserve"> </w:t>
      </w:r>
      <w:r w:rsidR="00AC12E2" w:rsidRPr="00AC12E2">
        <w:rPr>
          <w:rFonts w:ascii="Arial" w:hAnsi="Arial" w:cs="Arial"/>
          <w:b/>
          <w:sz w:val="28"/>
          <w:szCs w:val="28"/>
          <w:lang w:val="es-ES"/>
        </w:rPr>
        <w:t>Mejorando la Seguridad Alimentaria de la Comunidad por medio de</w:t>
      </w:r>
      <w:r w:rsidR="007F73A5">
        <w:rPr>
          <w:rFonts w:ascii="Arial" w:hAnsi="Arial" w:cs="Arial"/>
          <w:b/>
          <w:sz w:val="28"/>
          <w:szCs w:val="28"/>
          <w:lang w:val="es-ES"/>
        </w:rPr>
        <w:t>l</w:t>
      </w:r>
      <w:r w:rsidR="00AC12E2" w:rsidRPr="00AC12E2">
        <w:rPr>
          <w:rFonts w:ascii="Arial" w:hAnsi="Arial" w:cs="Arial"/>
          <w:b/>
          <w:sz w:val="28"/>
          <w:szCs w:val="28"/>
          <w:lang w:val="es-ES"/>
        </w:rPr>
        <w:t xml:space="preserve"> </w:t>
      </w:r>
      <w:r w:rsidR="007F73A5">
        <w:rPr>
          <w:rFonts w:ascii="Arial" w:hAnsi="Arial" w:cs="Arial"/>
          <w:b/>
          <w:sz w:val="28"/>
          <w:szCs w:val="28"/>
          <w:lang w:val="es-ES"/>
        </w:rPr>
        <w:t>Estudio</w:t>
      </w:r>
      <w:r w:rsidR="00AC12E2" w:rsidRPr="00AC12E2">
        <w:rPr>
          <w:rFonts w:ascii="Arial" w:hAnsi="Arial" w:cs="Arial"/>
          <w:b/>
          <w:sz w:val="28"/>
          <w:szCs w:val="28"/>
          <w:lang w:val="es-ES"/>
        </w:rPr>
        <w:t xml:space="preserve"> de las Necesidades, Desarrollando Metas y Creando un Cambio Duradero </w:t>
      </w:r>
    </w:p>
    <w:p w:rsidR="00656071" w:rsidRPr="00C00475" w:rsidRDefault="00656071" w:rsidP="008C2E94">
      <w:pPr>
        <w:shd w:val="clear" w:color="auto" w:fill="FFFFFF" w:themeFill="background1"/>
        <w:spacing w:after="0"/>
        <w:jc w:val="center"/>
        <w:rPr>
          <w:rFonts w:ascii="Arial" w:hAnsi="Arial" w:cs="Arial"/>
          <w:b/>
          <w:sz w:val="28"/>
          <w:szCs w:val="28"/>
          <w:lang w:val="es-ES"/>
        </w:rPr>
      </w:pPr>
    </w:p>
    <w:p w:rsidR="00FF692B" w:rsidRDefault="00AC12E2" w:rsidP="00FA7044">
      <w:pPr>
        <w:shd w:val="clear" w:color="auto" w:fill="FFFFFF" w:themeFill="background1"/>
        <w:spacing w:after="0"/>
        <w:jc w:val="center"/>
        <w:rPr>
          <w:rFonts w:ascii="Arial" w:hAnsi="Arial" w:cs="Arial"/>
          <w:b/>
          <w:i/>
          <w:sz w:val="24"/>
          <w:szCs w:val="24"/>
          <w:lang w:val="es-ES"/>
        </w:rPr>
      </w:pPr>
      <w:r w:rsidRPr="00AC12E2">
        <w:rPr>
          <w:rFonts w:ascii="Arial" w:hAnsi="Arial" w:cs="Arial"/>
          <w:b/>
          <w:i/>
          <w:sz w:val="24"/>
          <w:szCs w:val="24"/>
          <w:lang w:val="es-ES"/>
        </w:rPr>
        <w:t>Para Personal, Padres OCDC y Socios de la Comunidad</w:t>
      </w:r>
    </w:p>
    <w:p w:rsidR="00FA7044" w:rsidRPr="00FA7044" w:rsidRDefault="00FA7044" w:rsidP="00FA7044">
      <w:pPr>
        <w:shd w:val="clear" w:color="auto" w:fill="FFFFFF" w:themeFill="background1"/>
        <w:spacing w:after="0"/>
        <w:jc w:val="center"/>
        <w:rPr>
          <w:rFonts w:ascii="Arial" w:hAnsi="Arial" w:cs="Arial"/>
          <w:b/>
          <w:i/>
          <w:sz w:val="24"/>
          <w:szCs w:val="24"/>
          <w:lang w:val="es-ES"/>
        </w:rPr>
      </w:pPr>
    </w:p>
    <w:p w:rsidR="005056AE" w:rsidRPr="00C00475" w:rsidRDefault="005056AE" w:rsidP="00C830A1">
      <w:pPr>
        <w:pBdr>
          <w:bottom w:val="single" w:sz="4" w:space="1" w:color="auto"/>
        </w:pBdr>
        <w:shd w:val="clear" w:color="auto" w:fill="FFFFFF"/>
        <w:spacing w:after="0"/>
        <w:jc w:val="both"/>
        <w:rPr>
          <w:rFonts w:ascii="Arial" w:hAnsi="Arial" w:cs="Arial"/>
          <w:b/>
          <w:i/>
          <w:sz w:val="18"/>
          <w:szCs w:val="18"/>
          <w:lang w:val="es-ES"/>
        </w:rPr>
      </w:pPr>
    </w:p>
    <w:p w:rsidR="00C830A1" w:rsidRPr="00C00475" w:rsidRDefault="00B331DF" w:rsidP="00C830A1">
      <w:pPr>
        <w:pBdr>
          <w:bottom w:val="single" w:sz="4" w:space="1" w:color="auto"/>
        </w:pBdr>
        <w:shd w:val="clear" w:color="auto" w:fill="FFFFFF"/>
        <w:spacing w:after="0"/>
        <w:jc w:val="both"/>
        <w:rPr>
          <w:rFonts w:ascii="Arial" w:hAnsi="Arial" w:cs="Arial"/>
          <w:b/>
          <w:i/>
          <w:sz w:val="32"/>
          <w:szCs w:val="32"/>
          <w:lang w:val="es-ES"/>
        </w:rPr>
      </w:pPr>
      <w:r>
        <w:rPr>
          <w:rFonts w:ascii="Arial" w:hAnsi="Arial" w:cs="Arial"/>
          <w:b/>
          <w:i/>
          <w:noProof/>
          <w:sz w:val="32"/>
          <w:szCs w:val="32"/>
        </w:rPr>
        <w:drawing>
          <wp:anchor distT="0" distB="0" distL="114300" distR="114300" simplePos="0" relativeHeight="251664384" behindDoc="0" locked="0" layoutInCell="1" allowOverlap="1">
            <wp:simplePos x="0" y="0"/>
            <wp:positionH relativeFrom="column">
              <wp:posOffset>4537758</wp:posOffset>
            </wp:positionH>
            <wp:positionV relativeFrom="paragraph">
              <wp:posOffset>-370840</wp:posOffset>
            </wp:positionV>
            <wp:extent cx="1397479" cy="1104008"/>
            <wp:effectExtent l="0" t="0" r="0" b="1270"/>
            <wp:wrapNone/>
            <wp:docPr id="7" name="Picture 7" descr="C:\Users\elisabeth.hartner\Documents\Photos\Deposit Photos\Depositphotos_297067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beth.hartner\Documents\Photos\Deposit Photos\Depositphotos_2970675_xs.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r="20833"/>
                    <a:stretch/>
                  </pic:blipFill>
                  <pic:spPr bwMode="auto">
                    <a:xfrm flipH="1">
                      <a:off x="0" y="0"/>
                      <a:ext cx="1397479" cy="1104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0A1" w:rsidRPr="00C00475" w:rsidRDefault="00C830A1" w:rsidP="00C830A1">
      <w:pPr>
        <w:pBdr>
          <w:bottom w:val="single" w:sz="4" w:space="1" w:color="auto"/>
        </w:pBdr>
        <w:shd w:val="clear" w:color="auto" w:fill="FFFFFF"/>
        <w:spacing w:after="0"/>
        <w:jc w:val="both"/>
        <w:rPr>
          <w:rFonts w:ascii="Arial" w:hAnsi="Arial" w:cs="Arial"/>
          <w:b/>
          <w:i/>
          <w:sz w:val="32"/>
          <w:szCs w:val="32"/>
          <w:lang w:val="es-ES"/>
        </w:rPr>
      </w:pPr>
    </w:p>
    <w:p w:rsidR="00C830A1" w:rsidRPr="00AC12E2" w:rsidRDefault="00C830A1" w:rsidP="00C830A1">
      <w:pPr>
        <w:pBdr>
          <w:bottom w:val="single" w:sz="4" w:space="1" w:color="auto"/>
        </w:pBdr>
        <w:shd w:val="clear" w:color="auto" w:fill="FFFFFF"/>
        <w:spacing w:after="0"/>
        <w:jc w:val="both"/>
        <w:rPr>
          <w:rFonts w:ascii="Arial" w:hAnsi="Arial" w:cs="Arial"/>
          <w:b/>
          <w:i/>
          <w:sz w:val="32"/>
          <w:szCs w:val="32"/>
          <w:lang w:val="es-ES"/>
        </w:rPr>
      </w:pPr>
      <w:r w:rsidRPr="00AC12E2">
        <w:rPr>
          <w:rFonts w:ascii="Arial" w:hAnsi="Arial" w:cs="Arial"/>
          <w:b/>
          <w:i/>
          <w:sz w:val="32"/>
          <w:szCs w:val="32"/>
          <w:lang w:val="es-ES"/>
        </w:rPr>
        <w:t>Introduc</w:t>
      </w:r>
      <w:r w:rsidR="00AC12E2" w:rsidRPr="00AC12E2">
        <w:rPr>
          <w:rFonts w:ascii="Arial" w:hAnsi="Arial" w:cs="Arial"/>
          <w:b/>
          <w:i/>
          <w:sz w:val="32"/>
          <w:szCs w:val="32"/>
          <w:lang w:val="es-ES"/>
        </w:rPr>
        <w:t>ción</w:t>
      </w:r>
    </w:p>
    <w:p w:rsidR="00C830A1" w:rsidRPr="00AC12E2" w:rsidRDefault="00C830A1" w:rsidP="00C830A1">
      <w:pPr>
        <w:shd w:val="clear" w:color="auto" w:fill="FFFFFF"/>
        <w:spacing w:after="0"/>
        <w:jc w:val="both"/>
        <w:rPr>
          <w:rFonts w:ascii="Arial" w:hAnsi="Arial" w:cs="Arial"/>
          <w:b/>
          <w:sz w:val="28"/>
          <w:szCs w:val="28"/>
          <w:lang w:val="es-ES"/>
        </w:rPr>
      </w:pPr>
    </w:p>
    <w:p w:rsidR="00C830A1" w:rsidRPr="00AC12E2" w:rsidRDefault="007F73A5" w:rsidP="00C830A1">
      <w:pPr>
        <w:shd w:val="clear" w:color="auto" w:fill="FFFFFF"/>
        <w:spacing w:after="0"/>
        <w:jc w:val="both"/>
        <w:rPr>
          <w:rFonts w:ascii="Arial" w:hAnsi="Arial" w:cs="Arial"/>
          <w:b/>
          <w:sz w:val="24"/>
          <w:szCs w:val="24"/>
          <w:lang w:val="es-ES"/>
        </w:rPr>
      </w:pPr>
      <w:r>
        <w:rPr>
          <w:rFonts w:ascii="Arial" w:hAnsi="Arial" w:cs="Arial"/>
          <w:b/>
          <w:sz w:val="24"/>
          <w:szCs w:val="24"/>
          <w:lang w:val="es-ES"/>
        </w:rPr>
        <w:t>Pro</w:t>
      </w:r>
      <w:r w:rsidR="00C830A1" w:rsidRPr="00AC12E2">
        <w:rPr>
          <w:rFonts w:ascii="Arial" w:hAnsi="Arial" w:cs="Arial"/>
          <w:b/>
          <w:sz w:val="24"/>
          <w:szCs w:val="24"/>
          <w:lang w:val="es-ES"/>
        </w:rPr>
        <w:t>p</w:t>
      </w:r>
      <w:r w:rsidR="00AC12E2" w:rsidRPr="00AC12E2">
        <w:rPr>
          <w:rFonts w:ascii="Arial" w:hAnsi="Arial" w:cs="Arial"/>
          <w:b/>
          <w:sz w:val="24"/>
          <w:szCs w:val="24"/>
          <w:lang w:val="es-ES"/>
        </w:rPr>
        <w:t>ósito</w:t>
      </w:r>
    </w:p>
    <w:p w:rsidR="00FE54F6" w:rsidRPr="00AC12E2" w:rsidRDefault="00FE54F6" w:rsidP="00FE54F6">
      <w:pPr>
        <w:shd w:val="clear" w:color="auto" w:fill="FFFFFF"/>
        <w:spacing w:after="0"/>
        <w:rPr>
          <w:rFonts w:ascii="Arial" w:hAnsi="Arial" w:cs="Arial"/>
          <w:lang w:val="es-ES"/>
        </w:rPr>
      </w:pPr>
    </w:p>
    <w:p w:rsidR="00FE54F6" w:rsidRPr="00AC12E2" w:rsidRDefault="00AC12E2" w:rsidP="00AC12E2">
      <w:pPr>
        <w:shd w:val="clear" w:color="auto" w:fill="FFFFFF"/>
        <w:spacing w:after="0"/>
        <w:ind w:firstLine="720"/>
        <w:rPr>
          <w:rFonts w:ascii="Arial" w:hAnsi="Arial" w:cs="Arial"/>
          <w:lang w:val="es-ES"/>
        </w:rPr>
      </w:pPr>
      <w:r w:rsidRPr="00AC12E2">
        <w:rPr>
          <w:rFonts w:ascii="Arial" w:hAnsi="Arial" w:cs="Arial"/>
          <w:lang w:val="es-ES"/>
        </w:rPr>
        <w:t>Un component</w:t>
      </w:r>
      <w:r>
        <w:rPr>
          <w:rFonts w:ascii="Arial" w:hAnsi="Arial" w:cs="Arial"/>
          <w:lang w:val="es-ES"/>
        </w:rPr>
        <w:t>e</w:t>
      </w:r>
      <w:r w:rsidRPr="00AC12E2">
        <w:rPr>
          <w:rFonts w:ascii="Arial" w:hAnsi="Arial" w:cs="Arial"/>
          <w:lang w:val="es-ES"/>
        </w:rPr>
        <w:t xml:space="preserve"> crítico de una vida sana</w:t>
      </w:r>
      <w:r w:rsidR="00CC31BE">
        <w:rPr>
          <w:rFonts w:ascii="Arial" w:hAnsi="Arial" w:cs="Arial"/>
          <w:lang w:val="es-ES"/>
        </w:rPr>
        <w:t>,</w:t>
      </w:r>
      <w:r w:rsidRPr="00AC12E2">
        <w:rPr>
          <w:rFonts w:ascii="Arial" w:hAnsi="Arial" w:cs="Arial"/>
          <w:lang w:val="es-ES"/>
        </w:rPr>
        <w:t xml:space="preserve"> es la nutrición</w:t>
      </w:r>
      <w:r w:rsidR="00CC31BE">
        <w:rPr>
          <w:rFonts w:ascii="Arial" w:hAnsi="Arial" w:cs="Arial"/>
          <w:lang w:val="es-ES"/>
        </w:rPr>
        <w:t>.</w:t>
      </w:r>
      <w:r>
        <w:rPr>
          <w:rFonts w:ascii="Arial" w:hAnsi="Arial" w:cs="Arial"/>
          <w:lang w:val="es-ES"/>
        </w:rPr>
        <w:t xml:space="preserve">  Desde el nacimiento, la ingestión de nutrientes e</w:t>
      </w:r>
      <w:r w:rsidR="00CC31BE">
        <w:rPr>
          <w:rFonts w:ascii="Arial" w:hAnsi="Arial" w:cs="Arial"/>
          <w:lang w:val="es-ES"/>
        </w:rPr>
        <w:t xml:space="preserve">s esencial para el crecimiento </w:t>
      </w:r>
      <w:r>
        <w:rPr>
          <w:rFonts w:ascii="Arial" w:hAnsi="Arial" w:cs="Arial"/>
          <w:lang w:val="es-ES"/>
        </w:rPr>
        <w:t xml:space="preserve"> y </w:t>
      </w:r>
      <w:r w:rsidR="00CC31BE">
        <w:rPr>
          <w:rFonts w:ascii="Arial" w:hAnsi="Arial" w:cs="Arial"/>
          <w:lang w:val="es-ES"/>
        </w:rPr>
        <w:t xml:space="preserve">el </w:t>
      </w:r>
      <w:r>
        <w:rPr>
          <w:rFonts w:ascii="Arial" w:hAnsi="Arial" w:cs="Arial"/>
          <w:lang w:val="es-ES"/>
        </w:rPr>
        <w:t>desarrollo de una persona sana</w:t>
      </w:r>
      <w:r w:rsidR="00FE54F6" w:rsidRPr="00AC12E2">
        <w:rPr>
          <w:rFonts w:ascii="Arial" w:hAnsi="Arial" w:cs="Arial"/>
          <w:lang w:val="es-ES"/>
        </w:rPr>
        <w:t>.</w:t>
      </w:r>
      <w:r w:rsidR="00C85AD2" w:rsidRPr="00AC12E2">
        <w:rPr>
          <w:rFonts w:ascii="Arial" w:hAnsi="Arial" w:cs="Arial"/>
          <w:vertAlign w:val="superscript"/>
          <w:lang w:val="es-ES"/>
        </w:rPr>
        <w:t>1</w:t>
      </w:r>
      <w:r w:rsidR="00FE54F6" w:rsidRPr="00AC12E2">
        <w:rPr>
          <w:rFonts w:ascii="Arial" w:hAnsi="Arial" w:cs="Arial"/>
          <w:lang w:val="es-ES"/>
        </w:rPr>
        <w:t xml:space="preserve"> </w:t>
      </w:r>
      <w:r>
        <w:rPr>
          <w:rFonts w:ascii="Arial" w:hAnsi="Arial" w:cs="Arial"/>
          <w:lang w:val="es-ES"/>
        </w:rPr>
        <w:t xml:space="preserve"> La buena nutrición es important</w:t>
      </w:r>
      <w:r w:rsidR="00CC31BE">
        <w:rPr>
          <w:rFonts w:ascii="Arial" w:hAnsi="Arial" w:cs="Arial"/>
          <w:lang w:val="es-ES"/>
        </w:rPr>
        <w:t>e para la salud física y mental así como</w:t>
      </w:r>
      <w:r>
        <w:rPr>
          <w:rFonts w:ascii="Arial" w:hAnsi="Arial" w:cs="Arial"/>
          <w:lang w:val="es-ES"/>
        </w:rPr>
        <w:t xml:space="preserve"> para el logro académico y la productividad económica</w:t>
      </w:r>
      <w:r w:rsidR="00FE54F6" w:rsidRPr="00AC12E2">
        <w:rPr>
          <w:rFonts w:ascii="Arial" w:hAnsi="Arial" w:cs="Arial"/>
          <w:lang w:val="es-ES"/>
        </w:rPr>
        <w:t>.</w:t>
      </w:r>
      <w:r w:rsidR="00C85AD2" w:rsidRPr="00AC12E2">
        <w:rPr>
          <w:rFonts w:ascii="Arial" w:hAnsi="Arial" w:cs="Arial"/>
          <w:vertAlign w:val="superscript"/>
          <w:lang w:val="es-ES"/>
        </w:rPr>
        <w:t>1</w:t>
      </w:r>
    </w:p>
    <w:p w:rsidR="00B331DF" w:rsidRPr="00AC12E2" w:rsidRDefault="00B331DF" w:rsidP="00FE54F6">
      <w:pPr>
        <w:shd w:val="clear" w:color="auto" w:fill="FFFFFF"/>
        <w:spacing w:after="0"/>
        <w:rPr>
          <w:rFonts w:ascii="Arial" w:hAnsi="Arial" w:cs="Arial"/>
          <w:lang w:val="es-ES"/>
        </w:rPr>
      </w:pPr>
    </w:p>
    <w:p w:rsidR="00B331DF" w:rsidRPr="00C00475" w:rsidRDefault="00AC12E2" w:rsidP="00C00475">
      <w:pPr>
        <w:shd w:val="clear" w:color="auto" w:fill="FFFFFF"/>
        <w:spacing w:after="0"/>
        <w:ind w:firstLine="720"/>
        <w:rPr>
          <w:rFonts w:ascii="Arial" w:hAnsi="Arial" w:cs="Arial"/>
          <w:lang w:val="es-ES"/>
        </w:rPr>
      </w:pPr>
      <w:r>
        <w:rPr>
          <w:rFonts w:ascii="Arial" w:hAnsi="Arial" w:cs="Arial"/>
          <w:lang w:val="es-ES"/>
        </w:rPr>
        <w:t xml:space="preserve">En los Estados Unidos hay aproximadamente 50 millones de personas que viven en inseguridad alimentaria incluyendo casi 16 millones </w:t>
      </w:r>
      <w:r w:rsidR="00CC31BE">
        <w:rPr>
          <w:rFonts w:ascii="Arial" w:hAnsi="Arial" w:cs="Arial"/>
          <w:lang w:val="es-ES"/>
        </w:rPr>
        <w:t>que son</w:t>
      </w:r>
      <w:r>
        <w:rPr>
          <w:rFonts w:ascii="Arial" w:hAnsi="Arial" w:cs="Arial"/>
          <w:lang w:val="es-ES"/>
        </w:rPr>
        <w:t xml:space="preserve"> niños</w:t>
      </w:r>
      <w:r w:rsidR="0078645E" w:rsidRPr="00AC12E2">
        <w:rPr>
          <w:rFonts w:ascii="Arial" w:hAnsi="Arial" w:cs="Arial"/>
          <w:vertAlign w:val="superscript"/>
          <w:lang w:val="es-ES"/>
        </w:rPr>
        <w:t>1</w:t>
      </w:r>
      <w:r w:rsidR="0078645E" w:rsidRPr="00AC12E2">
        <w:rPr>
          <w:rFonts w:ascii="Arial" w:hAnsi="Arial" w:cs="Arial"/>
          <w:lang w:val="es-ES"/>
        </w:rPr>
        <w:t>.</w:t>
      </w:r>
      <w:r>
        <w:rPr>
          <w:rFonts w:ascii="Arial" w:hAnsi="Arial" w:cs="Arial"/>
          <w:vertAlign w:val="superscript"/>
          <w:lang w:val="es-ES"/>
        </w:rPr>
        <w:t xml:space="preserve"> </w:t>
      </w:r>
      <w:r w:rsidRPr="00AC12E2">
        <w:rPr>
          <w:rFonts w:ascii="Arial" w:hAnsi="Arial" w:cs="Arial"/>
          <w:lang w:val="es-ES"/>
        </w:rPr>
        <w:t xml:space="preserve"> La inseguridad alimentaria es cuando las personas no saben en dónde </w:t>
      </w:r>
      <w:r>
        <w:rPr>
          <w:rFonts w:ascii="Arial" w:hAnsi="Arial" w:cs="Arial"/>
          <w:lang w:val="es-ES"/>
        </w:rPr>
        <w:t>encontrarán su próxima</w:t>
      </w:r>
      <w:r w:rsidRPr="00AC12E2">
        <w:rPr>
          <w:rFonts w:ascii="Arial" w:hAnsi="Arial" w:cs="Arial"/>
          <w:lang w:val="es-ES"/>
        </w:rPr>
        <w:t xml:space="preserve"> comida y no puede</w:t>
      </w:r>
      <w:r w:rsidR="00E1131D">
        <w:rPr>
          <w:rFonts w:ascii="Arial" w:hAnsi="Arial" w:cs="Arial"/>
          <w:lang w:val="es-ES"/>
        </w:rPr>
        <w:t>n</w:t>
      </w:r>
      <w:r w:rsidRPr="00AC12E2">
        <w:rPr>
          <w:rFonts w:ascii="Arial" w:hAnsi="Arial" w:cs="Arial"/>
          <w:lang w:val="es-ES"/>
        </w:rPr>
        <w:t xml:space="preserve"> tener ac</w:t>
      </w:r>
      <w:r>
        <w:rPr>
          <w:rFonts w:ascii="Arial" w:hAnsi="Arial" w:cs="Arial"/>
          <w:lang w:val="es-ES"/>
        </w:rPr>
        <w:t>c</w:t>
      </w:r>
      <w:r w:rsidRPr="00AC12E2">
        <w:rPr>
          <w:rFonts w:ascii="Arial" w:hAnsi="Arial" w:cs="Arial"/>
          <w:lang w:val="es-ES"/>
        </w:rPr>
        <w:t>eso cons</w:t>
      </w:r>
      <w:r w:rsidR="00E1131D">
        <w:rPr>
          <w:rFonts w:ascii="Arial" w:hAnsi="Arial" w:cs="Arial"/>
          <w:lang w:val="es-ES"/>
        </w:rPr>
        <w:t>tante</w:t>
      </w:r>
      <w:r w:rsidR="00C00475">
        <w:rPr>
          <w:rFonts w:ascii="Arial" w:hAnsi="Arial" w:cs="Arial"/>
          <w:lang w:val="es-ES"/>
        </w:rPr>
        <w:t xml:space="preserve"> a la cantidad adecu</w:t>
      </w:r>
      <w:r w:rsidR="00CC31BE">
        <w:rPr>
          <w:rFonts w:ascii="Arial" w:hAnsi="Arial" w:cs="Arial"/>
          <w:lang w:val="es-ES"/>
        </w:rPr>
        <w:t>ada y nutritiva</w:t>
      </w:r>
      <w:r w:rsidR="00C00475">
        <w:rPr>
          <w:rFonts w:ascii="Arial" w:hAnsi="Arial" w:cs="Arial"/>
          <w:lang w:val="es-ES"/>
        </w:rPr>
        <w:t xml:space="preserve"> necesaria para una vid</w:t>
      </w:r>
      <w:r w:rsidRPr="00AC12E2">
        <w:rPr>
          <w:rFonts w:ascii="Arial" w:hAnsi="Arial" w:cs="Arial"/>
          <w:lang w:val="es-ES"/>
        </w:rPr>
        <w:t>a</w:t>
      </w:r>
      <w:r w:rsidR="00C00475">
        <w:rPr>
          <w:rFonts w:ascii="Arial" w:hAnsi="Arial" w:cs="Arial"/>
          <w:lang w:val="es-ES"/>
        </w:rPr>
        <w:t xml:space="preserve"> sana</w:t>
      </w:r>
      <w:r w:rsidR="00FE54F6" w:rsidRPr="00C00475">
        <w:rPr>
          <w:rFonts w:ascii="Arial" w:hAnsi="Arial" w:cs="Arial"/>
          <w:lang w:val="es-ES"/>
        </w:rPr>
        <w:t>.</w:t>
      </w:r>
      <w:r w:rsidR="00980F70" w:rsidRPr="00C00475">
        <w:rPr>
          <w:rFonts w:ascii="Arial" w:hAnsi="Arial" w:cs="Arial"/>
          <w:vertAlign w:val="superscript"/>
          <w:lang w:val="es-ES"/>
        </w:rPr>
        <w:t>2</w:t>
      </w:r>
      <w:r w:rsidR="00FE54F6" w:rsidRPr="00C00475">
        <w:rPr>
          <w:rFonts w:ascii="Arial" w:hAnsi="Arial" w:cs="Arial"/>
          <w:lang w:val="es-ES"/>
        </w:rPr>
        <w:t xml:space="preserve"> </w:t>
      </w:r>
    </w:p>
    <w:p w:rsidR="00146187" w:rsidRPr="00AC12E2" w:rsidRDefault="00146187" w:rsidP="00FE54F6">
      <w:pPr>
        <w:shd w:val="clear" w:color="auto" w:fill="FFFFFF"/>
        <w:spacing w:after="0"/>
        <w:rPr>
          <w:rFonts w:ascii="Arial" w:hAnsi="Arial" w:cs="Arial"/>
          <w:lang w:val="es-ES"/>
        </w:rPr>
      </w:pPr>
    </w:p>
    <w:p w:rsidR="00146187" w:rsidRPr="000034CB" w:rsidRDefault="00C00475" w:rsidP="00C00475">
      <w:pPr>
        <w:shd w:val="clear" w:color="auto" w:fill="FFFFFF"/>
        <w:spacing w:after="0"/>
        <w:ind w:firstLine="720"/>
        <w:jc w:val="both"/>
        <w:rPr>
          <w:rFonts w:ascii="Arial" w:hAnsi="Arial" w:cs="Arial"/>
          <w:lang w:val="es-ES"/>
        </w:rPr>
      </w:pPr>
      <w:r>
        <w:rPr>
          <w:rFonts w:ascii="Arial" w:hAnsi="Arial" w:cs="Arial"/>
          <w:lang w:val="es-ES"/>
        </w:rPr>
        <w:t>Existen más de 17 m</w:t>
      </w:r>
      <w:r w:rsidRPr="00C00475">
        <w:rPr>
          <w:rFonts w:ascii="Arial" w:hAnsi="Arial" w:cs="Arial"/>
          <w:lang w:val="es-ES"/>
        </w:rPr>
        <w:t>illones de Americano</w:t>
      </w:r>
      <w:r>
        <w:rPr>
          <w:rFonts w:ascii="Arial" w:hAnsi="Arial" w:cs="Arial"/>
          <w:lang w:val="es-ES"/>
        </w:rPr>
        <w:t>s</w:t>
      </w:r>
      <w:r w:rsidRPr="00C00475">
        <w:rPr>
          <w:rFonts w:ascii="Arial" w:hAnsi="Arial" w:cs="Arial"/>
          <w:lang w:val="es-ES"/>
        </w:rPr>
        <w:t xml:space="preserve"> que están pasando por hambre</w:t>
      </w:r>
      <w:r w:rsidR="00146187" w:rsidRPr="00C00475">
        <w:rPr>
          <w:rFonts w:ascii="Arial" w:hAnsi="Arial" w:cs="Arial"/>
          <w:lang w:val="es-ES"/>
        </w:rPr>
        <w:t>.</w:t>
      </w:r>
      <w:r w:rsidR="005B7A4C" w:rsidRPr="00C00475">
        <w:rPr>
          <w:rFonts w:ascii="Arial" w:hAnsi="Arial" w:cs="Arial"/>
          <w:vertAlign w:val="superscript"/>
          <w:lang w:val="es-ES"/>
        </w:rPr>
        <w:t>2</w:t>
      </w:r>
      <w:r w:rsidR="005B7A4C" w:rsidRPr="00C00475">
        <w:rPr>
          <w:rFonts w:ascii="Arial" w:hAnsi="Arial" w:cs="Arial"/>
          <w:lang w:val="es-ES"/>
        </w:rPr>
        <w:t xml:space="preserve"> </w:t>
      </w:r>
      <w:r w:rsidR="00146187" w:rsidRPr="00C00475">
        <w:rPr>
          <w:rFonts w:ascii="Arial" w:hAnsi="Arial" w:cs="Arial"/>
          <w:lang w:val="es-ES"/>
        </w:rPr>
        <w:t xml:space="preserve">  </w:t>
      </w:r>
      <w:r w:rsidRPr="00C00475">
        <w:rPr>
          <w:rFonts w:ascii="Arial" w:hAnsi="Arial" w:cs="Arial"/>
          <w:lang w:val="es-ES"/>
        </w:rPr>
        <w:t>Hambre se define</w:t>
      </w:r>
      <w:r>
        <w:rPr>
          <w:rFonts w:ascii="Arial" w:hAnsi="Arial" w:cs="Arial"/>
          <w:lang w:val="es-ES"/>
        </w:rPr>
        <w:t xml:space="preserve"> como una situación donde las personas </w:t>
      </w:r>
      <w:r w:rsidR="00CC31BE">
        <w:rPr>
          <w:rFonts w:ascii="Arial" w:hAnsi="Arial" w:cs="Arial"/>
          <w:lang w:val="es-ES"/>
        </w:rPr>
        <w:t>no intencionalmente</w:t>
      </w:r>
      <w:r>
        <w:rPr>
          <w:rFonts w:ascii="Arial" w:hAnsi="Arial" w:cs="Arial"/>
          <w:lang w:val="es-ES"/>
        </w:rPr>
        <w:t xml:space="preserve"> pasan por periodos de tiempo sin comer</w:t>
      </w:r>
      <w:r w:rsidR="00146187" w:rsidRPr="00C00475">
        <w:rPr>
          <w:rFonts w:ascii="Arial" w:hAnsi="Arial" w:cs="Arial"/>
          <w:lang w:val="es-ES"/>
        </w:rPr>
        <w:t>.</w:t>
      </w:r>
      <w:r w:rsidR="0078645E" w:rsidRPr="00C00475">
        <w:rPr>
          <w:rFonts w:ascii="Arial" w:hAnsi="Arial" w:cs="Arial"/>
          <w:vertAlign w:val="superscript"/>
          <w:lang w:val="es-ES"/>
        </w:rPr>
        <w:t>3</w:t>
      </w:r>
      <w:r w:rsidR="0078645E" w:rsidRPr="00C00475">
        <w:rPr>
          <w:rFonts w:ascii="Arial" w:hAnsi="Arial" w:cs="Arial"/>
          <w:lang w:val="es-ES"/>
        </w:rPr>
        <w:t xml:space="preserve"> </w:t>
      </w:r>
      <w:r>
        <w:rPr>
          <w:rFonts w:ascii="Arial" w:hAnsi="Arial" w:cs="Arial"/>
          <w:lang w:val="es-ES"/>
        </w:rPr>
        <w:t xml:space="preserve">Debido a la inseguridad alimentaria y </w:t>
      </w:r>
      <w:r w:rsidR="00CC31BE">
        <w:rPr>
          <w:rFonts w:ascii="Arial" w:hAnsi="Arial" w:cs="Arial"/>
          <w:lang w:val="es-ES"/>
        </w:rPr>
        <w:t>a</w:t>
      </w:r>
      <w:r>
        <w:rPr>
          <w:rFonts w:ascii="Arial" w:hAnsi="Arial" w:cs="Arial"/>
          <w:lang w:val="es-ES"/>
        </w:rPr>
        <w:t>l hambre</w:t>
      </w:r>
      <w:r w:rsidR="00CC31BE">
        <w:rPr>
          <w:rFonts w:ascii="Arial" w:hAnsi="Arial" w:cs="Arial"/>
          <w:lang w:val="es-ES"/>
        </w:rPr>
        <w:t>, existen consecuencias serias</w:t>
      </w:r>
      <w:r>
        <w:rPr>
          <w:rFonts w:ascii="Arial" w:hAnsi="Arial" w:cs="Arial"/>
          <w:lang w:val="es-ES"/>
        </w:rPr>
        <w:t xml:space="preserve"> que al</w:t>
      </w:r>
      <w:r w:rsidR="000034CB">
        <w:rPr>
          <w:rFonts w:ascii="Arial" w:hAnsi="Arial" w:cs="Arial"/>
          <w:lang w:val="es-ES"/>
        </w:rPr>
        <w:t>teran la vida de las personas</w:t>
      </w:r>
      <w:r w:rsidR="00146187" w:rsidRPr="000034CB">
        <w:rPr>
          <w:rFonts w:ascii="Arial" w:hAnsi="Arial" w:cs="Arial"/>
          <w:lang w:val="es-ES"/>
        </w:rPr>
        <w:t>.</w:t>
      </w:r>
      <w:r w:rsidR="0078645E" w:rsidRPr="000034CB">
        <w:rPr>
          <w:rFonts w:ascii="Arial" w:hAnsi="Arial" w:cs="Arial"/>
          <w:vertAlign w:val="superscript"/>
          <w:lang w:val="es-ES"/>
        </w:rPr>
        <w:t>1</w:t>
      </w:r>
      <w:r w:rsidR="00146187" w:rsidRPr="000034CB">
        <w:rPr>
          <w:rFonts w:ascii="Arial" w:hAnsi="Arial" w:cs="Arial"/>
          <w:lang w:val="es-ES"/>
        </w:rPr>
        <w:t xml:space="preserve"> </w:t>
      </w:r>
    </w:p>
    <w:p w:rsidR="00146187" w:rsidRPr="000034CB" w:rsidRDefault="00146187" w:rsidP="00C22F17">
      <w:pPr>
        <w:shd w:val="clear" w:color="auto" w:fill="FFFFFF"/>
        <w:spacing w:after="0"/>
        <w:jc w:val="both"/>
        <w:rPr>
          <w:rFonts w:ascii="Arial" w:hAnsi="Arial" w:cs="Arial"/>
          <w:lang w:val="es-ES"/>
        </w:rPr>
      </w:pPr>
    </w:p>
    <w:p w:rsidR="00FE54F6" w:rsidRPr="000034CB" w:rsidRDefault="000034CB" w:rsidP="000034CB">
      <w:pPr>
        <w:shd w:val="clear" w:color="auto" w:fill="FFFFFF"/>
        <w:spacing w:after="0"/>
        <w:ind w:firstLine="720"/>
        <w:jc w:val="both"/>
        <w:rPr>
          <w:rFonts w:ascii="Arial" w:hAnsi="Arial" w:cs="Arial"/>
          <w:lang w:val="es-ES"/>
        </w:rPr>
      </w:pPr>
      <w:r w:rsidRPr="000034CB">
        <w:rPr>
          <w:rFonts w:ascii="Arial" w:hAnsi="Arial" w:cs="Arial"/>
          <w:lang w:val="es-ES"/>
        </w:rPr>
        <w:t xml:space="preserve">Niños que viven con hambre y en hogares con </w:t>
      </w:r>
      <w:r w:rsidR="00CC31BE">
        <w:rPr>
          <w:rFonts w:ascii="Arial" w:hAnsi="Arial" w:cs="Arial"/>
          <w:lang w:val="es-ES"/>
        </w:rPr>
        <w:t>in</w:t>
      </w:r>
      <w:r w:rsidRPr="000034CB">
        <w:rPr>
          <w:rFonts w:ascii="Arial" w:hAnsi="Arial" w:cs="Arial"/>
          <w:lang w:val="es-ES"/>
        </w:rPr>
        <w:t xml:space="preserve">seguridad alimentaria, se enferman más </w:t>
      </w:r>
      <w:r>
        <w:rPr>
          <w:rFonts w:ascii="Arial" w:hAnsi="Arial" w:cs="Arial"/>
          <w:lang w:val="es-ES"/>
        </w:rPr>
        <w:t>f</w:t>
      </w:r>
      <w:r w:rsidRPr="000034CB">
        <w:rPr>
          <w:rFonts w:ascii="Arial" w:hAnsi="Arial" w:cs="Arial"/>
          <w:lang w:val="es-ES"/>
        </w:rPr>
        <w:t xml:space="preserve">recuentemente, </w:t>
      </w:r>
      <w:r>
        <w:rPr>
          <w:rFonts w:ascii="Arial" w:hAnsi="Arial" w:cs="Arial"/>
          <w:lang w:val="es-ES"/>
        </w:rPr>
        <w:t xml:space="preserve">más frecuentemente </w:t>
      </w:r>
      <w:r w:rsidRPr="000034CB">
        <w:rPr>
          <w:rFonts w:ascii="Arial" w:hAnsi="Arial" w:cs="Arial"/>
          <w:lang w:val="es-ES"/>
        </w:rPr>
        <w:t>falta</w:t>
      </w:r>
      <w:r>
        <w:rPr>
          <w:rFonts w:ascii="Arial" w:hAnsi="Arial" w:cs="Arial"/>
          <w:lang w:val="es-ES"/>
        </w:rPr>
        <w:t>n</w:t>
      </w:r>
      <w:r w:rsidRPr="000034CB">
        <w:rPr>
          <w:rFonts w:ascii="Arial" w:hAnsi="Arial" w:cs="Arial"/>
          <w:lang w:val="es-ES"/>
        </w:rPr>
        <w:t xml:space="preserve"> a la escuela</w:t>
      </w:r>
      <w:r>
        <w:rPr>
          <w:rFonts w:ascii="Arial" w:hAnsi="Arial" w:cs="Arial"/>
          <w:lang w:val="es-ES"/>
        </w:rPr>
        <w:t xml:space="preserve"> y más a menudo rinden peor en la escuela</w:t>
      </w:r>
      <w:r w:rsidR="00C22F17" w:rsidRPr="000034CB">
        <w:rPr>
          <w:rFonts w:ascii="Arial" w:hAnsi="Arial" w:cs="Arial"/>
          <w:lang w:val="es-ES"/>
        </w:rPr>
        <w:t>.</w:t>
      </w:r>
      <w:r w:rsidR="0078645E" w:rsidRPr="000034CB">
        <w:rPr>
          <w:rFonts w:ascii="Arial" w:hAnsi="Arial" w:cs="Arial"/>
          <w:vertAlign w:val="superscript"/>
          <w:lang w:val="es-ES"/>
        </w:rPr>
        <w:t>3</w:t>
      </w:r>
      <w:r w:rsidR="00C22F17" w:rsidRPr="000034CB">
        <w:rPr>
          <w:rFonts w:ascii="Arial" w:hAnsi="Arial" w:cs="Arial"/>
          <w:lang w:val="es-ES"/>
        </w:rPr>
        <w:t xml:space="preserve">  </w:t>
      </w:r>
      <w:r>
        <w:rPr>
          <w:rFonts w:ascii="Arial" w:hAnsi="Arial" w:cs="Arial"/>
          <w:lang w:val="es-ES"/>
        </w:rPr>
        <w:t>Estos niños también tienen una mayor probabilidad de tener impedimento cognitivo, problemas de conducta y más alta necesidad de intervenciones tanto médicas como de salud mental</w:t>
      </w:r>
      <w:r w:rsidR="00FE54F6" w:rsidRPr="000034CB">
        <w:rPr>
          <w:rFonts w:ascii="Arial" w:hAnsi="Arial" w:cs="Arial"/>
          <w:lang w:val="es-ES"/>
        </w:rPr>
        <w:t>.</w:t>
      </w:r>
      <w:r w:rsidR="0078645E" w:rsidRPr="000034CB">
        <w:rPr>
          <w:rFonts w:ascii="Arial" w:hAnsi="Arial" w:cs="Arial"/>
          <w:vertAlign w:val="superscript"/>
          <w:lang w:val="es-ES"/>
        </w:rPr>
        <w:t>3</w:t>
      </w:r>
      <w:r w:rsidR="00FE54F6" w:rsidRPr="000034CB">
        <w:rPr>
          <w:rFonts w:ascii="Arial" w:hAnsi="Arial" w:cs="Arial"/>
          <w:vertAlign w:val="superscript"/>
          <w:lang w:val="es-ES"/>
        </w:rPr>
        <w:t xml:space="preserve"> </w:t>
      </w:r>
      <w:r w:rsidR="00FE54F6" w:rsidRPr="000034CB">
        <w:rPr>
          <w:rFonts w:ascii="Arial" w:hAnsi="Arial" w:cs="Arial"/>
          <w:lang w:val="es-ES"/>
        </w:rPr>
        <w:t xml:space="preserve"> </w:t>
      </w:r>
    </w:p>
    <w:p w:rsidR="00FE54F6" w:rsidRPr="000034CB" w:rsidRDefault="00FE54F6" w:rsidP="00C22F17">
      <w:pPr>
        <w:shd w:val="clear" w:color="auto" w:fill="FFFFFF"/>
        <w:spacing w:after="0"/>
        <w:jc w:val="both"/>
        <w:rPr>
          <w:rFonts w:ascii="Arial" w:hAnsi="Arial" w:cs="Arial"/>
          <w:lang w:val="es-ES"/>
        </w:rPr>
      </w:pPr>
    </w:p>
    <w:p w:rsidR="00146187" w:rsidRPr="00507CA8" w:rsidRDefault="000034CB" w:rsidP="00CC31BE">
      <w:pPr>
        <w:shd w:val="clear" w:color="auto" w:fill="FFFFFF"/>
        <w:spacing w:after="0"/>
        <w:ind w:firstLine="720"/>
        <w:rPr>
          <w:rFonts w:ascii="Arial" w:hAnsi="Arial" w:cs="Arial"/>
          <w:lang w:val="es-ES"/>
        </w:rPr>
      </w:pPr>
      <w:r w:rsidRPr="000034CB">
        <w:rPr>
          <w:rFonts w:ascii="Arial" w:hAnsi="Arial" w:cs="Arial"/>
          <w:lang w:val="es-ES"/>
        </w:rPr>
        <w:t>Entre</w:t>
      </w:r>
      <w:r w:rsidR="00C265B5" w:rsidRPr="000034CB">
        <w:rPr>
          <w:rFonts w:ascii="Arial" w:hAnsi="Arial" w:cs="Arial"/>
          <w:lang w:val="es-ES"/>
        </w:rPr>
        <w:t xml:space="preserve"> 2011 </w:t>
      </w:r>
      <w:r w:rsidRPr="000034CB">
        <w:rPr>
          <w:rFonts w:ascii="Arial" w:hAnsi="Arial" w:cs="Arial"/>
          <w:lang w:val="es-ES"/>
        </w:rPr>
        <w:t>y</w:t>
      </w:r>
      <w:r w:rsidR="00CC31BE">
        <w:rPr>
          <w:rFonts w:ascii="Arial" w:hAnsi="Arial" w:cs="Arial"/>
          <w:lang w:val="es-ES"/>
        </w:rPr>
        <w:t xml:space="preserve"> 2013</w:t>
      </w:r>
      <w:r w:rsidR="00C265B5" w:rsidRPr="000034CB">
        <w:rPr>
          <w:rFonts w:ascii="Arial" w:hAnsi="Arial" w:cs="Arial"/>
          <w:lang w:val="es-ES"/>
        </w:rPr>
        <w:t xml:space="preserve"> </w:t>
      </w:r>
      <w:r w:rsidR="00CC31BE" w:rsidRPr="000034CB">
        <w:rPr>
          <w:rFonts w:ascii="Arial" w:hAnsi="Arial" w:cs="Arial"/>
          <w:lang w:val="es-ES"/>
        </w:rPr>
        <w:t>en el estado de Oregon</w:t>
      </w:r>
      <w:proofErr w:type="gramStart"/>
      <w:r w:rsidR="00CC31BE">
        <w:rPr>
          <w:rFonts w:ascii="Arial" w:hAnsi="Arial" w:cs="Arial"/>
          <w:lang w:val="es-ES"/>
        </w:rPr>
        <w:t>,</w:t>
      </w:r>
      <w:r w:rsidR="00CC31BE" w:rsidRPr="000034CB">
        <w:rPr>
          <w:rFonts w:ascii="Arial" w:hAnsi="Arial" w:cs="Arial"/>
          <w:vertAlign w:val="superscript"/>
          <w:lang w:val="es-ES"/>
        </w:rPr>
        <w:t>2</w:t>
      </w:r>
      <w:proofErr w:type="gramEnd"/>
      <w:r w:rsidR="00CC31BE" w:rsidRPr="000034CB">
        <w:rPr>
          <w:rFonts w:ascii="Arial" w:hAnsi="Arial" w:cs="Arial"/>
          <w:lang w:val="es-ES"/>
        </w:rPr>
        <w:t xml:space="preserve">  </w:t>
      </w:r>
      <w:r w:rsidRPr="000034CB">
        <w:rPr>
          <w:rFonts w:ascii="Arial" w:hAnsi="Arial" w:cs="Arial"/>
          <w:lang w:val="es-ES"/>
        </w:rPr>
        <w:t>más de</w:t>
      </w:r>
      <w:r w:rsidR="00C265B5" w:rsidRPr="000034CB">
        <w:rPr>
          <w:rFonts w:ascii="Arial" w:hAnsi="Arial" w:cs="Arial"/>
          <w:lang w:val="es-ES"/>
        </w:rPr>
        <w:t xml:space="preserve"> 232,000</w:t>
      </w:r>
      <w:r w:rsidRPr="000034CB">
        <w:rPr>
          <w:rFonts w:ascii="Arial" w:hAnsi="Arial" w:cs="Arial"/>
          <w:lang w:val="es-ES"/>
        </w:rPr>
        <w:t xml:space="preserve"> individuos estuvieron en inseguridad alimentaria y más 93,000 sufrieron hambre</w:t>
      </w:r>
      <w:r w:rsidR="00CC31BE">
        <w:rPr>
          <w:rFonts w:ascii="Arial" w:hAnsi="Arial" w:cs="Arial"/>
          <w:lang w:val="es-ES"/>
        </w:rPr>
        <w:t>.</w:t>
      </w:r>
      <w:r w:rsidRPr="000034CB">
        <w:rPr>
          <w:rFonts w:ascii="Arial" w:hAnsi="Arial" w:cs="Arial"/>
          <w:lang w:val="es-ES"/>
        </w:rPr>
        <w:t xml:space="preserve"> E</w:t>
      </w:r>
      <w:r w:rsidR="00146187" w:rsidRPr="000034CB">
        <w:rPr>
          <w:rFonts w:ascii="Arial" w:hAnsi="Arial" w:cs="Arial"/>
          <w:lang w:val="es-ES"/>
        </w:rPr>
        <w:t xml:space="preserve">n 2011, </w:t>
      </w:r>
      <w:proofErr w:type="spellStart"/>
      <w:r w:rsidR="00146187" w:rsidRPr="000034CB">
        <w:rPr>
          <w:rFonts w:ascii="Arial" w:hAnsi="Arial" w:cs="Arial"/>
          <w:lang w:val="es-ES"/>
        </w:rPr>
        <w:t>Oregon</w:t>
      </w:r>
      <w:proofErr w:type="spellEnd"/>
      <w:r w:rsidR="00146187" w:rsidRPr="000034CB">
        <w:rPr>
          <w:rFonts w:ascii="Arial" w:hAnsi="Arial" w:cs="Arial"/>
          <w:lang w:val="es-ES"/>
        </w:rPr>
        <w:t xml:space="preserve"> </w:t>
      </w:r>
      <w:r w:rsidR="00507CA8">
        <w:rPr>
          <w:rFonts w:ascii="Arial" w:hAnsi="Arial" w:cs="Arial"/>
          <w:lang w:val="es-ES"/>
        </w:rPr>
        <w:t>se ubicó como uno de los cinco E</w:t>
      </w:r>
      <w:r w:rsidRPr="000034CB">
        <w:rPr>
          <w:rFonts w:ascii="Arial" w:hAnsi="Arial" w:cs="Arial"/>
          <w:lang w:val="es-ES"/>
        </w:rPr>
        <w:t>stados</w:t>
      </w:r>
      <w:r w:rsidR="00507CA8">
        <w:rPr>
          <w:rFonts w:ascii="Arial" w:hAnsi="Arial" w:cs="Arial"/>
          <w:lang w:val="es-ES"/>
        </w:rPr>
        <w:t xml:space="preserve"> con </w:t>
      </w:r>
      <w:r w:rsidR="00CC31BE">
        <w:rPr>
          <w:rFonts w:ascii="Arial" w:hAnsi="Arial" w:cs="Arial"/>
          <w:lang w:val="es-ES"/>
        </w:rPr>
        <w:t xml:space="preserve">los </w:t>
      </w:r>
      <w:proofErr w:type="spellStart"/>
      <w:r w:rsidR="00CC31BE">
        <w:rPr>
          <w:rFonts w:ascii="Arial" w:hAnsi="Arial" w:cs="Arial"/>
          <w:lang w:val="es-ES"/>
        </w:rPr>
        <w:t>procentajes</w:t>
      </w:r>
      <w:proofErr w:type="spellEnd"/>
      <w:r w:rsidR="00CC31BE">
        <w:rPr>
          <w:rFonts w:ascii="Arial" w:hAnsi="Arial" w:cs="Arial"/>
          <w:lang w:val="es-ES"/>
        </w:rPr>
        <w:t xml:space="preserve"> más alto</w:t>
      </w:r>
      <w:r w:rsidR="00507CA8">
        <w:rPr>
          <w:rFonts w:ascii="Arial" w:hAnsi="Arial" w:cs="Arial"/>
          <w:lang w:val="es-ES"/>
        </w:rPr>
        <w:t xml:space="preserve">s de niños con inseguridad alimentaria, junto con </w:t>
      </w:r>
      <w:r w:rsidR="00146187" w:rsidRPr="00507CA8">
        <w:rPr>
          <w:rFonts w:ascii="Arial" w:hAnsi="Arial" w:cs="Arial"/>
          <w:lang w:val="es-ES"/>
        </w:rPr>
        <w:t xml:space="preserve">New </w:t>
      </w:r>
      <w:proofErr w:type="spellStart"/>
      <w:r w:rsidR="00146187" w:rsidRPr="00507CA8">
        <w:rPr>
          <w:rFonts w:ascii="Arial" w:hAnsi="Arial" w:cs="Arial"/>
          <w:lang w:val="es-ES"/>
        </w:rPr>
        <w:t>Mexico</w:t>
      </w:r>
      <w:proofErr w:type="spellEnd"/>
      <w:r w:rsidR="00146187" w:rsidRPr="00507CA8">
        <w:rPr>
          <w:rFonts w:ascii="Arial" w:hAnsi="Arial" w:cs="Arial"/>
          <w:lang w:val="es-ES"/>
        </w:rPr>
        <w:t xml:space="preserve">, </w:t>
      </w:r>
      <w:proofErr w:type="spellStart"/>
      <w:r w:rsidR="00146187" w:rsidRPr="00507CA8">
        <w:rPr>
          <w:rFonts w:ascii="Arial" w:hAnsi="Arial" w:cs="Arial"/>
          <w:lang w:val="es-ES"/>
        </w:rPr>
        <w:t>District</w:t>
      </w:r>
      <w:proofErr w:type="spellEnd"/>
      <w:r w:rsidR="00146187" w:rsidRPr="00507CA8">
        <w:rPr>
          <w:rFonts w:ascii="Arial" w:hAnsi="Arial" w:cs="Arial"/>
          <w:lang w:val="es-ES"/>
        </w:rPr>
        <w:t xml:space="preserve"> of Columbia, Arizona, </w:t>
      </w:r>
      <w:r w:rsidR="00507CA8" w:rsidRPr="00507CA8">
        <w:rPr>
          <w:rFonts w:ascii="Arial" w:hAnsi="Arial" w:cs="Arial"/>
          <w:lang w:val="es-ES"/>
        </w:rPr>
        <w:t>y</w:t>
      </w:r>
      <w:r w:rsidR="00146187" w:rsidRPr="00507CA8">
        <w:rPr>
          <w:rFonts w:ascii="Arial" w:hAnsi="Arial" w:cs="Arial"/>
          <w:lang w:val="es-ES"/>
        </w:rPr>
        <w:t xml:space="preserve"> Georgia.</w:t>
      </w:r>
      <w:r w:rsidR="00CB4553" w:rsidRPr="00507CA8">
        <w:rPr>
          <w:rFonts w:ascii="Arial" w:hAnsi="Arial" w:cs="Arial"/>
          <w:vertAlign w:val="superscript"/>
          <w:lang w:val="es-ES"/>
        </w:rPr>
        <w:t>2</w:t>
      </w:r>
      <w:r w:rsidR="00146187" w:rsidRPr="00507CA8">
        <w:rPr>
          <w:rFonts w:ascii="Arial" w:hAnsi="Arial" w:cs="Arial"/>
          <w:lang w:val="es-ES"/>
        </w:rPr>
        <w:t xml:space="preserve"> </w:t>
      </w:r>
    </w:p>
    <w:p w:rsidR="00C22F17" w:rsidRPr="00507CA8" w:rsidRDefault="00E45ABE" w:rsidP="00C22F17">
      <w:pPr>
        <w:shd w:val="clear" w:color="auto" w:fill="FFFFFF"/>
        <w:spacing w:after="0"/>
        <w:jc w:val="both"/>
        <w:rPr>
          <w:rFonts w:ascii="Arial" w:hAnsi="Arial" w:cs="Arial"/>
          <w:lang w:val="es-ES"/>
        </w:rPr>
      </w:pPr>
      <w:r>
        <w:rPr>
          <w:noProof/>
        </w:rPr>
        <w:drawing>
          <wp:anchor distT="0" distB="0" distL="114300" distR="114300" simplePos="0" relativeHeight="251666432" behindDoc="0" locked="0" layoutInCell="1" allowOverlap="1" wp14:anchorId="16533FA8" wp14:editId="12BDCD2D">
            <wp:simplePos x="0" y="0"/>
            <wp:positionH relativeFrom="column">
              <wp:posOffset>4616450</wp:posOffset>
            </wp:positionH>
            <wp:positionV relativeFrom="paragraph">
              <wp:posOffset>160020</wp:posOffset>
            </wp:positionV>
            <wp:extent cx="1078865" cy="836295"/>
            <wp:effectExtent l="0" t="0" r="6985" b="1905"/>
            <wp:wrapNone/>
            <wp:docPr id="5" name="Picture 5" descr="http://www.renewalunlimited.net/wp-content/uploads/2012/06/Early-Head-Start-Logo-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newalunlimited.net/wp-content/uploads/2012/06/Early-Head-Start-Logo-20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865"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329" w:rsidRPr="00507CA8" w:rsidRDefault="00947329" w:rsidP="00C22F17">
      <w:pPr>
        <w:shd w:val="clear" w:color="auto" w:fill="FFFFFF"/>
        <w:spacing w:after="0"/>
        <w:jc w:val="both"/>
        <w:rPr>
          <w:rFonts w:ascii="Arial" w:hAnsi="Arial" w:cs="Arial"/>
          <w:lang w:val="es-ES"/>
        </w:rPr>
      </w:pPr>
    </w:p>
    <w:p w:rsidR="00CC31BE" w:rsidRDefault="00947329" w:rsidP="00C22F17">
      <w:pPr>
        <w:shd w:val="clear" w:color="auto" w:fill="FFFFFF"/>
        <w:spacing w:after="0"/>
        <w:jc w:val="both"/>
        <w:rPr>
          <w:noProof/>
          <w:lang w:val="es-ES"/>
        </w:rPr>
      </w:pPr>
      <w:r w:rsidRPr="00507CA8">
        <w:rPr>
          <w:noProof/>
          <w:lang w:val="es-ES"/>
        </w:rPr>
        <w:t xml:space="preserve"> </w:t>
      </w:r>
    </w:p>
    <w:p w:rsidR="00CC31BE" w:rsidRPr="00507CA8" w:rsidRDefault="00CC31BE" w:rsidP="00C22F17">
      <w:pPr>
        <w:shd w:val="clear" w:color="auto" w:fill="FFFFFF"/>
        <w:spacing w:after="0"/>
        <w:jc w:val="both"/>
        <w:rPr>
          <w:rFonts w:ascii="Arial" w:hAnsi="Arial" w:cs="Arial"/>
          <w:lang w:val="es-ES"/>
        </w:rPr>
      </w:pPr>
    </w:p>
    <w:p w:rsidR="00507CA8" w:rsidRPr="00507CA8" w:rsidRDefault="00CC31BE" w:rsidP="00C830A1">
      <w:pPr>
        <w:shd w:val="clear" w:color="auto" w:fill="FFFFFF"/>
        <w:spacing w:after="0"/>
        <w:jc w:val="both"/>
        <w:rPr>
          <w:rFonts w:ascii="Arial" w:hAnsi="Arial" w:cs="Arial"/>
          <w:b/>
          <w:lang w:val="es-ES"/>
        </w:rPr>
      </w:pPr>
      <w:r>
        <w:rPr>
          <w:rFonts w:ascii="Arial" w:hAnsi="Arial" w:cs="Arial"/>
          <w:b/>
          <w:lang w:val="es-ES"/>
        </w:rPr>
        <w:t>Seguridad Alimentaria,</w:t>
      </w:r>
      <w:r w:rsidR="00507CA8">
        <w:rPr>
          <w:rFonts w:ascii="Arial" w:hAnsi="Arial" w:cs="Arial"/>
          <w:b/>
          <w:lang w:val="es-ES"/>
        </w:rPr>
        <w:t xml:space="preserve"> un</w:t>
      </w:r>
      <w:r w:rsidR="007F73A5">
        <w:rPr>
          <w:rFonts w:ascii="Arial" w:hAnsi="Arial" w:cs="Arial"/>
          <w:b/>
          <w:lang w:val="es-ES"/>
        </w:rPr>
        <w:t xml:space="preserve"> </w:t>
      </w:r>
      <w:r w:rsidR="00507CA8">
        <w:rPr>
          <w:rFonts w:ascii="Arial" w:hAnsi="Arial" w:cs="Arial"/>
          <w:b/>
          <w:lang w:val="es-ES"/>
        </w:rPr>
        <w:t xml:space="preserve">Tema de </w:t>
      </w:r>
      <w:r w:rsidR="00507CA8" w:rsidRPr="00507CA8">
        <w:rPr>
          <w:rFonts w:ascii="Arial" w:hAnsi="Arial" w:cs="Arial"/>
          <w:b/>
          <w:lang w:val="es-ES"/>
        </w:rPr>
        <w:t xml:space="preserve">Head </w:t>
      </w:r>
      <w:proofErr w:type="spellStart"/>
      <w:r w:rsidR="00507CA8" w:rsidRPr="00507CA8">
        <w:rPr>
          <w:rFonts w:ascii="Arial" w:hAnsi="Arial" w:cs="Arial"/>
          <w:b/>
          <w:lang w:val="es-ES"/>
        </w:rPr>
        <w:t>Start</w:t>
      </w:r>
      <w:proofErr w:type="spellEnd"/>
    </w:p>
    <w:p w:rsidR="00C830A1" w:rsidRPr="007F73A5" w:rsidRDefault="00C830A1" w:rsidP="00C830A1">
      <w:pPr>
        <w:shd w:val="clear" w:color="auto" w:fill="FFFFFF"/>
        <w:spacing w:after="0"/>
        <w:jc w:val="both"/>
        <w:rPr>
          <w:rFonts w:ascii="Arial" w:hAnsi="Arial" w:cs="Arial"/>
          <w:b/>
          <w:lang w:val="es-ES"/>
        </w:rPr>
      </w:pPr>
    </w:p>
    <w:p w:rsidR="009C6CDA" w:rsidRPr="007F73A5" w:rsidRDefault="00507CA8" w:rsidP="00E45ABE">
      <w:pPr>
        <w:shd w:val="clear" w:color="auto" w:fill="FFFFFF"/>
        <w:spacing w:after="0"/>
        <w:ind w:firstLine="720"/>
        <w:jc w:val="both"/>
        <w:rPr>
          <w:rFonts w:ascii="Arial" w:hAnsi="Arial" w:cs="Arial"/>
          <w:lang w:val="es-ES"/>
        </w:rPr>
      </w:pPr>
      <w:r w:rsidRPr="00507CA8">
        <w:rPr>
          <w:rFonts w:ascii="Arial" w:hAnsi="Arial" w:cs="Arial"/>
          <w:lang w:val="es-ES"/>
        </w:rPr>
        <w:t xml:space="preserve">Los niños y </w:t>
      </w:r>
      <w:r w:rsidR="00CC31BE">
        <w:rPr>
          <w:rFonts w:ascii="Arial" w:hAnsi="Arial" w:cs="Arial"/>
          <w:lang w:val="es-ES"/>
        </w:rPr>
        <w:t xml:space="preserve">las </w:t>
      </w:r>
      <w:r w:rsidRPr="00507CA8">
        <w:rPr>
          <w:rFonts w:ascii="Arial" w:hAnsi="Arial" w:cs="Arial"/>
          <w:lang w:val="es-ES"/>
        </w:rPr>
        <w:t xml:space="preserve">familias matriculadas en OCDC </w:t>
      </w:r>
      <w:r>
        <w:rPr>
          <w:rFonts w:ascii="Arial" w:hAnsi="Arial" w:cs="Arial"/>
          <w:lang w:val="es-ES"/>
        </w:rPr>
        <w:t>corren</w:t>
      </w:r>
      <w:r w:rsidRPr="00507CA8">
        <w:rPr>
          <w:rFonts w:ascii="Arial" w:hAnsi="Arial" w:cs="Arial"/>
          <w:lang w:val="es-ES"/>
        </w:rPr>
        <w:t xml:space="preserve"> un mayor riesgo de </w:t>
      </w:r>
      <w:r>
        <w:rPr>
          <w:rFonts w:ascii="Arial" w:hAnsi="Arial" w:cs="Arial"/>
          <w:lang w:val="es-ES"/>
        </w:rPr>
        <w:t>experimentar</w:t>
      </w:r>
      <w:r w:rsidRPr="00507CA8">
        <w:rPr>
          <w:rFonts w:ascii="Arial" w:hAnsi="Arial" w:cs="Arial"/>
          <w:lang w:val="es-ES"/>
        </w:rPr>
        <w:t xml:space="preserve"> inseguridad alimentaria, hambre y </w:t>
      </w:r>
      <w:r w:rsidR="00CC31BE">
        <w:rPr>
          <w:rFonts w:ascii="Arial" w:hAnsi="Arial" w:cs="Arial"/>
          <w:lang w:val="es-ES"/>
        </w:rPr>
        <w:t xml:space="preserve">los </w:t>
      </w:r>
      <w:r w:rsidRPr="00507CA8">
        <w:rPr>
          <w:rFonts w:ascii="Arial" w:hAnsi="Arial" w:cs="Arial"/>
          <w:lang w:val="es-ES"/>
        </w:rPr>
        <w:t xml:space="preserve">problemas de salud consecuentes. </w:t>
      </w:r>
      <w:r>
        <w:rPr>
          <w:rFonts w:ascii="Arial" w:hAnsi="Arial" w:cs="Arial"/>
          <w:lang w:val="es-ES"/>
        </w:rPr>
        <w:t xml:space="preserve">El aumento del riesgo está relacionado al estatus económico bajo, </w:t>
      </w:r>
      <w:r w:rsidR="00CC31BE">
        <w:rPr>
          <w:rFonts w:ascii="Arial" w:hAnsi="Arial" w:cs="Arial"/>
          <w:lang w:val="es-ES"/>
        </w:rPr>
        <w:t xml:space="preserve">al </w:t>
      </w:r>
      <w:r>
        <w:rPr>
          <w:rFonts w:ascii="Arial" w:hAnsi="Arial" w:cs="Arial"/>
          <w:lang w:val="es-ES"/>
        </w:rPr>
        <w:t xml:space="preserve">acceso reducido y disponibilidad de alimentos </w:t>
      </w:r>
      <w:proofErr w:type="gramStart"/>
      <w:r>
        <w:rPr>
          <w:rFonts w:ascii="Arial" w:hAnsi="Arial" w:cs="Arial"/>
          <w:lang w:val="es-ES"/>
        </w:rPr>
        <w:t>saludables</w:t>
      </w:r>
      <w:proofErr w:type="gramEnd"/>
      <w:r>
        <w:rPr>
          <w:rFonts w:ascii="Arial" w:hAnsi="Arial" w:cs="Arial"/>
          <w:lang w:val="es-ES"/>
        </w:rPr>
        <w:t xml:space="preserve"> y educación limitada sobre la nutrición. </w:t>
      </w:r>
    </w:p>
    <w:p w:rsidR="009C6CDA" w:rsidRPr="007F73A5" w:rsidRDefault="007F73A5" w:rsidP="007F73A5">
      <w:pPr>
        <w:shd w:val="clear" w:color="auto" w:fill="FFFFFF"/>
        <w:spacing w:after="0"/>
        <w:ind w:firstLine="720"/>
        <w:jc w:val="both"/>
        <w:rPr>
          <w:rFonts w:ascii="Arial" w:hAnsi="Arial" w:cs="Arial"/>
          <w:lang w:val="es-ES"/>
        </w:rPr>
      </w:pPr>
      <w:r w:rsidRPr="007F73A5">
        <w:rPr>
          <w:rFonts w:ascii="Arial" w:hAnsi="Arial" w:cs="Arial"/>
          <w:lang w:val="es-ES"/>
        </w:rPr>
        <w:lastRenderedPageBreak/>
        <w:t>La ins</w:t>
      </w:r>
      <w:r>
        <w:rPr>
          <w:rFonts w:ascii="Arial" w:hAnsi="Arial" w:cs="Arial"/>
          <w:lang w:val="es-ES"/>
        </w:rPr>
        <w:t>e</w:t>
      </w:r>
      <w:r w:rsidRPr="007F73A5">
        <w:rPr>
          <w:rFonts w:ascii="Arial" w:hAnsi="Arial" w:cs="Arial"/>
          <w:lang w:val="es-ES"/>
        </w:rPr>
        <w:t>guridad alimentaria y el ha</w:t>
      </w:r>
      <w:r>
        <w:rPr>
          <w:rFonts w:ascii="Arial" w:hAnsi="Arial" w:cs="Arial"/>
          <w:lang w:val="es-ES"/>
        </w:rPr>
        <w:t xml:space="preserve">mbre interfieren con la preparación escolar. Cuando un niño no tiene suficiente comida, no puede desempeñar bien en la escuela, se enferma más frecuentemente, tiene menos probabilidad de graduarse de la preparatoria y de ir a la universidad, lo cual afecta su futuro económico y en 20 años tiene menos probabilidad de ganar </w:t>
      </w:r>
      <w:r w:rsidR="00CC31BE">
        <w:rPr>
          <w:rFonts w:ascii="Arial" w:hAnsi="Arial" w:cs="Arial"/>
          <w:lang w:val="es-ES"/>
        </w:rPr>
        <w:t xml:space="preserve">lo </w:t>
      </w:r>
      <w:r>
        <w:rPr>
          <w:rFonts w:ascii="Arial" w:hAnsi="Arial" w:cs="Arial"/>
          <w:lang w:val="es-ES"/>
        </w:rPr>
        <w:t>suficiente para alimentar a su propia familia</w:t>
      </w:r>
      <w:r w:rsidR="009C6CDA" w:rsidRPr="007F73A5">
        <w:rPr>
          <w:rFonts w:ascii="Arial" w:hAnsi="Arial" w:cs="Arial"/>
          <w:lang w:val="es-ES"/>
        </w:rPr>
        <w:t>.</w:t>
      </w:r>
      <w:r w:rsidR="00154A40" w:rsidRPr="007F73A5">
        <w:rPr>
          <w:rFonts w:ascii="Arial" w:hAnsi="Arial" w:cs="Arial"/>
          <w:vertAlign w:val="superscript"/>
          <w:lang w:val="es-ES"/>
        </w:rPr>
        <w:t>3</w:t>
      </w:r>
    </w:p>
    <w:p w:rsidR="009C6CDA" w:rsidRPr="007F73A5" w:rsidRDefault="009C6CDA" w:rsidP="00C830A1">
      <w:pPr>
        <w:shd w:val="clear" w:color="auto" w:fill="FFFFFF"/>
        <w:spacing w:after="0"/>
        <w:jc w:val="both"/>
        <w:rPr>
          <w:rFonts w:ascii="Arial" w:hAnsi="Arial" w:cs="Arial"/>
          <w:lang w:val="es-ES"/>
        </w:rPr>
      </w:pPr>
    </w:p>
    <w:p w:rsidR="007F73A5" w:rsidRDefault="007F73A5" w:rsidP="005B7A4C">
      <w:pPr>
        <w:shd w:val="clear" w:color="auto" w:fill="FFFFFF"/>
        <w:spacing w:after="0"/>
        <w:ind w:firstLine="720"/>
        <w:jc w:val="both"/>
        <w:rPr>
          <w:rFonts w:ascii="Arial" w:hAnsi="Arial" w:cs="Arial"/>
          <w:lang w:val="es-ES"/>
        </w:rPr>
      </w:pPr>
      <w:r w:rsidRPr="007F73A5">
        <w:rPr>
          <w:rFonts w:ascii="Arial" w:hAnsi="Arial" w:cs="Arial"/>
          <w:lang w:val="es-ES"/>
        </w:rPr>
        <w:t>Crea</w:t>
      </w:r>
      <w:r>
        <w:rPr>
          <w:rFonts w:ascii="Arial" w:hAnsi="Arial" w:cs="Arial"/>
          <w:lang w:val="es-ES"/>
        </w:rPr>
        <w:t xml:space="preserve">r avenidas para abordar eficazmente el problema de la inseguridad alimentaria y el hambre, están en línea con </w:t>
      </w:r>
      <w:r w:rsidR="00885350">
        <w:rPr>
          <w:rFonts w:ascii="Arial" w:hAnsi="Arial" w:cs="Arial"/>
          <w:lang w:val="es-ES"/>
        </w:rPr>
        <w:t>el</w:t>
      </w:r>
      <w:r>
        <w:rPr>
          <w:rFonts w:ascii="Arial" w:hAnsi="Arial" w:cs="Arial"/>
          <w:lang w:val="es-ES"/>
        </w:rPr>
        <w:t xml:space="preserve"> Plan Estratégico de OCD</w:t>
      </w:r>
      <w:r w:rsidR="00885350">
        <w:rPr>
          <w:rFonts w:ascii="Arial" w:hAnsi="Arial" w:cs="Arial"/>
          <w:lang w:val="es-ES"/>
        </w:rPr>
        <w:t>C.</w:t>
      </w:r>
    </w:p>
    <w:p w:rsidR="004126B4" w:rsidRPr="00E45ABE" w:rsidRDefault="004126B4" w:rsidP="00C830A1">
      <w:pPr>
        <w:shd w:val="clear" w:color="auto" w:fill="FFFFFF"/>
        <w:spacing w:after="0"/>
        <w:jc w:val="both"/>
        <w:rPr>
          <w:rFonts w:ascii="Arial" w:hAnsi="Arial" w:cs="Arial"/>
          <w:sz w:val="16"/>
          <w:szCs w:val="16"/>
          <w:lang w:val="es-ES"/>
        </w:rPr>
      </w:pPr>
    </w:p>
    <w:p w:rsidR="0036760F" w:rsidRPr="007F73A5" w:rsidRDefault="00885350" w:rsidP="00C830A1">
      <w:pPr>
        <w:shd w:val="clear" w:color="auto" w:fill="FFFFFF"/>
        <w:spacing w:after="0"/>
        <w:jc w:val="both"/>
        <w:rPr>
          <w:rFonts w:ascii="Arial" w:hAnsi="Arial" w:cs="Arial"/>
          <w:lang w:val="es-ES"/>
        </w:rPr>
      </w:pPr>
      <w:r>
        <w:rPr>
          <w:rFonts w:ascii="Arial" w:hAnsi="Arial" w:cs="Arial"/>
          <w:lang w:val="es-ES"/>
        </w:rPr>
        <w:t>Estrategia B, Meta 1: Excelencia en los Servicios del Programa, significa:</w:t>
      </w:r>
      <w:r w:rsidR="008A7655" w:rsidRPr="007F73A5">
        <w:rPr>
          <w:rFonts w:ascii="Arial" w:hAnsi="Arial" w:cs="Arial"/>
          <w:lang w:val="es-ES"/>
        </w:rPr>
        <w:t xml:space="preserve"> </w:t>
      </w:r>
    </w:p>
    <w:p w:rsidR="0036760F" w:rsidRPr="00E45ABE" w:rsidRDefault="0036760F" w:rsidP="00C830A1">
      <w:pPr>
        <w:shd w:val="clear" w:color="auto" w:fill="FFFFFF"/>
        <w:spacing w:after="0"/>
        <w:jc w:val="both"/>
        <w:rPr>
          <w:rFonts w:ascii="Arial" w:hAnsi="Arial" w:cs="Arial"/>
          <w:sz w:val="16"/>
          <w:szCs w:val="16"/>
          <w:lang w:val="es-ES"/>
        </w:rPr>
      </w:pPr>
    </w:p>
    <w:p w:rsidR="007F73A5" w:rsidRDefault="00885350" w:rsidP="005B7A4C">
      <w:pPr>
        <w:shd w:val="clear" w:color="auto" w:fill="FFFFFF"/>
        <w:spacing w:after="0"/>
        <w:ind w:left="720" w:right="720"/>
        <w:rPr>
          <w:rFonts w:ascii="Arial" w:hAnsi="Arial" w:cs="Arial"/>
          <w:i/>
          <w:lang w:val="es-ES"/>
        </w:rPr>
      </w:pPr>
      <w:r>
        <w:rPr>
          <w:rFonts w:ascii="Arial" w:hAnsi="Arial" w:cs="Arial"/>
          <w:i/>
          <w:lang w:val="es-ES"/>
        </w:rPr>
        <w:t>Incluir y empoderar a los niños, familias y comunidades.</w:t>
      </w:r>
    </w:p>
    <w:p w:rsidR="00C265B5" w:rsidRPr="00E45ABE" w:rsidRDefault="005B7A4C" w:rsidP="007F73A5">
      <w:pPr>
        <w:shd w:val="clear" w:color="auto" w:fill="FFFFFF"/>
        <w:spacing w:after="0"/>
        <w:ind w:left="720" w:right="720"/>
        <w:rPr>
          <w:rFonts w:ascii="Arial" w:hAnsi="Arial" w:cs="Arial"/>
          <w:i/>
          <w:sz w:val="16"/>
          <w:szCs w:val="16"/>
          <w:lang w:val="es-ES"/>
        </w:rPr>
      </w:pPr>
      <w:r w:rsidRPr="00693D29">
        <w:rPr>
          <w:rFonts w:ascii="Arial" w:hAnsi="Arial" w:cs="Arial"/>
          <w:i/>
          <w:lang w:val="es-ES"/>
        </w:rPr>
        <w:t xml:space="preserve"> </w:t>
      </w:r>
    </w:p>
    <w:p w:rsidR="007F73A5" w:rsidRDefault="00141D73" w:rsidP="00C830A1">
      <w:pPr>
        <w:shd w:val="clear" w:color="auto" w:fill="FFFFFF"/>
        <w:spacing w:after="0"/>
        <w:jc w:val="both"/>
        <w:rPr>
          <w:rFonts w:ascii="Arial" w:hAnsi="Arial" w:cs="Arial"/>
          <w:lang w:val="es-ES"/>
        </w:rPr>
      </w:pPr>
      <w:r>
        <w:rPr>
          <w:rFonts w:ascii="Arial" w:hAnsi="Arial" w:cs="Arial"/>
          <w:lang w:val="es-ES"/>
        </w:rPr>
        <w:t xml:space="preserve">El </w:t>
      </w:r>
      <w:r w:rsidR="00885350">
        <w:rPr>
          <w:rFonts w:ascii="Arial" w:hAnsi="Arial" w:cs="Arial"/>
          <w:lang w:val="es-ES"/>
        </w:rPr>
        <w:t>Resultado #1 para la Estrategia B indica:</w:t>
      </w:r>
      <w:r w:rsidR="007F73A5">
        <w:rPr>
          <w:rFonts w:ascii="Arial" w:hAnsi="Arial" w:cs="Arial"/>
          <w:lang w:val="es-ES"/>
        </w:rPr>
        <w:t xml:space="preserve"> </w:t>
      </w:r>
    </w:p>
    <w:p w:rsidR="0036760F" w:rsidRPr="00BA61B2" w:rsidRDefault="00141D73" w:rsidP="00C830A1">
      <w:pPr>
        <w:shd w:val="clear" w:color="auto" w:fill="FFFFFF"/>
        <w:spacing w:after="0"/>
        <w:jc w:val="both"/>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p>
    <w:p w:rsidR="00885350" w:rsidRPr="00E45ABE" w:rsidRDefault="00885350" w:rsidP="00E45ABE">
      <w:pPr>
        <w:pStyle w:val="ListParagraph"/>
        <w:numPr>
          <w:ilvl w:val="0"/>
          <w:numId w:val="7"/>
        </w:numPr>
        <w:shd w:val="clear" w:color="auto" w:fill="FFFFFF"/>
        <w:spacing w:after="0"/>
        <w:rPr>
          <w:rFonts w:ascii="Arial" w:hAnsi="Arial" w:cs="Arial"/>
          <w:i/>
          <w:lang w:val="es-ES"/>
        </w:rPr>
      </w:pPr>
      <w:r>
        <w:rPr>
          <w:rFonts w:ascii="Arial" w:hAnsi="Arial" w:cs="Arial"/>
          <w:i/>
          <w:lang w:val="es-ES"/>
        </w:rPr>
        <w:t>Proporcionar c</w:t>
      </w:r>
      <w:r w:rsidRPr="00885350">
        <w:rPr>
          <w:rFonts w:ascii="Arial" w:hAnsi="Arial" w:cs="Arial"/>
          <w:i/>
          <w:lang w:val="es-ES"/>
        </w:rPr>
        <w:t xml:space="preserve">uando menos </w:t>
      </w:r>
      <w:r>
        <w:rPr>
          <w:rFonts w:ascii="Arial" w:hAnsi="Arial" w:cs="Arial"/>
          <w:i/>
          <w:lang w:val="es-ES"/>
        </w:rPr>
        <w:t>tres</w:t>
      </w:r>
      <w:r w:rsidRPr="00885350">
        <w:rPr>
          <w:rFonts w:ascii="Arial" w:hAnsi="Arial" w:cs="Arial"/>
          <w:i/>
          <w:lang w:val="es-ES"/>
        </w:rPr>
        <w:t xml:space="preserve"> oportunidades de </w:t>
      </w:r>
      <w:r w:rsidRPr="00E45ABE">
        <w:rPr>
          <w:rFonts w:ascii="Arial" w:hAnsi="Arial" w:cs="Arial"/>
          <w:i/>
          <w:lang w:val="es-ES"/>
        </w:rPr>
        <w:t>aprendizaje al año a las familias en temas tales como</w:t>
      </w:r>
      <w:r w:rsidR="00E45ABE">
        <w:rPr>
          <w:rFonts w:ascii="Arial" w:hAnsi="Arial" w:cs="Arial"/>
          <w:i/>
          <w:lang w:val="es-ES"/>
        </w:rPr>
        <w:t xml:space="preserve"> </w:t>
      </w:r>
      <w:r w:rsidRPr="00E45ABE">
        <w:rPr>
          <w:rFonts w:ascii="Arial" w:hAnsi="Arial" w:cs="Arial"/>
          <w:i/>
          <w:lang w:val="es-ES"/>
        </w:rPr>
        <w:t xml:space="preserve">las necesidades de nutrición de los niños, los requisitos de alimentación, los huertos, la inseguridad alimentaria, el estigma, </w:t>
      </w:r>
      <w:r w:rsidR="00141D73" w:rsidRPr="00E45ABE">
        <w:rPr>
          <w:rFonts w:ascii="Arial" w:hAnsi="Arial" w:cs="Arial"/>
          <w:i/>
          <w:lang w:val="es-ES"/>
        </w:rPr>
        <w:t>la obesidad, [y] la violencia doméstica…..</w:t>
      </w:r>
    </w:p>
    <w:p w:rsidR="00141D73" w:rsidRDefault="00E45ABE" w:rsidP="00885350">
      <w:pPr>
        <w:pStyle w:val="ListParagraph"/>
        <w:shd w:val="clear" w:color="auto" w:fill="FFFFFF"/>
        <w:spacing w:after="0"/>
        <w:ind w:left="1080" w:right="720"/>
        <w:rPr>
          <w:rFonts w:ascii="Arial" w:hAnsi="Arial" w:cs="Arial"/>
          <w:i/>
          <w:lang w:val="es-ES"/>
        </w:rPr>
      </w:pPr>
      <w:r>
        <w:rPr>
          <w:rFonts w:ascii="Arial" w:hAnsi="Arial" w:cs="Arial"/>
          <w:noProof/>
        </w:rPr>
        <w:drawing>
          <wp:anchor distT="0" distB="0" distL="114300" distR="114300" simplePos="0" relativeHeight="251720704" behindDoc="0" locked="0" layoutInCell="1" allowOverlap="1" wp14:anchorId="5754A6DB" wp14:editId="6591F221">
            <wp:simplePos x="0" y="0"/>
            <wp:positionH relativeFrom="column">
              <wp:posOffset>4591050</wp:posOffset>
            </wp:positionH>
            <wp:positionV relativeFrom="paragraph">
              <wp:posOffset>31750</wp:posOffset>
            </wp:positionV>
            <wp:extent cx="1627505" cy="1209675"/>
            <wp:effectExtent l="0" t="0" r="0" b="9525"/>
            <wp:wrapNone/>
            <wp:docPr id="17" name="Picture 17" descr="C:\Users\elisabeth.hartner\Documents\Photos\Deposit Photos\Depositphotos_25402453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hartner\Documents\Photos\Deposit Photos\Depositphotos_25402453_x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7505" cy="12096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41D73" w:rsidRPr="00141D73" w:rsidRDefault="00141D73" w:rsidP="00141D73">
      <w:pPr>
        <w:shd w:val="clear" w:color="auto" w:fill="FFFFFF"/>
        <w:spacing w:after="0"/>
        <w:ind w:right="720"/>
        <w:rPr>
          <w:rFonts w:ascii="Arial" w:hAnsi="Arial" w:cs="Arial"/>
          <w:lang w:val="es-ES"/>
        </w:rPr>
      </w:pPr>
      <w:r w:rsidRPr="00141D73">
        <w:rPr>
          <w:rFonts w:ascii="Arial" w:hAnsi="Arial" w:cs="Arial"/>
          <w:lang w:val="es-ES"/>
        </w:rPr>
        <w:t>Estrategia B, para la Meta 6: Asociaciones Fuertes, Continuas, significa:</w:t>
      </w:r>
    </w:p>
    <w:p w:rsidR="00141D73" w:rsidRDefault="00141D73" w:rsidP="00885350">
      <w:pPr>
        <w:shd w:val="clear" w:color="auto" w:fill="FFFFFF"/>
        <w:spacing w:after="0"/>
        <w:ind w:left="720" w:right="3060"/>
        <w:rPr>
          <w:rFonts w:ascii="Arial" w:hAnsi="Arial" w:cs="Arial"/>
          <w:i/>
          <w:lang w:val="es-ES"/>
        </w:rPr>
      </w:pPr>
      <w:r>
        <w:rPr>
          <w:rFonts w:ascii="Arial" w:hAnsi="Arial" w:cs="Arial"/>
          <w:i/>
          <w:lang w:val="es-ES"/>
        </w:rPr>
        <w:t xml:space="preserve">    </w:t>
      </w:r>
    </w:p>
    <w:p w:rsidR="00885350" w:rsidRDefault="00141D73" w:rsidP="00885350">
      <w:pPr>
        <w:shd w:val="clear" w:color="auto" w:fill="FFFFFF"/>
        <w:spacing w:after="0"/>
        <w:ind w:left="720" w:right="3060"/>
        <w:rPr>
          <w:rFonts w:ascii="Arial" w:hAnsi="Arial" w:cs="Arial"/>
          <w:i/>
          <w:lang w:val="es-ES"/>
        </w:rPr>
      </w:pPr>
      <w:r>
        <w:rPr>
          <w:rFonts w:ascii="Arial" w:hAnsi="Arial" w:cs="Arial"/>
          <w:i/>
          <w:lang w:val="es-ES"/>
        </w:rPr>
        <w:t>Activamente buscar y cultivar colaboraciones y asociaciones locales.</w:t>
      </w:r>
    </w:p>
    <w:p w:rsidR="00141D73" w:rsidRPr="00E45ABE" w:rsidRDefault="00141D73" w:rsidP="00141D73">
      <w:pPr>
        <w:shd w:val="clear" w:color="auto" w:fill="FFFFFF"/>
        <w:spacing w:after="0"/>
        <w:ind w:right="3060"/>
        <w:rPr>
          <w:rFonts w:ascii="Arial" w:hAnsi="Arial" w:cs="Arial"/>
          <w:sz w:val="16"/>
          <w:szCs w:val="16"/>
          <w:lang w:val="es-ES"/>
        </w:rPr>
      </w:pPr>
    </w:p>
    <w:p w:rsidR="00141D73" w:rsidRPr="00141D73" w:rsidRDefault="00141D73" w:rsidP="00141D73">
      <w:pPr>
        <w:shd w:val="clear" w:color="auto" w:fill="FFFFFF"/>
        <w:spacing w:after="0"/>
        <w:ind w:right="3060"/>
        <w:rPr>
          <w:rFonts w:ascii="Arial" w:hAnsi="Arial" w:cs="Arial"/>
          <w:lang w:val="es-ES"/>
        </w:rPr>
      </w:pPr>
      <w:r>
        <w:rPr>
          <w:rFonts w:ascii="Arial" w:hAnsi="Arial" w:cs="Arial"/>
          <w:lang w:val="es-ES"/>
        </w:rPr>
        <w:t>El Resultado #1 para la Estrategia B indica:</w:t>
      </w:r>
    </w:p>
    <w:p w:rsidR="00141D73" w:rsidRPr="00885350" w:rsidRDefault="00141D73" w:rsidP="00885350">
      <w:pPr>
        <w:shd w:val="clear" w:color="auto" w:fill="FFFFFF"/>
        <w:spacing w:after="0"/>
        <w:ind w:left="720" w:right="3060"/>
        <w:rPr>
          <w:rFonts w:ascii="Arial" w:hAnsi="Arial" w:cs="Arial"/>
          <w:i/>
          <w:lang w:val="es-ES"/>
        </w:rPr>
      </w:pPr>
    </w:p>
    <w:p w:rsidR="006907FC" w:rsidRPr="006E68C9" w:rsidRDefault="00141D73" w:rsidP="00E45ABE">
      <w:pPr>
        <w:shd w:val="clear" w:color="auto" w:fill="FFFFFF"/>
        <w:spacing w:after="0"/>
        <w:ind w:firstLine="720"/>
        <w:jc w:val="both"/>
        <w:rPr>
          <w:rFonts w:ascii="Arial" w:hAnsi="Arial" w:cs="Arial"/>
          <w:i/>
          <w:lang w:val="es-ES"/>
        </w:rPr>
      </w:pPr>
      <w:r w:rsidRPr="006E68C9">
        <w:rPr>
          <w:rFonts w:ascii="Arial" w:hAnsi="Arial" w:cs="Arial"/>
          <w:i/>
          <w:lang w:val="es-ES"/>
        </w:rPr>
        <w:t xml:space="preserve">Se desarrollan y se conservan asociaciones que avancen la visión de OCDC con un énfasis en </w:t>
      </w:r>
      <w:r w:rsidR="006907FC" w:rsidRPr="006E68C9">
        <w:rPr>
          <w:rFonts w:ascii="Arial" w:hAnsi="Arial" w:cs="Arial"/>
          <w:i/>
          <w:lang w:val="es-ES"/>
        </w:rPr>
        <w:t xml:space="preserve">asuntos de </w:t>
      </w:r>
      <w:r w:rsidRPr="006E68C9">
        <w:rPr>
          <w:rFonts w:ascii="Arial" w:hAnsi="Arial" w:cs="Arial"/>
          <w:i/>
          <w:lang w:val="es-ES"/>
        </w:rPr>
        <w:t xml:space="preserve">salud oral, </w:t>
      </w:r>
      <w:r w:rsidR="006907FC" w:rsidRPr="006E68C9">
        <w:rPr>
          <w:rFonts w:ascii="Arial" w:hAnsi="Arial" w:cs="Arial"/>
          <w:i/>
          <w:lang w:val="es-ES"/>
        </w:rPr>
        <w:t>in</w:t>
      </w:r>
      <w:r w:rsidRPr="006E68C9">
        <w:rPr>
          <w:rFonts w:ascii="Arial" w:hAnsi="Arial" w:cs="Arial"/>
          <w:i/>
          <w:lang w:val="es-ES"/>
        </w:rPr>
        <w:t>seguridad alimentaria, pobreza, violencia doméstica y cuidado de niños.</w:t>
      </w:r>
    </w:p>
    <w:p w:rsidR="006907FC" w:rsidRPr="00E45ABE" w:rsidRDefault="006907FC" w:rsidP="006907FC">
      <w:pPr>
        <w:shd w:val="clear" w:color="auto" w:fill="FFFFFF"/>
        <w:spacing w:after="0"/>
        <w:jc w:val="both"/>
        <w:rPr>
          <w:rFonts w:ascii="Arial" w:hAnsi="Arial" w:cs="Arial"/>
          <w:sz w:val="16"/>
          <w:szCs w:val="16"/>
          <w:lang w:val="es-ES"/>
        </w:rPr>
      </w:pPr>
    </w:p>
    <w:p w:rsidR="006907FC" w:rsidRDefault="006E68C9" w:rsidP="006907FC">
      <w:pPr>
        <w:shd w:val="clear" w:color="auto" w:fill="FFFFFF"/>
        <w:spacing w:after="0"/>
        <w:jc w:val="both"/>
        <w:rPr>
          <w:rFonts w:ascii="Arial" w:hAnsi="Arial" w:cs="Arial"/>
          <w:lang w:val="es-ES"/>
        </w:rPr>
      </w:pPr>
      <w:r>
        <w:rPr>
          <w:rFonts w:ascii="Arial" w:hAnsi="Arial" w:cs="Arial"/>
          <w:lang w:val="es-ES"/>
        </w:rPr>
        <w:t>Tratar la inseguridad alimentaria también está incluido en la Solicitud de Fondos MSEHS 2015 de OCDC. Bajo el Año 3 y 5 de la Meta 1.B, Objetivo 1.B.1 indica lo siguiente respectivamente:</w:t>
      </w:r>
    </w:p>
    <w:p w:rsidR="006E68C9" w:rsidRDefault="006E68C9" w:rsidP="006907FC">
      <w:pPr>
        <w:shd w:val="clear" w:color="auto" w:fill="FFFFFF"/>
        <w:spacing w:after="0"/>
        <w:jc w:val="both"/>
        <w:rPr>
          <w:rFonts w:ascii="Arial" w:hAnsi="Arial" w:cs="Arial"/>
          <w:lang w:val="es-ES"/>
        </w:rPr>
      </w:pPr>
    </w:p>
    <w:p w:rsidR="006E68C9" w:rsidRPr="00E45ABE" w:rsidRDefault="00E45ABE" w:rsidP="006907FC">
      <w:pPr>
        <w:shd w:val="clear" w:color="auto" w:fill="FFFFFF"/>
        <w:spacing w:after="0"/>
        <w:jc w:val="both"/>
        <w:rPr>
          <w:rFonts w:ascii="Arial" w:hAnsi="Arial" w:cs="Arial"/>
          <w:i/>
          <w:lang w:val="es-ES"/>
        </w:rPr>
      </w:pPr>
      <w:r>
        <w:rPr>
          <w:rFonts w:ascii="Arial" w:hAnsi="Arial" w:cs="Arial"/>
          <w:b/>
          <w:noProof/>
        </w:rPr>
        <w:drawing>
          <wp:anchor distT="0" distB="0" distL="114300" distR="114300" simplePos="0" relativeHeight="251717632" behindDoc="0" locked="0" layoutInCell="1" allowOverlap="1" wp14:anchorId="08953E11" wp14:editId="607ABDC8">
            <wp:simplePos x="0" y="0"/>
            <wp:positionH relativeFrom="column">
              <wp:posOffset>-114300</wp:posOffset>
            </wp:positionH>
            <wp:positionV relativeFrom="paragraph">
              <wp:posOffset>357505</wp:posOffset>
            </wp:positionV>
            <wp:extent cx="1154430" cy="1183640"/>
            <wp:effectExtent l="19050" t="0" r="26670" b="397510"/>
            <wp:wrapNone/>
            <wp:docPr id="9" name="Picture 9" descr="C:\Users\elisabeth.hartner\AppData\Local\Microsoft\Windows\Temporary Internet Files\Content.IE5\1D1ESRVW\Depositphotos_3972320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abeth.hartner\AppData\Local\Microsoft\Windows\Temporary Internet Files\Content.IE5\1D1ESRVW\Depositphotos_3972320_x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078" b="8546"/>
                    <a:stretch/>
                  </pic:blipFill>
                  <pic:spPr bwMode="auto">
                    <a:xfrm>
                      <a:off x="0" y="0"/>
                      <a:ext cx="1154430" cy="1183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8C9">
        <w:rPr>
          <w:rFonts w:ascii="Arial" w:hAnsi="Arial" w:cs="Arial"/>
          <w:lang w:val="es-ES"/>
        </w:rPr>
        <w:tab/>
      </w:r>
      <w:r w:rsidR="006E68C9">
        <w:rPr>
          <w:rFonts w:ascii="Arial" w:hAnsi="Arial" w:cs="Arial"/>
          <w:lang w:val="es-ES"/>
        </w:rPr>
        <w:tab/>
      </w:r>
      <w:r w:rsidR="006E68C9">
        <w:rPr>
          <w:rFonts w:ascii="Arial" w:hAnsi="Arial" w:cs="Arial"/>
          <w:lang w:val="es-ES"/>
        </w:rPr>
        <w:tab/>
      </w:r>
      <w:r w:rsidR="006E68C9" w:rsidRPr="006E68C9">
        <w:rPr>
          <w:rFonts w:ascii="Arial" w:hAnsi="Arial" w:cs="Arial"/>
          <w:i/>
          <w:lang w:val="es-ES"/>
        </w:rPr>
        <w:t xml:space="preserve">Un aumento del 10% en la participación de los padres en dos de las </w:t>
      </w:r>
      <w:r w:rsidR="006E68C9" w:rsidRPr="006E68C9">
        <w:rPr>
          <w:rFonts w:ascii="Arial" w:hAnsi="Arial" w:cs="Arial"/>
          <w:i/>
          <w:lang w:val="es-ES"/>
        </w:rPr>
        <w:tab/>
      </w:r>
      <w:r w:rsidR="006E68C9" w:rsidRPr="006E68C9">
        <w:rPr>
          <w:rFonts w:ascii="Arial" w:hAnsi="Arial" w:cs="Arial"/>
          <w:i/>
          <w:lang w:val="es-ES"/>
        </w:rPr>
        <w:tab/>
      </w:r>
      <w:r w:rsidR="006E68C9" w:rsidRPr="006E68C9">
        <w:rPr>
          <w:rFonts w:ascii="Arial" w:hAnsi="Arial" w:cs="Arial"/>
          <w:i/>
          <w:lang w:val="es-ES"/>
        </w:rPr>
        <w:tab/>
      </w:r>
      <w:r w:rsidR="006E68C9" w:rsidRPr="006E68C9">
        <w:rPr>
          <w:rFonts w:ascii="Arial" w:hAnsi="Arial" w:cs="Arial"/>
          <w:i/>
          <w:lang w:val="es-ES"/>
        </w:rPr>
        <w:tab/>
        <w:t xml:space="preserve">siguientes categorías; prevención de la obesidad, seguridad alimentaria, </w:t>
      </w:r>
      <w:r w:rsidR="006E68C9" w:rsidRPr="006E68C9">
        <w:rPr>
          <w:rFonts w:ascii="Arial" w:hAnsi="Arial" w:cs="Arial"/>
          <w:i/>
          <w:lang w:val="es-ES"/>
        </w:rPr>
        <w:tab/>
      </w:r>
      <w:r w:rsidR="006E68C9" w:rsidRPr="006E68C9">
        <w:rPr>
          <w:rFonts w:ascii="Arial" w:hAnsi="Arial" w:cs="Arial"/>
          <w:i/>
          <w:lang w:val="es-ES"/>
        </w:rPr>
        <w:tab/>
      </w:r>
      <w:r w:rsidR="006E68C9" w:rsidRPr="006E68C9">
        <w:rPr>
          <w:rFonts w:ascii="Arial" w:hAnsi="Arial" w:cs="Arial"/>
          <w:i/>
          <w:lang w:val="es-ES"/>
        </w:rPr>
        <w:tab/>
      </w:r>
      <w:r w:rsidR="006E68C9" w:rsidRPr="006E68C9">
        <w:rPr>
          <w:rFonts w:ascii="Arial" w:hAnsi="Arial" w:cs="Arial"/>
          <w:i/>
          <w:lang w:val="es-ES"/>
        </w:rPr>
        <w:tab/>
        <w:t xml:space="preserve">violencia doméstica, cuidado informado del trauma, bienestar familiar, </w:t>
      </w:r>
      <w:r w:rsidR="006E68C9" w:rsidRPr="006E68C9">
        <w:rPr>
          <w:rFonts w:ascii="Arial" w:hAnsi="Arial" w:cs="Arial"/>
          <w:i/>
          <w:lang w:val="es-ES"/>
        </w:rPr>
        <w:tab/>
      </w:r>
      <w:r w:rsidR="006E68C9" w:rsidRPr="006E68C9">
        <w:rPr>
          <w:rFonts w:ascii="Arial" w:hAnsi="Arial" w:cs="Arial"/>
          <w:i/>
          <w:lang w:val="es-ES"/>
        </w:rPr>
        <w:tab/>
      </w:r>
      <w:r w:rsidR="006E68C9" w:rsidRPr="006E68C9">
        <w:rPr>
          <w:rFonts w:ascii="Arial" w:hAnsi="Arial" w:cs="Arial"/>
          <w:i/>
          <w:lang w:val="es-ES"/>
        </w:rPr>
        <w:tab/>
      </w:r>
      <w:r w:rsidR="006E68C9" w:rsidRPr="006E68C9">
        <w:rPr>
          <w:rFonts w:ascii="Arial" w:hAnsi="Arial" w:cs="Arial"/>
          <w:i/>
          <w:lang w:val="es-ES"/>
        </w:rPr>
        <w:tab/>
        <w:t xml:space="preserve">huertos, Primeros Auxilios/CPR, preparación de emergencia, </w:t>
      </w:r>
      <w:r w:rsidR="006E68C9">
        <w:rPr>
          <w:rFonts w:ascii="Arial" w:hAnsi="Arial" w:cs="Arial"/>
          <w:i/>
          <w:lang w:val="es-ES"/>
        </w:rPr>
        <w:t>s</w:t>
      </w:r>
      <w:r w:rsidR="006E68C9" w:rsidRPr="006E68C9">
        <w:rPr>
          <w:rFonts w:ascii="Arial" w:hAnsi="Arial" w:cs="Arial"/>
          <w:i/>
          <w:lang w:val="es-ES"/>
        </w:rPr>
        <w:t xml:space="preserve">ueño </w:t>
      </w:r>
      <w:r w:rsidR="006E68C9" w:rsidRPr="006E68C9">
        <w:rPr>
          <w:rFonts w:ascii="Arial" w:hAnsi="Arial" w:cs="Arial"/>
          <w:i/>
          <w:lang w:val="es-ES"/>
        </w:rPr>
        <w:tab/>
      </w:r>
      <w:r w:rsidR="006E68C9" w:rsidRPr="006E68C9">
        <w:rPr>
          <w:rFonts w:ascii="Arial" w:hAnsi="Arial" w:cs="Arial"/>
          <w:i/>
          <w:lang w:val="es-ES"/>
        </w:rPr>
        <w:tab/>
      </w:r>
      <w:r w:rsidR="006E68C9" w:rsidRPr="006E68C9">
        <w:rPr>
          <w:rFonts w:ascii="Arial" w:hAnsi="Arial" w:cs="Arial"/>
          <w:i/>
          <w:lang w:val="es-ES"/>
        </w:rPr>
        <w:tab/>
      </w:r>
      <w:r w:rsidR="006E68C9" w:rsidRPr="006E68C9">
        <w:rPr>
          <w:rFonts w:ascii="Arial" w:hAnsi="Arial" w:cs="Arial"/>
          <w:i/>
          <w:lang w:val="es-ES"/>
        </w:rPr>
        <w:tab/>
      </w:r>
      <w:r w:rsidR="006E68C9">
        <w:rPr>
          <w:rFonts w:ascii="Arial" w:hAnsi="Arial" w:cs="Arial"/>
          <w:i/>
          <w:lang w:val="es-ES"/>
        </w:rPr>
        <w:t>s</w:t>
      </w:r>
      <w:r w:rsidR="006E68C9" w:rsidRPr="006E68C9">
        <w:rPr>
          <w:rFonts w:ascii="Arial" w:hAnsi="Arial" w:cs="Arial"/>
          <w:i/>
          <w:lang w:val="es-ES"/>
        </w:rPr>
        <w:t>eguro y más.</w:t>
      </w:r>
    </w:p>
    <w:p w:rsidR="006E68C9" w:rsidRPr="00E45ABE" w:rsidRDefault="006E68C9" w:rsidP="006907FC">
      <w:pPr>
        <w:shd w:val="clear" w:color="auto" w:fill="FFFFFF"/>
        <w:spacing w:after="0"/>
        <w:jc w:val="both"/>
        <w:rPr>
          <w:rFonts w:ascii="Arial" w:hAnsi="Arial" w:cs="Arial"/>
          <w:sz w:val="16"/>
          <w:szCs w:val="16"/>
          <w:lang w:val="es-ES"/>
        </w:rPr>
      </w:pPr>
    </w:p>
    <w:p w:rsidR="006E68C9" w:rsidRPr="006E68C9" w:rsidRDefault="006E68C9" w:rsidP="006907FC">
      <w:pPr>
        <w:shd w:val="clear" w:color="auto" w:fill="FFFFFF"/>
        <w:spacing w:after="0"/>
        <w:jc w:val="both"/>
        <w:rPr>
          <w:rFonts w:ascii="Arial" w:hAnsi="Arial" w:cs="Arial"/>
          <w:i/>
          <w:lang w:val="es-ES"/>
        </w:rPr>
      </w:pPr>
      <w:r>
        <w:rPr>
          <w:rFonts w:ascii="Arial" w:hAnsi="Arial" w:cs="Arial"/>
          <w:i/>
          <w:lang w:val="es-ES"/>
        </w:rPr>
        <w:tab/>
      </w:r>
      <w:r>
        <w:rPr>
          <w:rFonts w:ascii="Arial" w:hAnsi="Arial" w:cs="Arial"/>
          <w:i/>
          <w:lang w:val="es-ES"/>
        </w:rPr>
        <w:tab/>
      </w:r>
      <w:r>
        <w:rPr>
          <w:rFonts w:ascii="Arial" w:hAnsi="Arial" w:cs="Arial"/>
          <w:i/>
          <w:lang w:val="es-ES"/>
        </w:rPr>
        <w:tab/>
      </w:r>
      <w:r w:rsidRPr="006E68C9">
        <w:rPr>
          <w:rFonts w:ascii="Arial" w:hAnsi="Arial" w:cs="Arial"/>
          <w:i/>
          <w:lang w:val="es-ES"/>
        </w:rPr>
        <w:t xml:space="preserve">Estudiar las evaluaciones de los padres en las siguientes categorías para </w:t>
      </w:r>
      <w:r>
        <w:rPr>
          <w:rFonts w:ascii="Arial" w:hAnsi="Arial" w:cs="Arial"/>
          <w:i/>
          <w:lang w:val="es-ES"/>
        </w:rPr>
        <w:tab/>
      </w:r>
      <w:r>
        <w:rPr>
          <w:rFonts w:ascii="Arial" w:hAnsi="Arial" w:cs="Arial"/>
          <w:i/>
          <w:lang w:val="es-ES"/>
        </w:rPr>
        <w:tab/>
      </w:r>
      <w:r>
        <w:rPr>
          <w:rFonts w:ascii="Arial" w:hAnsi="Arial" w:cs="Arial"/>
          <w:i/>
          <w:lang w:val="es-ES"/>
        </w:rPr>
        <w:tab/>
      </w:r>
      <w:r w:rsidRPr="006E68C9">
        <w:rPr>
          <w:rFonts w:ascii="Arial" w:hAnsi="Arial" w:cs="Arial"/>
          <w:i/>
          <w:lang w:val="es-ES"/>
        </w:rPr>
        <w:t xml:space="preserve">hacer ajustes según sea indicado; obesidad, seguridad alimentaria, </w:t>
      </w:r>
      <w:r>
        <w:rPr>
          <w:rFonts w:ascii="Arial" w:hAnsi="Arial" w:cs="Arial"/>
          <w:i/>
          <w:lang w:val="es-ES"/>
        </w:rPr>
        <w:tab/>
      </w:r>
      <w:r>
        <w:rPr>
          <w:rFonts w:ascii="Arial" w:hAnsi="Arial" w:cs="Arial"/>
          <w:i/>
          <w:lang w:val="es-ES"/>
        </w:rPr>
        <w:tab/>
      </w:r>
      <w:r>
        <w:rPr>
          <w:rFonts w:ascii="Arial" w:hAnsi="Arial" w:cs="Arial"/>
          <w:i/>
          <w:lang w:val="es-ES"/>
        </w:rPr>
        <w:tab/>
      </w:r>
      <w:r>
        <w:rPr>
          <w:rFonts w:ascii="Arial" w:hAnsi="Arial" w:cs="Arial"/>
          <w:i/>
          <w:lang w:val="es-ES"/>
        </w:rPr>
        <w:tab/>
      </w:r>
      <w:r w:rsidRPr="006E68C9">
        <w:rPr>
          <w:rFonts w:ascii="Arial" w:hAnsi="Arial" w:cs="Arial"/>
          <w:i/>
          <w:lang w:val="es-ES"/>
        </w:rPr>
        <w:t xml:space="preserve">violencia doméstica, cuidado informado del trauma, bienestar familiar, </w:t>
      </w:r>
      <w:r>
        <w:rPr>
          <w:rFonts w:ascii="Arial" w:hAnsi="Arial" w:cs="Arial"/>
          <w:i/>
          <w:lang w:val="es-ES"/>
        </w:rPr>
        <w:tab/>
      </w:r>
      <w:r>
        <w:rPr>
          <w:rFonts w:ascii="Arial" w:hAnsi="Arial" w:cs="Arial"/>
          <w:i/>
          <w:lang w:val="es-ES"/>
        </w:rPr>
        <w:tab/>
      </w:r>
      <w:r>
        <w:rPr>
          <w:rFonts w:ascii="Arial" w:hAnsi="Arial" w:cs="Arial"/>
          <w:i/>
          <w:lang w:val="es-ES"/>
        </w:rPr>
        <w:tab/>
      </w:r>
      <w:r>
        <w:rPr>
          <w:rFonts w:ascii="Arial" w:hAnsi="Arial" w:cs="Arial"/>
          <w:i/>
          <w:lang w:val="es-ES"/>
        </w:rPr>
        <w:tab/>
      </w:r>
      <w:r w:rsidRPr="006E68C9">
        <w:rPr>
          <w:rFonts w:ascii="Arial" w:hAnsi="Arial" w:cs="Arial"/>
          <w:i/>
          <w:lang w:val="es-ES"/>
        </w:rPr>
        <w:t xml:space="preserve">huertos, Primeros Auxilios/CPR, preparación de emergencia, seguridad </w:t>
      </w:r>
      <w:r>
        <w:rPr>
          <w:rFonts w:ascii="Arial" w:hAnsi="Arial" w:cs="Arial"/>
          <w:i/>
          <w:lang w:val="es-ES"/>
        </w:rPr>
        <w:tab/>
      </w:r>
      <w:r>
        <w:rPr>
          <w:rFonts w:ascii="Arial" w:hAnsi="Arial" w:cs="Arial"/>
          <w:i/>
          <w:lang w:val="es-ES"/>
        </w:rPr>
        <w:tab/>
      </w:r>
      <w:r>
        <w:rPr>
          <w:rFonts w:ascii="Arial" w:hAnsi="Arial" w:cs="Arial"/>
          <w:i/>
          <w:lang w:val="es-ES"/>
        </w:rPr>
        <w:tab/>
      </w:r>
      <w:r>
        <w:rPr>
          <w:rFonts w:ascii="Arial" w:hAnsi="Arial" w:cs="Arial"/>
          <w:i/>
          <w:lang w:val="es-ES"/>
        </w:rPr>
        <w:tab/>
      </w:r>
      <w:r w:rsidRPr="006E68C9">
        <w:rPr>
          <w:rFonts w:ascii="Arial" w:hAnsi="Arial" w:cs="Arial"/>
          <w:i/>
          <w:lang w:val="es-ES"/>
        </w:rPr>
        <w:t>en el hogar, sueño seguro y lectura de la biblioteca.</w:t>
      </w:r>
    </w:p>
    <w:p w:rsidR="006907FC" w:rsidRPr="00D276B0" w:rsidRDefault="006907FC" w:rsidP="00C830A1">
      <w:pPr>
        <w:shd w:val="clear" w:color="auto" w:fill="FFFFFF"/>
        <w:spacing w:after="0"/>
        <w:jc w:val="both"/>
        <w:rPr>
          <w:rFonts w:ascii="Arial" w:hAnsi="Arial" w:cs="Arial"/>
          <w:lang w:val="es-ES"/>
        </w:rPr>
      </w:pPr>
    </w:p>
    <w:p w:rsidR="00C830A1" w:rsidRPr="00D276B0" w:rsidRDefault="00D276B0" w:rsidP="00C830A1">
      <w:pPr>
        <w:shd w:val="clear" w:color="auto" w:fill="FFFFFF"/>
        <w:spacing w:after="0"/>
        <w:jc w:val="both"/>
        <w:rPr>
          <w:rFonts w:ascii="Arial" w:hAnsi="Arial" w:cs="Arial"/>
          <w:b/>
          <w:sz w:val="24"/>
          <w:szCs w:val="24"/>
          <w:lang w:val="es-ES"/>
        </w:rPr>
      </w:pPr>
      <w:r>
        <w:rPr>
          <w:rFonts w:ascii="Arial" w:hAnsi="Arial" w:cs="Arial"/>
          <w:b/>
          <w:sz w:val="24"/>
          <w:szCs w:val="24"/>
          <w:lang w:val="es-ES"/>
        </w:rPr>
        <w:lastRenderedPageBreak/>
        <w:t>Respuesta Estatal de OCDC</w:t>
      </w:r>
    </w:p>
    <w:p w:rsidR="00C830A1" w:rsidRPr="00D276B0" w:rsidRDefault="00C830A1" w:rsidP="00C830A1">
      <w:pPr>
        <w:shd w:val="clear" w:color="auto" w:fill="FFFFFF"/>
        <w:spacing w:after="0"/>
        <w:jc w:val="both"/>
        <w:rPr>
          <w:rFonts w:ascii="Arial" w:hAnsi="Arial" w:cs="Arial"/>
          <w:lang w:val="es-ES"/>
        </w:rPr>
      </w:pPr>
    </w:p>
    <w:p w:rsidR="00E0171E" w:rsidRPr="00E0171E" w:rsidRDefault="00E0171E" w:rsidP="005B7A4C">
      <w:pPr>
        <w:shd w:val="clear" w:color="auto" w:fill="FFFFFF"/>
        <w:spacing w:after="0"/>
        <w:ind w:firstLine="720"/>
        <w:jc w:val="both"/>
        <w:rPr>
          <w:rFonts w:ascii="Arial" w:hAnsi="Arial" w:cs="Arial"/>
          <w:lang w:val="es-ES"/>
        </w:rPr>
      </w:pPr>
      <w:r w:rsidRPr="00E0171E">
        <w:rPr>
          <w:rFonts w:ascii="Arial" w:hAnsi="Arial" w:cs="Arial"/>
          <w:lang w:val="es-ES"/>
        </w:rPr>
        <w:t>Como agencia</w:t>
      </w:r>
      <w:r w:rsidR="00D9474B" w:rsidRPr="00E0171E">
        <w:rPr>
          <w:rFonts w:ascii="Arial" w:hAnsi="Arial" w:cs="Arial"/>
          <w:lang w:val="es-ES"/>
        </w:rPr>
        <w:t xml:space="preserve">, OCDC </w:t>
      </w:r>
      <w:r w:rsidRPr="00E0171E">
        <w:rPr>
          <w:rFonts w:ascii="Arial" w:hAnsi="Arial" w:cs="Arial"/>
          <w:lang w:val="es-ES"/>
        </w:rPr>
        <w:t>se compromete a pr</w:t>
      </w:r>
      <w:r>
        <w:rPr>
          <w:rFonts w:ascii="Arial" w:hAnsi="Arial" w:cs="Arial"/>
          <w:lang w:val="es-ES"/>
        </w:rPr>
        <w:t xml:space="preserve">oporcionar servicios integrados a las familias y a las comunidades en donde opera. Abordar el problema del hambre es un componente esencial para poder crear una relación genuina y positiva con </w:t>
      </w:r>
      <w:r w:rsidR="00BE5015">
        <w:rPr>
          <w:rFonts w:ascii="Arial" w:hAnsi="Arial" w:cs="Arial"/>
          <w:lang w:val="es-ES"/>
        </w:rPr>
        <w:t xml:space="preserve">las </w:t>
      </w:r>
      <w:r>
        <w:rPr>
          <w:rFonts w:ascii="Arial" w:hAnsi="Arial" w:cs="Arial"/>
          <w:lang w:val="es-ES"/>
        </w:rPr>
        <w:t>familia</w:t>
      </w:r>
      <w:r w:rsidR="00BE5015">
        <w:rPr>
          <w:rFonts w:ascii="Arial" w:hAnsi="Arial" w:cs="Arial"/>
          <w:lang w:val="es-ES"/>
        </w:rPr>
        <w:t>s</w:t>
      </w:r>
      <w:r>
        <w:rPr>
          <w:rFonts w:ascii="Arial" w:hAnsi="Arial" w:cs="Arial"/>
          <w:lang w:val="es-ES"/>
        </w:rPr>
        <w:t xml:space="preserve">, para proporcionar servicios de calidad a los niños y </w:t>
      </w:r>
      <w:r w:rsidR="00BE5015">
        <w:rPr>
          <w:rFonts w:ascii="Arial" w:hAnsi="Arial" w:cs="Arial"/>
          <w:lang w:val="es-ES"/>
        </w:rPr>
        <w:t>para</w:t>
      </w:r>
      <w:r>
        <w:rPr>
          <w:rFonts w:ascii="Arial" w:hAnsi="Arial" w:cs="Arial"/>
          <w:lang w:val="es-ES"/>
        </w:rPr>
        <w:t xml:space="preserve"> que </w:t>
      </w:r>
      <w:r w:rsidR="00BE5015">
        <w:rPr>
          <w:rFonts w:ascii="Arial" w:hAnsi="Arial" w:cs="Arial"/>
          <w:lang w:val="es-ES"/>
        </w:rPr>
        <w:t xml:space="preserve">la </w:t>
      </w:r>
      <w:r>
        <w:rPr>
          <w:rFonts w:ascii="Arial" w:hAnsi="Arial" w:cs="Arial"/>
          <w:lang w:val="es-ES"/>
        </w:rPr>
        <w:t xml:space="preserve">preparación escolar sea un objetivo alcanzable. Estamos comprometidos a responder y trabajar para prevenir la </w:t>
      </w:r>
      <w:r w:rsidR="00BE5015">
        <w:rPr>
          <w:rFonts w:ascii="Arial" w:hAnsi="Arial" w:cs="Arial"/>
          <w:lang w:val="es-ES"/>
        </w:rPr>
        <w:t>in</w:t>
      </w:r>
      <w:r>
        <w:rPr>
          <w:rFonts w:ascii="Arial" w:hAnsi="Arial" w:cs="Arial"/>
          <w:lang w:val="es-ES"/>
        </w:rPr>
        <w:t xml:space="preserve">seguridad alimentaria y el hambre que existen en el estado de </w:t>
      </w:r>
      <w:proofErr w:type="spellStart"/>
      <w:r>
        <w:rPr>
          <w:rFonts w:ascii="Arial" w:hAnsi="Arial" w:cs="Arial"/>
          <w:lang w:val="es-ES"/>
        </w:rPr>
        <w:t>Oregon</w:t>
      </w:r>
      <w:proofErr w:type="spellEnd"/>
      <w:r>
        <w:rPr>
          <w:rFonts w:ascii="Arial" w:hAnsi="Arial" w:cs="Arial"/>
          <w:lang w:val="es-ES"/>
        </w:rPr>
        <w:t>.</w:t>
      </w:r>
    </w:p>
    <w:p w:rsidR="004B49F6" w:rsidRPr="00D276B0" w:rsidRDefault="004B49F6" w:rsidP="00C830A1">
      <w:pPr>
        <w:shd w:val="clear" w:color="auto" w:fill="FFFFFF"/>
        <w:spacing w:after="0"/>
        <w:jc w:val="both"/>
        <w:rPr>
          <w:rFonts w:ascii="Arial" w:hAnsi="Arial" w:cs="Arial"/>
          <w:lang w:val="es-ES"/>
        </w:rPr>
      </w:pPr>
    </w:p>
    <w:p w:rsidR="00E0171E" w:rsidRDefault="00E0171E" w:rsidP="00C830A1">
      <w:pPr>
        <w:shd w:val="clear" w:color="auto" w:fill="FFFFFF"/>
        <w:spacing w:after="0"/>
        <w:jc w:val="both"/>
        <w:rPr>
          <w:rFonts w:ascii="Arial" w:hAnsi="Arial" w:cs="Arial"/>
          <w:lang w:val="es-ES"/>
        </w:rPr>
      </w:pPr>
      <w:r w:rsidRPr="00E0171E">
        <w:rPr>
          <w:rFonts w:ascii="Arial" w:hAnsi="Arial" w:cs="Arial"/>
          <w:lang w:val="es-ES"/>
        </w:rPr>
        <w:t xml:space="preserve">La respuesta </w:t>
      </w:r>
      <w:r>
        <w:rPr>
          <w:rFonts w:ascii="Arial" w:hAnsi="Arial" w:cs="Arial"/>
          <w:lang w:val="es-ES"/>
        </w:rPr>
        <w:t xml:space="preserve">estatal </w:t>
      </w:r>
      <w:r w:rsidRPr="00E0171E">
        <w:rPr>
          <w:rFonts w:ascii="Arial" w:hAnsi="Arial" w:cs="Arial"/>
          <w:lang w:val="es-ES"/>
        </w:rPr>
        <w:t xml:space="preserve">de OCDC consta de cuatro </w:t>
      </w:r>
      <w:r>
        <w:rPr>
          <w:rFonts w:ascii="Arial" w:hAnsi="Arial" w:cs="Arial"/>
          <w:lang w:val="es-ES"/>
        </w:rPr>
        <w:t>componentes:</w:t>
      </w:r>
    </w:p>
    <w:p w:rsidR="004B49F6" w:rsidRPr="00D276B0" w:rsidRDefault="004B49F6" w:rsidP="00C830A1">
      <w:pPr>
        <w:shd w:val="clear" w:color="auto" w:fill="FFFFFF"/>
        <w:spacing w:after="0"/>
        <w:jc w:val="both"/>
        <w:rPr>
          <w:rFonts w:ascii="Arial" w:hAnsi="Arial" w:cs="Arial"/>
          <w:lang w:val="es-ES"/>
        </w:rPr>
      </w:pPr>
    </w:p>
    <w:p w:rsidR="004B49F6" w:rsidRPr="00D276B0" w:rsidRDefault="00D276B0" w:rsidP="00654315">
      <w:pPr>
        <w:pStyle w:val="ListParagraph"/>
        <w:numPr>
          <w:ilvl w:val="0"/>
          <w:numId w:val="8"/>
        </w:numPr>
        <w:shd w:val="clear" w:color="auto" w:fill="FFFFFF"/>
        <w:spacing w:after="0"/>
        <w:ind w:left="360"/>
        <w:jc w:val="both"/>
        <w:rPr>
          <w:rFonts w:ascii="Arial" w:hAnsi="Arial" w:cs="Arial"/>
          <w:i/>
          <w:lang w:val="es-ES"/>
        </w:rPr>
      </w:pPr>
      <w:r w:rsidRPr="00D276B0">
        <w:rPr>
          <w:rFonts w:ascii="Arial" w:hAnsi="Arial" w:cs="Arial"/>
          <w:i/>
          <w:lang w:val="es-ES"/>
        </w:rPr>
        <w:t>Formar</w:t>
      </w:r>
      <w:r w:rsidR="00514301" w:rsidRPr="00D276B0">
        <w:rPr>
          <w:rFonts w:ascii="Arial" w:hAnsi="Arial" w:cs="Arial"/>
          <w:i/>
          <w:lang w:val="es-ES"/>
        </w:rPr>
        <w:t xml:space="preserve"> y fortalecer alianzas comunitarias </w:t>
      </w:r>
    </w:p>
    <w:p w:rsidR="004B49F6" w:rsidRPr="00D276B0" w:rsidRDefault="004B49F6" w:rsidP="004B49F6">
      <w:pPr>
        <w:shd w:val="clear" w:color="auto" w:fill="FFFFFF"/>
        <w:spacing w:after="0"/>
        <w:ind w:left="720" w:firstLine="720"/>
        <w:jc w:val="both"/>
        <w:rPr>
          <w:rFonts w:ascii="Arial" w:hAnsi="Arial" w:cs="Arial"/>
          <w:lang w:val="es-ES"/>
        </w:rPr>
      </w:pPr>
    </w:p>
    <w:p w:rsidR="00D276B0" w:rsidRDefault="00747F14" w:rsidP="00654315">
      <w:pPr>
        <w:shd w:val="clear" w:color="auto" w:fill="FFFFFF"/>
        <w:spacing w:after="0"/>
        <w:ind w:left="360" w:firstLine="720"/>
        <w:jc w:val="both"/>
        <w:rPr>
          <w:rFonts w:ascii="Arial" w:hAnsi="Arial" w:cs="Arial"/>
          <w:lang w:val="es-ES"/>
        </w:rPr>
      </w:pPr>
      <w:r w:rsidRPr="00D276B0">
        <w:rPr>
          <w:rFonts w:ascii="Arial" w:hAnsi="Arial" w:cs="Arial"/>
          <w:lang w:val="es-ES"/>
        </w:rPr>
        <w:t xml:space="preserve">OCDC </w:t>
      </w:r>
      <w:r w:rsidR="00D276B0" w:rsidRPr="00D276B0">
        <w:rPr>
          <w:rFonts w:ascii="Arial" w:hAnsi="Arial" w:cs="Arial"/>
          <w:lang w:val="es-ES"/>
        </w:rPr>
        <w:t xml:space="preserve">se ha asociado con </w:t>
      </w:r>
      <w:r w:rsidRPr="00D276B0">
        <w:rPr>
          <w:rFonts w:ascii="Arial" w:hAnsi="Arial" w:cs="Arial"/>
          <w:lang w:val="es-ES"/>
        </w:rPr>
        <w:t xml:space="preserve">The </w:t>
      </w:r>
      <w:proofErr w:type="spellStart"/>
      <w:r w:rsidRPr="00D276B0">
        <w:rPr>
          <w:rFonts w:ascii="Arial" w:hAnsi="Arial" w:cs="Arial"/>
          <w:lang w:val="es-ES"/>
        </w:rPr>
        <w:t>Childhood</w:t>
      </w:r>
      <w:proofErr w:type="spellEnd"/>
      <w:r w:rsidRPr="00D276B0">
        <w:rPr>
          <w:rFonts w:ascii="Arial" w:hAnsi="Arial" w:cs="Arial"/>
          <w:lang w:val="es-ES"/>
        </w:rPr>
        <w:t xml:space="preserve"> </w:t>
      </w:r>
      <w:proofErr w:type="spellStart"/>
      <w:r w:rsidRPr="00D276B0">
        <w:rPr>
          <w:rFonts w:ascii="Arial" w:hAnsi="Arial" w:cs="Arial"/>
          <w:lang w:val="es-ES"/>
        </w:rPr>
        <w:t>Hunger</w:t>
      </w:r>
      <w:proofErr w:type="spellEnd"/>
      <w:r w:rsidRPr="00D276B0">
        <w:rPr>
          <w:rFonts w:ascii="Arial" w:hAnsi="Arial" w:cs="Arial"/>
          <w:lang w:val="es-ES"/>
        </w:rPr>
        <w:t xml:space="preserve"> </w:t>
      </w:r>
      <w:proofErr w:type="spellStart"/>
      <w:r w:rsidRPr="00D276B0">
        <w:rPr>
          <w:rFonts w:ascii="Arial" w:hAnsi="Arial" w:cs="Arial"/>
          <w:lang w:val="es-ES"/>
        </w:rPr>
        <w:t>Coalition</w:t>
      </w:r>
      <w:proofErr w:type="spellEnd"/>
      <w:r w:rsidRPr="00D276B0">
        <w:rPr>
          <w:rFonts w:ascii="Arial" w:hAnsi="Arial" w:cs="Arial"/>
          <w:lang w:val="es-ES"/>
        </w:rPr>
        <w:t xml:space="preserve">, </w:t>
      </w:r>
      <w:proofErr w:type="spellStart"/>
      <w:r w:rsidRPr="00D276B0">
        <w:rPr>
          <w:rFonts w:ascii="Arial" w:hAnsi="Arial" w:cs="Arial"/>
          <w:lang w:val="es-ES"/>
        </w:rPr>
        <w:t>Oregon</w:t>
      </w:r>
      <w:proofErr w:type="spellEnd"/>
      <w:r w:rsidRPr="00D276B0">
        <w:rPr>
          <w:rFonts w:ascii="Arial" w:hAnsi="Arial" w:cs="Arial"/>
          <w:lang w:val="es-ES"/>
        </w:rPr>
        <w:t xml:space="preserve"> </w:t>
      </w:r>
      <w:proofErr w:type="spellStart"/>
      <w:r w:rsidRPr="00D276B0">
        <w:rPr>
          <w:rFonts w:ascii="Arial" w:hAnsi="Arial" w:cs="Arial"/>
          <w:lang w:val="es-ES"/>
        </w:rPr>
        <w:t>Health</w:t>
      </w:r>
      <w:proofErr w:type="spellEnd"/>
      <w:r w:rsidRPr="00D276B0">
        <w:rPr>
          <w:rFonts w:ascii="Arial" w:hAnsi="Arial" w:cs="Arial"/>
          <w:lang w:val="es-ES"/>
        </w:rPr>
        <w:t xml:space="preserve"> </w:t>
      </w:r>
      <w:proofErr w:type="spellStart"/>
      <w:r w:rsidRPr="00D276B0">
        <w:rPr>
          <w:rFonts w:ascii="Arial" w:hAnsi="Arial" w:cs="Arial"/>
          <w:lang w:val="es-ES"/>
        </w:rPr>
        <w:t>Sciences</w:t>
      </w:r>
      <w:proofErr w:type="spellEnd"/>
      <w:r w:rsidRPr="00D276B0">
        <w:rPr>
          <w:rFonts w:ascii="Arial" w:hAnsi="Arial" w:cs="Arial"/>
          <w:lang w:val="es-ES"/>
        </w:rPr>
        <w:t xml:space="preserve"> </w:t>
      </w:r>
      <w:proofErr w:type="spellStart"/>
      <w:r w:rsidRPr="00D276B0">
        <w:rPr>
          <w:rFonts w:ascii="Arial" w:hAnsi="Arial" w:cs="Arial"/>
          <w:lang w:val="es-ES"/>
        </w:rPr>
        <w:t>University</w:t>
      </w:r>
      <w:proofErr w:type="spellEnd"/>
      <w:r w:rsidR="00511200" w:rsidRPr="00D276B0">
        <w:rPr>
          <w:rFonts w:ascii="Arial" w:hAnsi="Arial" w:cs="Arial"/>
          <w:lang w:val="es-ES"/>
        </w:rPr>
        <w:t xml:space="preserve"> (OHSU)</w:t>
      </w:r>
      <w:r w:rsidRPr="00D276B0">
        <w:rPr>
          <w:rFonts w:ascii="Arial" w:hAnsi="Arial" w:cs="Arial"/>
          <w:lang w:val="es-ES"/>
        </w:rPr>
        <w:t xml:space="preserve">, </w:t>
      </w:r>
      <w:proofErr w:type="spellStart"/>
      <w:r w:rsidRPr="00D276B0">
        <w:rPr>
          <w:rFonts w:ascii="Arial" w:hAnsi="Arial" w:cs="Arial"/>
          <w:lang w:val="es-ES"/>
        </w:rPr>
        <w:t>Partners</w:t>
      </w:r>
      <w:proofErr w:type="spellEnd"/>
      <w:r w:rsidRPr="00D276B0">
        <w:rPr>
          <w:rFonts w:ascii="Arial" w:hAnsi="Arial" w:cs="Arial"/>
          <w:lang w:val="es-ES"/>
        </w:rPr>
        <w:t xml:space="preserve"> </w:t>
      </w:r>
      <w:proofErr w:type="spellStart"/>
      <w:r w:rsidRPr="00D276B0">
        <w:rPr>
          <w:rFonts w:ascii="Arial" w:hAnsi="Arial" w:cs="Arial"/>
          <w:lang w:val="es-ES"/>
        </w:rPr>
        <w:t>for</w:t>
      </w:r>
      <w:proofErr w:type="spellEnd"/>
      <w:r w:rsidRPr="00D276B0">
        <w:rPr>
          <w:rFonts w:ascii="Arial" w:hAnsi="Arial" w:cs="Arial"/>
          <w:lang w:val="es-ES"/>
        </w:rPr>
        <w:t xml:space="preserve"> a </w:t>
      </w:r>
      <w:proofErr w:type="spellStart"/>
      <w:r w:rsidRPr="00D276B0">
        <w:rPr>
          <w:rFonts w:ascii="Arial" w:hAnsi="Arial" w:cs="Arial"/>
          <w:lang w:val="es-ES"/>
        </w:rPr>
        <w:t>Hunger</w:t>
      </w:r>
      <w:proofErr w:type="spellEnd"/>
      <w:r w:rsidRPr="00D276B0">
        <w:rPr>
          <w:rFonts w:ascii="Arial" w:hAnsi="Arial" w:cs="Arial"/>
          <w:lang w:val="es-ES"/>
        </w:rPr>
        <w:t xml:space="preserve">-Free </w:t>
      </w:r>
      <w:proofErr w:type="spellStart"/>
      <w:r w:rsidRPr="00D276B0">
        <w:rPr>
          <w:rFonts w:ascii="Arial" w:hAnsi="Arial" w:cs="Arial"/>
          <w:lang w:val="es-ES"/>
        </w:rPr>
        <w:t>Oregon</w:t>
      </w:r>
      <w:proofErr w:type="spellEnd"/>
      <w:r w:rsidRPr="00D276B0">
        <w:rPr>
          <w:rFonts w:ascii="Arial" w:hAnsi="Arial" w:cs="Arial"/>
          <w:lang w:val="es-ES"/>
        </w:rPr>
        <w:t xml:space="preserve">, </w:t>
      </w:r>
      <w:proofErr w:type="spellStart"/>
      <w:r w:rsidRPr="00D276B0">
        <w:rPr>
          <w:rFonts w:ascii="Arial" w:hAnsi="Arial" w:cs="Arial"/>
          <w:lang w:val="es-ES"/>
        </w:rPr>
        <w:t>the</w:t>
      </w:r>
      <w:proofErr w:type="spellEnd"/>
      <w:r w:rsidRPr="00D276B0">
        <w:rPr>
          <w:rFonts w:ascii="Arial" w:hAnsi="Arial" w:cs="Arial"/>
          <w:lang w:val="es-ES"/>
        </w:rPr>
        <w:t xml:space="preserve"> </w:t>
      </w:r>
      <w:proofErr w:type="spellStart"/>
      <w:r w:rsidRPr="00D276B0">
        <w:rPr>
          <w:rFonts w:ascii="Arial" w:hAnsi="Arial" w:cs="Arial"/>
          <w:lang w:val="es-ES"/>
        </w:rPr>
        <w:t>Oregon</w:t>
      </w:r>
      <w:proofErr w:type="spellEnd"/>
      <w:r w:rsidRPr="00D276B0">
        <w:rPr>
          <w:rFonts w:ascii="Arial" w:hAnsi="Arial" w:cs="Arial"/>
          <w:lang w:val="es-ES"/>
        </w:rPr>
        <w:t xml:space="preserve"> </w:t>
      </w:r>
      <w:proofErr w:type="spellStart"/>
      <w:r w:rsidRPr="00D276B0">
        <w:rPr>
          <w:rFonts w:ascii="Arial" w:hAnsi="Arial" w:cs="Arial"/>
          <w:lang w:val="es-ES"/>
        </w:rPr>
        <w:t>Food</w:t>
      </w:r>
      <w:proofErr w:type="spellEnd"/>
      <w:r w:rsidRPr="00D276B0">
        <w:rPr>
          <w:rFonts w:ascii="Arial" w:hAnsi="Arial" w:cs="Arial"/>
          <w:lang w:val="es-ES"/>
        </w:rPr>
        <w:t xml:space="preserve"> Bank, </w:t>
      </w:r>
      <w:r w:rsidR="00D276B0" w:rsidRPr="00D276B0">
        <w:rPr>
          <w:rFonts w:ascii="Arial" w:hAnsi="Arial" w:cs="Arial"/>
          <w:lang w:val="es-ES"/>
        </w:rPr>
        <w:t>así como con otr</w:t>
      </w:r>
      <w:r w:rsidR="00BE5015">
        <w:rPr>
          <w:rFonts w:ascii="Arial" w:hAnsi="Arial" w:cs="Arial"/>
          <w:lang w:val="es-ES"/>
        </w:rPr>
        <w:t>a</w:t>
      </w:r>
      <w:r w:rsidR="00D276B0" w:rsidRPr="00D276B0">
        <w:rPr>
          <w:rFonts w:ascii="Arial" w:hAnsi="Arial" w:cs="Arial"/>
          <w:lang w:val="es-ES"/>
        </w:rPr>
        <w:t xml:space="preserve">s agencias </w:t>
      </w:r>
      <w:r w:rsidR="00BE5015">
        <w:rPr>
          <w:rFonts w:ascii="Arial" w:hAnsi="Arial" w:cs="Arial"/>
          <w:lang w:val="es-ES"/>
        </w:rPr>
        <w:t>e</w:t>
      </w:r>
      <w:r w:rsidR="00D276B0" w:rsidRPr="00D276B0">
        <w:rPr>
          <w:rFonts w:ascii="Arial" w:hAnsi="Arial" w:cs="Arial"/>
          <w:lang w:val="es-ES"/>
        </w:rPr>
        <w:t xml:space="preserve"> individuos para trabajar en co</w:t>
      </w:r>
      <w:r w:rsidR="00D276B0">
        <w:rPr>
          <w:rFonts w:ascii="Arial" w:hAnsi="Arial" w:cs="Arial"/>
          <w:lang w:val="es-ES"/>
        </w:rPr>
        <w:t>laboración para tratar al inseguridad alimentaria y el hambre y la raíz de sus causas, tal como la pobreza. Las alianzas fu</w:t>
      </w:r>
      <w:r w:rsidR="00061154">
        <w:rPr>
          <w:rFonts w:ascii="Arial" w:hAnsi="Arial" w:cs="Arial"/>
          <w:lang w:val="es-ES"/>
        </w:rPr>
        <w:t>e</w:t>
      </w:r>
      <w:r w:rsidR="00D276B0">
        <w:rPr>
          <w:rFonts w:ascii="Arial" w:hAnsi="Arial" w:cs="Arial"/>
          <w:lang w:val="es-ES"/>
        </w:rPr>
        <w:t xml:space="preserve">rtes </w:t>
      </w:r>
      <w:r w:rsidR="00061154">
        <w:rPr>
          <w:rFonts w:ascii="Arial" w:hAnsi="Arial" w:cs="Arial"/>
          <w:lang w:val="es-ES"/>
        </w:rPr>
        <w:t>s</w:t>
      </w:r>
      <w:r w:rsidR="00D276B0">
        <w:rPr>
          <w:rFonts w:ascii="Arial" w:hAnsi="Arial" w:cs="Arial"/>
          <w:lang w:val="es-ES"/>
        </w:rPr>
        <w:t>on un</w:t>
      </w:r>
      <w:r w:rsidR="00BE5015">
        <w:rPr>
          <w:rFonts w:ascii="Arial" w:hAnsi="Arial" w:cs="Arial"/>
          <w:lang w:val="es-ES"/>
        </w:rPr>
        <w:t>a</w:t>
      </w:r>
      <w:r w:rsidR="00D276B0">
        <w:rPr>
          <w:rFonts w:ascii="Arial" w:hAnsi="Arial" w:cs="Arial"/>
          <w:lang w:val="es-ES"/>
        </w:rPr>
        <w:t xml:space="preserve"> clave para el éxito. </w:t>
      </w:r>
    </w:p>
    <w:p w:rsidR="00747F14" w:rsidRPr="00D276B0" w:rsidRDefault="00747F14" w:rsidP="00D276B0">
      <w:pPr>
        <w:shd w:val="clear" w:color="auto" w:fill="FFFFFF"/>
        <w:spacing w:after="0"/>
        <w:ind w:left="720" w:firstLine="720"/>
        <w:jc w:val="both"/>
        <w:rPr>
          <w:rFonts w:ascii="Arial" w:hAnsi="Arial" w:cs="Arial"/>
          <w:lang w:val="es-ES"/>
        </w:rPr>
      </w:pPr>
    </w:p>
    <w:p w:rsidR="00747F14" w:rsidRPr="009C3DD4" w:rsidRDefault="009C3DD4" w:rsidP="00654315">
      <w:pPr>
        <w:pStyle w:val="ListParagraph"/>
        <w:numPr>
          <w:ilvl w:val="0"/>
          <w:numId w:val="8"/>
        </w:numPr>
        <w:shd w:val="clear" w:color="auto" w:fill="FFFFFF"/>
        <w:spacing w:after="0"/>
        <w:ind w:left="360"/>
        <w:jc w:val="both"/>
        <w:rPr>
          <w:rFonts w:ascii="Arial" w:hAnsi="Arial" w:cs="Arial"/>
          <w:i/>
          <w:lang w:val="es-ES"/>
        </w:rPr>
      </w:pPr>
      <w:r>
        <w:rPr>
          <w:rFonts w:ascii="Arial" w:hAnsi="Arial" w:cs="Arial"/>
          <w:i/>
          <w:lang w:val="es-ES"/>
        </w:rPr>
        <w:t>P</w:t>
      </w:r>
      <w:r w:rsidRPr="009C3DD4">
        <w:rPr>
          <w:rFonts w:ascii="Arial" w:hAnsi="Arial" w:cs="Arial"/>
          <w:i/>
          <w:lang w:val="es-ES"/>
        </w:rPr>
        <w:t xml:space="preserve">rueba </w:t>
      </w:r>
      <w:r>
        <w:rPr>
          <w:rFonts w:ascii="Arial" w:hAnsi="Arial" w:cs="Arial"/>
          <w:i/>
          <w:lang w:val="es-ES"/>
        </w:rPr>
        <w:t xml:space="preserve">de detección </w:t>
      </w:r>
      <w:r w:rsidRPr="009C3DD4">
        <w:rPr>
          <w:rFonts w:ascii="Arial" w:hAnsi="Arial" w:cs="Arial"/>
          <w:i/>
          <w:lang w:val="es-ES"/>
        </w:rPr>
        <w:t xml:space="preserve">a todas las familias </w:t>
      </w:r>
    </w:p>
    <w:p w:rsidR="00511200" w:rsidRPr="009C3DD4" w:rsidRDefault="00E45ABE" w:rsidP="00511200">
      <w:pPr>
        <w:shd w:val="clear" w:color="auto" w:fill="FFFFFF"/>
        <w:spacing w:after="0"/>
        <w:jc w:val="both"/>
        <w:rPr>
          <w:rFonts w:ascii="Arial" w:hAnsi="Arial" w:cs="Arial"/>
          <w:i/>
          <w:lang w:val="es-ES"/>
        </w:rPr>
      </w:pPr>
      <w:r>
        <w:rPr>
          <w:rFonts w:ascii="Arial" w:hAnsi="Arial" w:cs="Arial"/>
          <w:b/>
          <w:noProof/>
        </w:rPr>
        <w:drawing>
          <wp:anchor distT="0" distB="0" distL="114300" distR="114300" simplePos="0" relativeHeight="251667456" behindDoc="1" locked="0" layoutInCell="1" allowOverlap="1" wp14:anchorId="75A82479" wp14:editId="4E8C3868">
            <wp:simplePos x="0" y="0"/>
            <wp:positionH relativeFrom="column">
              <wp:posOffset>3686175</wp:posOffset>
            </wp:positionH>
            <wp:positionV relativeFrom="paragraph">
              <wp:posOffset>22225</wp:posOffset>
            </wp:positionV>
            <wp:extent cx="2238375" cy="1476375"/>
            <wp:effectExtent l="171450" t="171450" r="390525" b="371475"/>
            <wp:wrapTight wrapText="bothSides">
              <wp:wrapPolygon edited="0">
                <wp:start x="2022" y="-2508"/>
                <wp:lineTo x="-1654" y="-1951"/>
                <wp:lineTo x="-1654" y="22854"/>
                <wp:lineTo x="-735" y="24805"/>
                <wp:lineTo x="919" y="26199"/>
                <wp:lineTo x="1103" y="26756"/>
                <wp:lineTo x="22427" y="26756"/>
                <wp:lineTo x="22611" y="26199"/>
                <wp:lineTo x="24082" y="24805"/>
                <wp:lineTo x="25001" y="20625"/>
                <wp:lineTo x="25185" y="1115"/>
                <wp:lineTo x="22611" y="-1951"/>
                <wp:lineTo x="21508" y="-2508"/>
                <wp:lineTo x="2022" y="-250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63837" t="28563" r="9569" b="23027"/>
                    <a:stretch>
                      <a:fillRect/>
                    </a:stretch>
                  </pic:blipFill>
                  <pic:spPr bwMode="auto">
                    <a:xfrm>
                      <a:off x="0" y="0"/>
                      <a:ext cx="2238375" cy="1476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C3DD4" w:rsidRPr="009C3DD4" w:rsidRDefault="009C3DD4" w:rsidP="00654315">
      <w:pPr>
        <w:shd w:val="clear" w:color="auto" w:fill="FFFFFF"/>
        <w:spacing w:after="0"/>
        <w:ind w:left="360" w:firstLine="720"/>
        <w:jc w:val="both"/>
        <w:rPr>
          <w:rFonts w:ascii="Arial" w:hAnsi="Arial" w:cs="Arial"/>
          <w:lang w:val="es-ES"/>
        </w:rPr>
      </w:pPr>
      <w:r w:rsidRPr="009C3DD4">
        <w:rPr>
          <w:rFonts w:ascii="Arial" w:hAnsi="Arial" w:cs="Arial"/>
          <w:lang w:val="es-ES"/>
        </w:rPr>
        <w:t>En el otoño de 2013</w:t>
      </w:r>
      <w:r w:rsidR="003D004B" w:rsidRPr="003D004B">
        <w:rPr>
          <w:rFonts w:ascii="Arial" w:hAnsi="Arial" w:cs="Arial"/>
          <w:lang w:val="es-ES"/>
        </w:rPr>
        <w:t xml:space="preserve"> </w:t>
      </w:r>
      <w:r w:rsidR="003D004B" w:rsidRPr="009C3DD4">
        <w:rPr>
          <w:rFonts w:ascii="Arial" w:hAnsi="Arial" w:cs="Arial"/>
          <w:lang w:val="es-ES"/>
        </w:rPr>
        <w:t xml:space="preserve">en colaboración con OHSU y </w:t>
      </w:r>
      <w:proofErr w:type="spellStart"/>
      <w:r w:rsidR="003D004B" w:rsidRPr="009C3DD4">
        <w:rPr>
          <w:rFonts w:ascii="Arial" w:hAnsi="Arial" w:cs="Arial"/>
          <w:lang w:val="es-ES"/>
        </w:rPr>
        <w:t>Child</w:t>
      </w:r>
      <w:proofErr w:type="spellEnd"/>
      <w:r w:rsidR="003D004B" w:rsidRPr="009C3DD4">
        <w:rPr>
          <w:rFonts w:ascii="Arial" w:hAnsi="Arial" w:cs="Arial"/>
          <w:lang w:val="es-ES"/>
        </w:rPr>
        <w:t xml:space="preserve"> </w:t>
      </w:r>
      <w:proofErr w:type="spellStart"/>
      <w:r w:rsidR="003D004B" w:rsidRPr="009C3DD4">
        <w:rPr>
          <w:rFonts w:ascii="Arial" w:hAnsi="Arial" w:cs="Arial"/>
          <w:lang w:val="es-ES"/>
        </w:rPr>
        <w:t>Hunger</w:t>
      </w:r>
      <w:proofErr w:type="spellEnd"/>
      <w:r w:rsidR="003D004B" w:rsidRPr="009C3DD4">
        <w:rPr>
          <w:rFonts w:ascii="Arial" w:hAnsi="Arial" w:cs="Arial"/>
          <w:lang w:val="es-ES"/>
        </w:rPr>
        <w:t xml:space="preserve"> </w:t>
      </w:r>
      <w:proofErr w:type="spellStart"/>
      <w:r w:rsidR="003D004B" w:rsidRPr="009C3DD4">
        <w:rPr>
          <w:rFonts w:ascii="Arial" w:hAnsi="Arial" w:cs="Arial"/>
          <w:lang w:val="es-ES"/>
        </w:rPr>
        <w:t>Coalition</w:t>
      </w:r>
      <w:proofErr w:type="spellEnd"/>
      <w:r w:rsidRPr="009C3DD4">
        <w:rPr>
          <w:rFonts w:ascii="Arial" w:hAnsi="Arial" w:cs="Arial"/>
          <w:lang w:val="es-ES"/>
        </w:rPr>
        <w:t>, OCDC adopt</w:t>
      </w:r>
      <w:r w:rsidR="003D004B">
        <w:rPr>
          <w:rFonts w:ascii="Arial" w:hAnsi="Arial" w:cs="Arial"/>
          <w:lang w:val="es-ES"/>
        </w:rPr>
        <w:t>ó</w:t>
      </w:r>
      <w:r w:rsidRPr="009C3DD4">
        <w:rPr>
          <w:rFonts w:ascii="Arial" w:hAnsi="Arial" w:cs="Arial"/>
          <w:lang w:val="es-ES"/>
        </w:rPr>
        <w:t xml:space="preserve"> u</w:t>
      </w:r>
      <w:r>
        <w:rPr>
          <w:rFonts w:ascii="Arial" w:hAnsi="Arial" w:cs="Arial"/>
          <w:lang w:val="es-ES"/>
        </w:rPr>
        <w:t xml:space="preserve">na </w:t>
      </w:r>
      <w:r w:rsidRPr="009C3DD4">
        <w:rPr>
          <w:rFonts w:ascii="Arial" w:hAnsi="Arial" w:cs="Arial"/>
          <w:lang w:val="es-ES"/>
        </w:rPr>
        <w:t xml:space="preserve">prueba </w:t>
      </w:r>
      <w:r w:rsidR="00BE5015">
        <w:rPr>
          <w:rFonts w:ascii="Arial" w:hAnsi="Arial" w:cs="Arial"/>
          <w:lang w:val="es-ES"/>
        </w:rPr>
        <w:t xml:space="preserve">de </w:t>
      </w:r>
      <w:r w:rsidR="003D004B" w:rsidRPr="009C3DD4">
        <w:rPr>
          <w:rFonts w:ascii="Arial" w:hAnsi="Arial" w:cs="Arial"/>
          <w:lang w:val="es-ES"/>
        </w:rPr>
        <w:t>dos preguntas</w:t>
      </w:r>
      <w:r w:rsidR="003D004B">
        <w:rPr>
          <w:rFonts w:ascii="Arial" w:hAnsi="Arial" w:cs="Arial"/>
          <w:lang w:val="es-ES"/>
        </w:rPr>
        <w:t xml:space="preserve"> basada en estudios de investigación, </w:t>
      </w:r>
      <w:r w:rsidRPr="009C3DD4">
        <w:rPr>
          <w:rFonts w:ascii="Arial" w:hAnsi="Arial" w:cs="Arial"/>
          <w:lang w:val="es-ES"/>
        </w:rPr>
        <w:t xml:space="preserve">para la </w:t>
      </w:r>
      <w:r w:rsidR="003D004B">
        <w:rPr>
          <w:rFonts w:ascii="Arial" w:hAnsi="Arial" w:cs="Arial"/>
          <w:lang w:val="es-ES"/>
        </w:rPr>
        <w:t>detección de la in</w:t>
      </w:r>
      <w:r w:rsidRPr="009C3DD4">
        <w:rPr>
          <w:rFonts w:ascii="Arial" w:hAnsi="Arial" w:cs="Arial"/>
          <w:lang w:val="es-ES"/>
        </w:rPr>
        <w:t xml:space="preserve">seguridad alimentaria. </w:t>
      </w:r>
      <w:r w:rsidR="003D004B">
        <w:rPr>
          <w:rFonts w:ascii="Arial" w:hAnsi="Arial" w:cs="Arial"/>
          <w:lang w:val="es-ES"/>
        </w:rPr>
        <w:t xml:space="preserve"> La prueba de detección de OCDC está diseñada a ayudar a las familias que lo necesitan, a conectarse con recursos en su comunidad para que siempre tenga</w:t>
      </w:r>
      <w:r w:rsidR="00BE5015">
        <w:rPr>
          <w:rFonts w:ascii="Arial" w:hAnsi="Arial" w:cs="Arial"/>
          <w:lang w:val="es-ES"/>
        </w:rPr>
        <w:t>n</w:t>
      </w:r>
      <w:r w:rsidR="003D004B">
        <w:rPr>
          <w:rFonts w:ascii="Arial" w:hAnsi="Arial" w:cs="Arial"/>
          <w:lang w:val="es-ES"/>
        </w:rPr>
        <w:t xml:space="preserve"> suficiente comida. Además, la prueba es una forma de colectar data acerca del número de familias que están pasando hambre en </w:t>
      </w:r>
      <w:proofErr w:type="spellStart"/>
      <w:r w:rsidR="003D004B">
        <w:rPr>
          <w:rFonts w:ascii="Arial" w:hAnsi="Arial" w:cs="Arial"/>
          <w:lang w:val="es-ES"/>
        </w:rPr>
        <w:t>Oregon</w:t>
      </w:r>
      <w:proofErr w:type="spellEnd"/>
      <w:r w:rsidR="003D004B">
        <w:rPr>
          <w:rFonts w:ascii="Arial" w:hAnsi="Arial" w:cs="Arial"/>
          <w:lang w:val="es-ES"/>
        </w:rPr>
        <w:t xml:space="preserve">. La </w:t>
      </w:r>
      <w:r w:rsidR="000D33E9">
        <w:rPr>
          <w:rFonts w:ascii="Arial" w:hAnsi="Arial" w:cs="Arial"/>
          <w:lang w:val="es-ES"/>
        </w:rPr>
        <w:t>informaci</w:t>
      </w:r>
      <w:r w:rsidR="00412CD2">
        <w:rPr>
          <w:rFonts w:ascii="Arial" w:hAnsi="Arial" w:cs="Arial"/>
          <w:lang w:val="es-ES"/>
        </w:rPr>
        <w:t>ó</w:t>
      </w:r>
      <w:r w:rsidR="000D33E9">
        <w:rPr>
          <w:rFonts w:ascii="Arial" w:hAnsi="Arial" w:cs="Arial"/>
          <w:lang w:val="es-ES"/>
        </w:rPr>
        <w:t>n</w:t>
      </w:r>
      <w:r w:rsidR="003D004B">
        <w:rPr>
          <w:rFonts w:ascii="Arial" w:hAnsi="Arial" w:cs="Arial"/>
          <w:lang w:val="es-ES"/>
        </w:rPr>
        <w:t xml:space="preserve"> se puede usar </w:t>
      </w:r>
      <w:r w:rsidR="00412CD2">
        <w:rPr>
          <w:rFonts w:ascii="Arial" w:hAnsi="Arial" w:cs="Arial"/>
          <w:lang w:val="es-ES"/>
        </w:rPr>
        <w:t xml:space="preserve">para hacer </w:t>
      </w:r>
      <w:r w:rsidR="00BD624A">
        <w:rPr>
          <w:rFonts w:ascii="Arial" w:hAnsi="Arial" w:cs="Arial"/>
          <w:lang w:val="es-ES"/>
        </w:rPr>
        <w:t>conciencia</w:t>
      </w:r>
      <w:r w:rsidR="003D004B">
        <w:rPr>
          <w:rFonts w:ascii="Arial" w:hAnsi="Arial" w:cs="Arial"/>
          <w:lang w:val="es-ES"/>
        </w:rPr>
        <w:t xml:space="preserve"> </w:t>
      </w:r>
      <w:r w:rsidR="00412CD2">
        <w:rPr>
          <w:rFonts w:ascii="Arial" w:hAnsi="Arial" w:cs="Arial"/>
          <w:lang w:val="es-ES"/>
        </w:rPr>
        <w:t xml:space="preserve">en </w:t>
      </w:r>
      <w:r w:rsidR="003D004B">
        <w:rPr>
          <w:rFonts w:ascii="Arial" w:hAnsi="Arial" w:cs="Arial"/>
          <w:lang w:val="es-ES"/>
        </w:rPr>
        <w:t xml:space="preserve">organizaciones comunitarias, compañías privadas y </w:t>
      </w:r>
      <w:r w:rsidR="00412CD2">
        <w:rPr>
          <w:rFonts w:ascii="Arial" w:hAnsi="Arial" w:cs="Arial"/>
          <w:lang w:val="es-ES"/>
        </w:rPr>
        <w:t>la legislatura</w:t>
      </w:r>
      <w:r w:rsidR="00BD624A">
        <w:rPr>
          <w:rFonts w:ascii="Arial" w:hAnsi="Arial" w:cs="Arial"/>
          <w:lang w:val="es-ES"/>
        </w:rPr>
        <w:t xml:space="preserve"> que se puedan unir para desarrollar y abogar</w:t>
      </w:r>
      <w:r w:rsidR="00412CD2">
        <w:rPr>
          <w:rFonts w:ascii="Arial" w:hAnsi="Arial" w:cs="Arial"/>
          <w:lang w:val="es-ES"/>
        </w:rPr>
        <w:t xml:space="preserve"> por</w:t>
      </w:r>
      <w:r w:rsidR="00BD624A">
        <w:rPr>
          <w:rFonts w:ascii="Arial" w:hAnsi="Arial" w:cs="Arial"/>
          <w:lang w:val="es-ES"/>
        </w:rPr>
        <w:t xml:space="preserve"> soluciones duraderas </w:t>
      </w:r>
    </w:p>
    <w:p w:rsidR="00511200" w:rsidRPr="00F76F84" w:rsidRDefault="00511200" w:rsidP="00412CD2">
      <w:pPr>
        <w:shd w:val="clear" w:color="auto" w:fill="FFFFFF"/>
        <w:spacing w:after="0"/>
        <w:jc w:val="both"/>
        <w:rPr>
          <w:rFonts w:ascii="Arial" w:hAnsi="Arial" w:cs="Arial"/>
          <w:lang w:val="es-ES"/>
        </w:rPr>
      </w:pPr>
    </w:p>
    <w:p w:rsidR="00511200" w:rsidRPr="00412CD2" w:rsidRDefault="00412CD2" w:rsidP="00E45ABE">
      <w:pPr>
        <w:pStyle w:val="ListParagraph"/>
        <w:numPr>
          <w:ilvl w:val="0"/>
          <w:numId w:val="8"/>
        </w:numPr>
        <w:shd w:val="clear" w:color="auto" w:fill="FFFFFF"/>
        <w:spacing w:after="0"/>
        <w:ind w:left="360"/>
        <w:jc w:val="both"/>
        <w:rPr>
          <w:rFonts w:ascii="Arial" w:hAnsi="Arial" w:cs="Arial"/>
          <w:i/>
          <w:lang w:val="es-ES"/>
        </w:rPr>
      </w:pPr>
      <w:r w:rsidRPr="00412CD2">
        <w:rPr>
          <w:rFonts w:ascii="Arial" w:hAnsi="Arial" w:cs="Arial"/>
          <w:i/>
          <w:lang w:val="es-ES"/>
        </w:rPr>
        <w:t>Extender la educaci</w:t>
      </w:r>
      <w:r>
        <w:rPr>
          <w:rFonts w:ascii="Arial" w:hAnsi="Arial" w:cs="Arial"/>
          <w:i/>
          <w:lang w:val="es-ES"/>
        </w:rPr>
        <w:t>ó</w:t>
      </w:r>
      <w:r w:rsidRPr="00412CD2">
        <w:rPr>
          <w:rFonts w:ascii="Arial" w:hAnsi="Arial" w:cs="Arial"/>
          <w:i/>
          <w:lang w:val="es-ES"/>
        </w:rPr>
        <w:t>n y la con</w:t>
      </w:r>
      <w:r>
        <w:rPr>
          <w:rFonts w:ascii="Arial" w:hAnsi="Arial" w:cs="Arial"/>
          <w:i/>
          <w:lang w:val="es-ES"/>
        </w:rPr>
        <w:t>ciencia</w:t>
      </w:r>
    </w:p>
    <w:p w:rsidR="00511200" w:rsidRPr="00412CD2" w:rsidRDefault="00511200" w:rsidP="00511200">
      <w:pPr>
        <w:shd w:val="clear" w:color="auto" w:fill="FFFFFF"/>
        <w:spacing w:after="0"/>
        <w:jc w:val="both"/>
        <w:rPr>
          <w:rFonts w:ascii="Arial" w:hAnsi="Arial" w:cs="Arial"/>
          <w:i/>
          <w:lang w:val="es-ES"/>
        </w:rPr>
      </w:pPr>
    </w:p>
    <w:p w:rsidR="00412CD2" w:rsidRDefault="005E01A0" w:rsidP="00E45ABE">
      <w:pPr>
        <w:shd w:val="clear" w:color="auto" w:fill="FFFFFF"/>
        <w:spacing w:after="0"/>
        <w:ind w:left="360" w:firstLine="720"/>
        <w:jc w:val="both"/>
        <w:rPr>
          <w:rFonts w:ascii="Arial" w:hAnsi="Arial" w:cs="Arial"/>
          <w:lang w:val="es-ES"/>
        </w:rPr>
      </w:pPr>
      <w:r w:rsidRPr="00412CD2">
        <w:rPr>
          <w:rFonts w:ascii="Arial" w:hAnsi="Arial" w:cs="Arial"/>
          <w:lang w:val="es-ES"/>
        </w:rPr>
        <w:t xml:space="preserve">OCDC </w:t>
      </w:r>
      <w:r w:rsidR="00412CD2" w:rsidRPr="00412CD2">
        <w:rPr>
          <w:rFonts w:ascii="Arial" w:hAnsi="Arial" w:cs="Arial"/>
          <w:lang w:val="es-ES"/>
        </w:rPr>
        <w:t>ha estado proporcionando educación ace</w:t>
      </w:r>
      <w:r w:rsidR="00412CD2">
        <w:rPr>
          <w:rFonts w:ascii="Arial" w:hAnsi="Arial" w:cs="Arial"/>
          <w:lang w:val="es-ES"/>
        </w:rPr>
        <w:t xml:space="preserve">rca de la inseguridad alimentaria y el hambre a través del Estado de </w:t>
      </w:r>
      <w:proofErr w:type="spellStart"/>
      <w:r w:rsidR="00412CD2">
        <w:rPr>
          <w:rFonts w:ascii="Arial" w:hAnsi="Arial" w:cs="Arial"/>
          <w:lang w:val="es-ES"/>
        </w:rPr>
        <w:t>Oregon</w:t>
      </w:r>
      <w:proofErr w:type="spellEnd"/>
      <w:r w:rsidR="00412CD2">
        <w:rPr>
          <w:rFonts w:ascii="Arial" w:hAnsi="Arial" w:cs="Arial"/>
          <w:lang w:val="es-ES"/>
        </w:rPr>
        <w:t xml:space="preserve"> y aún a nivel nacional. Casi todos los miembros de personal OCDC ha</w:t>
      </w:r>
      <w:r w:rsidR="00BE5015">
        <w:rPr>
          <w:rFonts w:ascii="Arial" w:hAnsi="Arial" w:cs="Arial"/>
          <w:lang w:val="es-ES"/>
        </w:rPr>
        <w:t>n</w:t>
      </w:r>
      <w:r w:rsidR="00412CD2">
        <w:rPr>
          <w:rFonts w:ascii="Arial" w:hAnsi="Arial" w:cs="Arial"/>
          <w:lang w:val="es-ES"/>
        </w:rPr>
        <w:t xml:space="preserve"> recibido entrenamiento en la Seguridad Alimentaria y se ha presentado a otras organizaciones Head </w:t>
      </w:r>
      <w:proofErr w:type="spellStart"/>
      <w:r w:rsidR="00412CD2">
        <w:rPr>
          <w:rFonts w:ascii="Arial" w:hAnsi="Arial" w:cs="Arial"/>
          <w:lang w:val="es-ES"/>
        </w:rPr>
        <w:t>Start</w:t>
      </w:r>
      <w:proofErr w:type="spellEnd"/>
      <w:r w:rsidR="00412CD2">
        <w:rPr>
          <w:rFonts w:ascii="Arial" w:hAnsi="Arial" w:cs="Arial"/>
          <w:lang w:val="es-ES"/>
        </w:rPr>
        <w:t xml:space="preserve"> y agencias del gobierno tales como WIC (ahora ambas han efectuado un proyecto piloto la Detección de Seguridad Alimentaria en centros locales y clínicas). El documental </w:t>
      </w:r>
      <w:r w:rsidR="00412CD2">
        <w:rPr>
          <w:rFonts w:ascii="Arial" w:hAnsi="Arial" w:cs="Arial"/>
          <w:i/>
          <w:lang w:val="es-ES"/>
        </w:rPr>
        <w:t xml:space="preserve">Un Lugar en la Mesa, </w:t>
      </w:r>
      <w:r w:rsidR="00412CD2">
        <w:rPr>
          <w:rFonts w:ascii="Arial" w:hAnsi="Arial" w:cs="Arial"/>
          <w:lang w:val="es-ES"/>
        </w:rPr>
        <w:t>se usa como parte de los entrenamientos OCDC para delinear las causas raíc</w:t>
      </w:r>
      <w:r w:rsidR="00BE5015">
        <w:rPr>
          <w:rFonts w:ascii="Arial" w:hAnsi="Arial" w:cs="Arial"/>
          <w:lang w:val="es-ES"/>
        </w:rPr>
        <w:t>es del hambre y el camino</w:t>
      </w:r>
      <w:r w:rsidR="00412CD2">
        <w:rPr>
          <w:rFonts w:ascii="Arial" w:hAnsi="Arial" w:cs="Arial"/>
          <w:lang w:val="es-ES"/>
        </w:rPr>
        <w:t xml:space="preserve"> para </w:t>
      </w:r>
      <w:r w:rsidR="00412CD2">
        <w:rPr>
          <w:rFonts w:ascii="Arial" w:hAnsi="Arial" w:cs="Arial"/>
          <w:lang w:val="es-ES"/>
        </w:rPr>
        <w:lastRenderedPageBreak/>
        <w:t xml:space="preserve">resolver este problema. La </w:t>
      </w:r>
      <w:proofErr w:type="spellStart"/>
      <w:r w:rsidR="00412CD2">
        <w:rPr>
          <w:rFonts w:ascii="Arial" w:hAnsi="Arial" w:cs="Arial"/>
          <w:lang w:val="es-ES"/>
        </w:rPr>
        <w:t>Srta</w:t>
      </w:r>
      <w:proofErr w:type="spellEnd"/>
      <w:r w:rsidR="00412CD2">
        <w:rPr>
          <w:rFonts w:ascii="Arial" w:hAnsi="Arial" w:cs="Arial"/>
          <w:lang w:val="es-ES"/>
        </w:rPr>
        <w:t xml:space="preserve"> </w:t>
      </w:r>
      <w:proofErr w:type="spellStart"/>
      <w:r w:rsidR="00412CD2">
        <w:rPr>
          <w:rFonts w:ascii="Arial" w:hAnsi="Arial" w:cs="Arial"/>
          <w:lang w:val="es-ES"/>
        </w:rPr>
        <w:t>Cherry</w:t>
      </w:r>
      <w:proofErr w:type="spellEnd"/>
      <w:r w:rsidR="00412CD2">
        <w:rPr>
          <w:rFonts w:ascii="Arial" w:hAnsi="Arial" w:cs="Arial"/>
          <w:lang w:val="es-ES"/>
        </w:rPr>
        <w:t xml:space="preserve">, maestra </w:t>
      </w:r>
      <w:r w:rsidR="00DB58CC">
        <w:rPr>
          <w:rFonts w:ascii="Arial" w:hAnsi="Arial" w:cs="Arial"/>
          <w:lang w:val="es-ES"/>
        </w:rPr>
        <w:t>que aparece</w:t>
      </w:r>
      <w:r w:rsidR="00412CD2">
        <w:rPr>
          <w:rFonts w:ascii="Arial" w:hAnsi="Arial" w:cs="Arial"/>
          <w:lang w:val="es-ES"/>
        </w:rPr>
        <w:t xml:space="preserve"> en</w:t>
      </w:r>
      <w:r w:rsidR="00DB58CC">
        <w:rPr>
          <w:rFonts w:ascii="Arial" w:hAnsi="Arial" w:cs="Arial"/>
          <w:lang w:val="es-ES"/>
        </w:rPr>
        <w:t xml:space="preserve"> la película </w:t>
      </w:r>
      <w:r w:rsidR="00412CD2">
        <w:rPr>
          <w:rFonts w:ascii="Arial" w:hAnsi="Arial" w:cs="Arial"/>
          <w:lang w:val="es-ES"/>
        </w:rPr>
        <w:t xml:space="preserve"> </w:t>
      </w:r>
      <w:r w:rsidR="00412CD2">
        <w:rPr>
          <w:rFonts w:ascii="Arial" w:hAnsi="Arial" w:cs="Arial"/>
          <w:i/>
          <w:lang w:val="es-ES"/>
        </w:rPr>
        <w:t>Un Lugar en la Mesa</w:t>
      </w:r>
      <w:r w:rsidR="00DB58CC">
        <w:rPr>
          <w:rFonts w:ascii="Arial" w:hAnsi="Arial" w:cs="Arial"/>
          <w:i/>
          <w:lang w:val="es-ES"/>
        </w:rPr>
        <w:t>,</w:t>
      </w:r>
      <w:r w:rsidR="00412CD2">
        <w:rPr>
          <w:rFonts w:ascii="Arial" w:hAnsi="Arial" w:cs="Arial"/>
          <w:i/>
          <w:lang w:val="es-ES"/>
        </w:rPr>
        <w:t xml:space="preserve"> </w:t>
      </w:r>
      <w:r w:rsidR="00412CD2">
        <w:rPr>
          <w:rFonts w:ascii="Arial" w:hAnsi="Arial" w:cs="Arial"/>
          <w:lang w:val="es-ES"/>
        </w:rPr>
        <w:t>quien ha sido diagnosticada con diabetes y ahora enseña a su clase acerca de la nutrición, menciona en la película, “</w:t>
      </w:r>
      <w:r w:rsidR="00DB58CC">
        <w:rPr>
          <w:rFonts w:ascii="Arial" w:hAnsi="Arial" w:cs="Arial"/>
          <w:lang w:val="es-ES"/>
        </w:rPr>
        <w:t xml:space="preserve">La conciencia </w:t>
      </w:r>
      <w:r w:rsidR="00DB58CC">
        <w:rPr>
          <w:rFonts w:ascii="Arial" w:hAnsi="Arial" w:cs="Arial"/>
          <w:i/>
          <w:lang w:val="es-ES"/>
        </w:rPr>
        <w:t xml:space="preserve">es </w:t>
      </w:r>
      <w:r w:rsidR="00DB58CC">
        <w:rPr>
          <w:rFonts w:ascii="Arial" w:hAnsi="Arial" w:cs="Arial"/>
          <w:lang w:val="es-ES"/>
        </w:rPr>
        <w:t>el comienzo.”</w:t>
      </w:r>
    </w:p>
    <w:p w:rsidR="00DB58CC" w:rsidRPr="00DB58CC" w:rsidRDefault="00DB58CC" w:rsidP="005B7A4C">
      <w:pPr>
        <w:shd w:val="clear" w:color="auto" w:fill="FFFFFF"/>
        <w:spacing w:after="0"/>
        <w:ind w:left="720" w:firstLine="720"/>
        <w:jc w:val="both"/>
        <w:rPr>
          <w:rFonts w:ascii="Arial" w:hAnsi="Arial" w:cs="Arial"/>
          <w:lang w:val="es-ES"/>
        </w:rPr>
      </w:pPr>
    </w:p>
    <w:p w:rsidR="00F31A21" w:rsidRDefault="00F31A21" w:rsidP="00E45ABE">
      <w:pPr>
        <w:pStyle w:val="ListParagraph"/>
        <w:numPr>
          <w:ilvl w:val="0"/>
          <w:numId w:val="8"/>
        </w:numPr>
        <w:shd w:val="clear" w:color="auto" w:fill="FFFFFF"/>
        <w:spacing w:after="0"/>
        <w:ind w:left="360"/>
        <w:jc w:val="both"/>
        <w:rPr>
          <w:rFonts w:ascii="Arial" w:hAnsi="Arial" w:cs="Arial"/>
          <w:i/>
        </w:rPr>
      </w:pPr>
      <w:proofErr w:type="spellStart"/>
      <w:r w:rsidRPr="00F31A21">
        <w:rPr>
          <w:rFonts w:ascii="Arial" w:hAnsi="Arial" w:cs="Arial"/>
          <w:i/>
        </w:rPr>
        <w:t>Promo</w:t>
      </w:r>
      <w:r w:rsidR="00DB58CC">
        <w:rPr>
          <w:rFonts w:ascii="Arial" w:hAnsi="Arial" w:cs="Arial"/>
          <w:i/>
        </w:rPr>
        <w:t>ver</w:t>
      </w:r>
      <w:proofErr w:type="spellEnd"/>
      <w:r w:rsidR="00DB58CC">
        <w:rPr>
          <w:rFonts w:ascii="Arial" w:hAnsi="Arial" w:cs="Arial"/>
          <w:i/>
        </w:rPr>
        <w:t xml:space="preserve"> </w:t>
      </w:r>
      <w:proofErr w:type="spellStart"/>
      <w:r w:rsidR="00DB58CC">
        <w:rPr>
          <w:rFonts w:ascii="Arial" w:hAnsi="Arial" w:cs="Arial"/>
          <w:i/>
        </w:rPr>
        <w:t>acción</w:t>
      </w:r>
      <w:proofErr w:type="spellEnd"/>
    </w:p>
    <w:p w:rsidR="00F31A21" w:rsidRDefault="00F31A21" w:rsidP="00F31A21">
      <w:pPr>
        <w:shd w:val="clear" w:color="auto" w:fill="FFFFFF"/>
        <w:spacing w:after="0"/>
        <w:jc w:val="both"/>
        <w:rPr>
          <w:rFonts w:ascii="Arial" w:hAnsi="Arial" w:cs="Arial"/>
          <w:i/>
        </w:rPr>
      </w:pPr>
    </w:p>
    <w:p w:rsidR="002218DB" w:rsidRPr="009A3436" w:rsidRDefault="00AE2815" w:rsidP="00E45ABE">
      <w:pPr>
        <w:shd w:val="clear" w:color="auto" w:fill="FFFFFF"/>
        <w:spacing w:after="0"/>
        <w:ind w:left="360" w:firstLine="720"/>
        <w:jc w:val="both"/>
        <w:rPr>
          <w:rFonts w:ascii="Arial" w:hAnsi="Arial" w:cs="Arial"/>
          <w:lang w:val="es-ES"/>
        </w:rPr>
      </w:pPr>
      <w:r>
        <w:rPr>
          <w:rFonts w:ascii="Arial" w:hAnsi="Arial" w:cs="Arial"/>
          <w:lang w:val="es-ES"/>
        </w:rPr>
        <w:t>Un</w:t>
      </w:r>
      <w:r w:rsidR="00DB58CC" w:rsidRPr="00DB58CC">
        <w:rPr>
          <w:rFonts w:ascii="Arial" w:hAnsi="Arial" w:cs="Arial"/>
          <w:lang w:val="es-ES"/>
        </w:rPr>
        <w:t xml:space="preserve"> fuerte element</w:t>
      </w:r>
      <w:r w:rsidR="00DB58CC">
        <w:rPr>
          <w:rFonts w:ascii="Arial" w:hAnsi="Arial" w:cs="Arial"/>
          <w:lang w:val="es-ES"/>
        </w:rPr>
        <w:t>o</w:t>
      </w:r>
      <w:r w:rsidR="00DB58CC" w:rsidRPr="00DB58CC">
        <w:rPr>
          <w:rFonts w:ascii="Arial" w:hAnsi="Arial" w:cs="Arial"/>
          <w:lang w:val="es-ES"/>
        </w:rPr>
        <w:t xml:space="preserve"> que se d</w:t>
      </w:r>
      <w:r w:rsidR="00DB58CC">
        <w:rPr>
          <w:rFonts w:ascii="Arial" w:hAnsi="Arial" w:cs="Arial"/>
          <w:lang w:val="es-ES"/>
        </w:rPr>
        <w:t>estaca en el Entrenamiento OCDC de la Se</w:t>
      </w:r>
      <w:r w:rsidR="002218DB">
        <w:rPr>
          <w:rFonts w:ascii="Arial" w:hAnsi="Arial" w:cs="Arial"/>
          <w:lang w:val="es-ES"/>
        </w:rPr>
        <w:t>gu</w:t>
      </w:r>
      <w:r w:rsidR="00DB58CC">
        <w:rPr>
          <w:rFonts w:ascii="Arial" w:hAnsi="Arial" w:cs="Arial"/>
          <w:lang w:val="es-ES"/>
        </w:rPr>
        <w:t xml:space="preserve">ridad Alimentaria es que cada uno </w:t>
      </w:r>
      <w:r w:rsidR="002218DB">
        <w:rPr>
          <w:rFonts w:ascii="Arial" w:hAnsi="Arial" w:cs="Arial"/>
          <w:lang w:val="es-ES"/>
        </w:rPr>
        <w:t>de nosotros tenemos un rol en el trabajo para dar fin al hambre</w:t>
      </w:r>
      <w:r>
        <w:rPr>
          <w:rFonts w:ascii="Arial" w:hAnsi="Arial" w:cs="Arial"/>
          <w:lang w:val="es-ES"/>
        </w:rPr>
        <w:t xml:space="preserve"> y a</w:t>
      </w:r>
      <w:r w:rsidR="002218DB">
        <w:rPr>
          <w:rFonts w:ascii="Arial" w:hAnsi="Arial" w:cs="Arial"/>
          <w:lang w:val="es-ES"/>
        </w:rPr>
        <w:t xml:space="preserve"> la inseguridad alimentaria. Esto toma forma a través de la organización a nivel comunitario para saber cuáles son las necesidades y dónde están los huecos, diseminar la conciencia, colaborar con las familias, individuos y miembros de la comunidad y trabajar para encontrar soluciones duraderas</w:t>
      </w:r>
      <w:r w:rsidR="00105460" w:rsidRPr="002218DB">
        <w:rPr>
          <w:rFonts w:ascii="Arial" w:hAnsi="Arial" w:cs="Arial"/>
          <w:lang w:val="es-ES"/>
        </w:rPr>
        <w:t xml:space="preserve">. </w:t>
      </w:r>
      <w:r w:rsidR="002218DB" w:rsidRPr="002218DB">
        <w:rPr>
          <w:rFonts w:ascii="Arial" w:hAnsi="Arial" w:cs="Arial"/>
          <w:lang w:val="es-ES"/>
        </w:rPr>
        <w:t>E</w:t>
      </w:r>
      <w:r w:rsidR="006A265A">
        <w:rPr>
          <w:rFonts w:ascii="Arial" w:hAnsi="Arial" w:cs="Arial"/>
          <w:lang w:val="es-ES"/>
        </w:rPr>
        <w:t>l e</w:t>
      </w:r>
      <w:r w:rsidR="002218DB" w:rsidRPr="002218DB">
        <w:rPr>
          <w:rFonts w:ascii="Arial" w:hAnsi="Arial" w:cs="Arial"/>
          <w:lang w:val="es-ES"/>
        </w:rPr>
        <w:t xml:space="preserve">nfoque </w:t>
      </w:r>
      <w:r w:rsidR="002218DB">
        <w:rPr>
          <w:rFonts w:ascii="Arial" w:hAnsi="Arial" w:cs="Arial"/>
          <w:lang w:val="es-ES"/>
        </w:rPr>
        <w:t>en</w:t>
      </w:r>
      <w:r w:rsidR="002218DB" w:rsidRPr="002218DB">
        <w:rPr>
          <w:rFonts w:ascii="Arial" w:hAnsi="Arial" w:cs="Arial"/>
          <w:lang w:val="es-ES"/>
        </w:rPr>
        <w:t xml:space="preserve"> la Seguridad Alimentaria: Guía de Acci</w:t>
      </w:r>
      <w:r w:rsidR="002218DB">
        <w:rPr>
          <w:rFonts w:ascii="Arial" w:hAnsi="Arial" w:cs="Arial"/>
          <w:lang w:val="es-ES"/>
        </w:rPr>
        <w:t>ó</w:t>
      </w:r>
      <w:r w:rsidR="002218DB" w:rsidRPr="002218DB">
        <w:rPr>
          <w:rFonts w:ascii="Arial" w:hAnsi="Arial" w:cs="Arial"/>
          <w:lang w:val="es-ES"/>
        </w:rPr>
        <w:t xml:space="preserve">n Comunitaria </w:t>
      </w:r>
      <w:r w:rsidR="009A3436">
        <w:rPr>
          <w:rFonts w:ascii="Arial" w:hAnsi="Arial" w:cs="Arial"/>
          <w:lang w:val="es-ES"/>
        </w:rPr>
        <w:t xml:space="preserve">está </w:t>
      </w:r>
      <w:r w:rsidR="002218DB" w:rsidRPr="002218DB">
        <w:rPr>
          <w:rFonts w:ascii="Arial" w:hAnsi="Arial" w:cs="Arial"/>
          <w:lang w:val="es-ES"/>
        </w:rPr>
        <w:t>dis</w:t>
      </w:r>
      <w:r w:rsidR="002218DB">
        <w:rPr>
          <w:rFonts w:ascii="Arial" w:hAnsi="Arial" w:cs="Arial"/>
          <w:lang w:val="es-ES"/>
        </w:rPr>
        <w:t>eñada a apoyar estos cuatro componentes.</w:t>
      </w:r>
    </w:p>
    <w:p w:rsidR="002218DB" w:rsidRDefault="009F4A5C" w:rsidP="009F4A5C">
      <w:pPr>
        <w:shd w:val="clear" w:color="auto" w:fill="FFFFFF"/>
        <w:spacing w:after="0"/>
        <w:ind w:right="5220"/>
        <w:jc w:val="both"/>
        <w:rPr>
          <w:rFonts w:ascii="Arial" w:hAnsi="Arial" w:cs="Arial"/>
          <w:lang w:val="es-ES"/>
        </w:rPr>
      </w:pPr>
      <w:r>
        <w:rPr>
          <w:noProof/>
          <w:sz w:val="21"/>
          <w:szCs w:val="21"/>
        </w:rPr>
        <w:drawing>
          <wp:anchor distT="0" distB="0" distL="114300" distR="114300" simplePos="0" relativeHeight="251668480" behindDoc="0" locked="0" layoutInCell="1" allowOverlap="1" wp14:anchorId="35E1E279" wp14:editId="35BA192B">
            <wp:simplePos x="0" y="0"/>
            <wp:positionH relativeFrom="column">
              <wp:posOffset>2915285</wp:posOffset>
            </wp:positionH>
            <wp:positionV relativeFrom="paragraph">
              <wp:posOffset>204470</wp:posOffset>
            </wp:positionV>
            <wp:extent cx="3062378" cy="2087593"/>
            <wp:effectExtent l="190500" t="190500" r="195580" b="198755"/>
            <wp:wrapNone/>
            <wp:docPr id="10" name="Picture 10" descr="http://www.oregonhunger.org/files/OCDC%20Pledge%20to%20end%20hunger-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egonhunger.org/files/OCDC%20Pledge%20to%20end%20hunger-2013-2.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colorTemperature colorTemp="5900"/>
                              </a14:imgEffect>
                            </a14:imgLayer>
                          </a14:imgProps>
                        </a:ext>
                        <a:ext uri="{28A0092B-C50C-407E-A947-70E740481C1C}">
                          <a14:useLocalDpi xmlns:a14="http://schemas.microsoft.com/office/drawing/2010/main" val="0"/>
                        </a:ext>
                      </a:extLst>
                    </a:blip>
                    <a:srcRect b="14711"/>
                    <a:stretch/>
                  </pic:blipFill>
                  <pic:spPr bwMode="auto">
                    <a:xfrm>
                      <a:off x="0" y="0"/>
                      <a:ext cx="3062378" cy="20875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B1F" w:rsidRPr="002218DB">
        <w:rPr>
          <w:rFonts w:ascii="Arial" w:hAnsi="Arial" w:cs="Arial"/>
          <w:lang w:val="es-ES"/>
        </w:rPr>
        <w:br/>
      </w:r>
      <w:r w:rsidR="005B7A4C" w:rsidRPr="002218DB">
        <w:rPr>
          <w:rFonts w:ascii="Arial" w:hAnsi="Arial" w:cs="Arial"/>
          <w:lang w:val="es-ES"/>
        </w:rPr>
        <w:t xml:space="preserve">           </w:t>
      </w:r>
      <w:r w:rsidR="002218DB" w:rsidRPr="002218DB">
        <w:rPr>
          <w:rFonts w:ascii="Arial" w:hAnsi="Arial" w:cs="Arial"/>
          <w:lang w:val="es-ES"/>
        </w:rPr>
        <w:t>La respuesta estatal de</w:t>
      </w:r>
      <w:r w:rsidR="00E47B1F" w:rsidRPr="002218DB">
        <w:rPr>
          <w:rFonts w:ascii="Arial" w:hAnsi="Arial" w:cs="Arial"/>
          <w:lang w:val="es-ES"/>
        </w:rPr>
        <w:t xml:space="preserve"> OCDC </w:t>
      </w:r>
      <w:r w:rsidR="002218DB" w:rsidRPr="002218DB">
        <w:rPr>
          <w:rFonts w:ascii="Arial" w:hAnsi="Arial" w:cs="Arial"/>
          <w:lang w:val="es-ES"/>
        </w:rPr>
        <w:t xml:space="preserve">existirá </w:t>
      </w:r>
      <w:r w:rsidR="002218DB">
        <w:rPr>
          <w:rFonts w:ascii="Arial" w:hAnsi="Arial" w:cs="Arial"/>
          <w:lang w:val="es-ES"/>
        </w:rPr>
        <w:t>mientras persista la inseguridad alimentaria y el hambre. Es imperativo que la dinámica para tratar estos problemas se</w:t>
      </w:r>
      <w:r w:rsidR="003477F7">
        <w:rPr>
          <w:rFonts w:ascii="Arial" w:hAnsi="Arial" w:cs="Arial"/>
          <w:lang w:val="es-ES"/>
        </w:rPr>
        <w:t>a conti</w:t>
      </w:r>
      <w:r w:rsidR="002218DB">
        <w:rPr>
          <w:rFonts w:ascii="Arial" w:hAnsi="Arial" w:cs="Arial"/>
          <w:lang w:val="es-ES"/>
        </w:rPr>
        <w:t xml:space="preserve">nua y sólida, al igual que </w:t>
      </w:r>
      <w:r w:rsidR="00AE2815">
        <w:rPr>
          <w:rFonts w:ascii="Arial" w:hAnsi="Arial" w:cs="Arial"/>
          <w:lang w:val="es-ES"/>
        </w:rPr>
        <w:t>seguirá</w:t>
      </w:r>
      <w:r w:rsidR="002218DB">
        <w:rPr>
          <w:rFonts w:ascii="Arial" w:hAnsi="Arial" w:cs="Arial"/>
          <w:lang w:val="es-ES"/>
        </w:rPr>
        <w:t xml:space="preserve"> siendo imprescindible </w:t>
      </w:r>
      <w:r w:rsidR="003477F7">
        <w:rPr>
          <w:rFonts w:ascii="Arial" w:hAnsi="Arial" w:cs="Arial"/>
          <w:lang w:val="es-ES"/>
        </w:rPr>
        <w:t>cubrir las necesidades de salud de los niños y sus familias para que la preparación escolar sea posible.</w:t>
      </w:r>
    </w:p>
    <w:p w:rsidR="002218DB" w:rsidRPr="002218DB" w:rsidRDefault="002218DB" w:rsidP="009F4A5C">
      <w:pPr>
        <w:shd w:val="clear" w:color="auto" w:fill="FFFFFF"/>
        <w:spacing w:after="0"/>
        <w:ind w:right="5220"/>
        <w:jc w:val="both"/>
        <w:rPr>
          <w:rFonts w:ascii="Arial" w:hAnsi="Arial" w:cs="Arial"/>
          <w:lang w:val="es-ES"/>
        </w:rPr>
      </w:pPr>
    </w:p>
    <w:p w:rsidR="00AE2815" w:rsidRDefault="00AE2815" w:rsidP="00D1717B">
      <w:pPr>
        <w:shd w:val="clear" w:color="auto" w:fill="FFFFFF"/>
        <w:spacing w:after="0"/>
        <w:jc w:val="both"/>
        <w:rPr>
          <w:rFonts w:ascii="Arial" w:hAnsi="Arial" w:cs="Arial"/>
          <w:b/>
          <w:sz w:val="24"/>
          <w:szCs w:val="24"/>
          <w:lang w:val="es-ES"/>
        </w:rPr>
      </w:pPr>
    </w:p>
    <w:p w:rsidR="003477F7" w:rsidRPr="003477F7" w:rsidRDefault="003477F7" w:rsidP="00D1717B">
      <w:pPr>
        <w:shd w:val="clear" w:color="auto" w:fill="FFFFFF"/>
        <w:spacing w:after="0"/>
        <w:jc w:val="both"/>
        <w:rPr>
          <w:rFonts w:ascii="Arial" w:hAnsi="Arial" w:cs="Arial"/>
          <w:b/>
          <w:sz w:val="24"/>
          <w:szCs w:val="24"/>
          <w:lang w:val="es-ES"/>
        </w:rPr>
      </w:pPr>
      <w:r w:rsidRPr="003477F7">
        <w:rPr>
          <w:rFonts w:ascii="Arial" w:hAnsi="Arial" w:cs="Arial"/>
          <w:b/>
          <w:sz w:val="24"/>
          <w:szCs w:val="24"/>
          <w:lang w:val="es-ES"/>
        </w:rPr>
        <w:t>Resumen del uso de esta Guía</w:t>
      </w:r>
    </w:p>
    <w:p w:rsidR="00D1717B" w:rsidRPr="00F76F84" w:rsidRDefault="00D1717B" w:rsidP="00D1717B">
      <w:pPr>
        <w:shd w:val="clear" w:color="auto" w:fill="FFFFFF"/>
        <w:spacing w:after="0"/>
        <w:jc w:val="both"/>
        <w:rPr>
          <w:rFonts w:ascii="Arial" w:hAnsi="Arial" w:cs="Arial"/>
          <w:b/>
          <w:lang w:val="es-ES"/>
        </w:rPr>
      </w:pPr>
    </w:p>
    <w:p w:rsidR="009A3436" w:rsidRPr="009A3436" w:rsidRDefault="009A3436" w:rsidP="005B7A4C">
      <w:pPr>
        <w:shd w:val="clear" w:color="auto" w:fill="FFFFFF"/>
        <w:spacing w:after="0"/>
        <w:ind w:firstLine="720"/>
        <w:jc w:val="both"/>
        <w:rPr>
          <w:rFonts w:ascii="Arial" w:hAnsi="Arial" w:cs="Arial"/>
          <w:lang w:val="es-ES"/>
        </w:rPr>
      </w:pPr>
      <w:r w:rsidRPr="002218DB">
        <w:rPr>
          <w:rFonts w:ascii="Arial" w:hAnsi="Arial" w:cs="Arial"/>
          <w:lang w:val="es-ES"/>
        </w:rPr>
        <w:t>E</w:t>
      </w:r>
      <w:r w:rsidR="006A265A">
        <w:rPr>
          <w:rFonts w:ascii="Arial" w:hAnsi="Arial" w:cs="Arial"/>
          <w:lang w:val="es-ES"/>
        </w:rPr>
        <w:t>l e</w:t>
      </w:r>
      <w:r w:rsidRPr="002218DB">
        <w:rPr>
          <w:rFonts w:ascii="Arial" w:hAnsi="Arial" w:cs="Arial"/>
          <w:lang w:val="es-ES"/>
        </w:rPr>
        <w:t xml:space="preserve">nfoque </w:t>
      </w:r>
      <w:r>
        <w:rPr>
          <w:rFonts w:ascii="Arial" w:hAnsi="Arial" w:cs="Arial"/>
          <w:lang w:val="es-ES"/>
        </w:rPr>
        <w:t>en</w:t>
      </w:r>
      <w:r w:rsidRPr="002218DB">
        <w:rPr>
          <w:rFonts w:ascii="Arial" w:hAnsi="Arial" w:cs="Arial"/>
          <w:lang w:val="es-ES"/>
        </w:rPr>
        <w:t xml:space="preserve"> la Seguridad Alimentaria: Guía de Acci</w:t>
      </w:r>
      <w:r>
        <w:rPr>
          <w:rFonts w:ascii="Arial" w:hAnsi="Arial" w:cs="Arial"/>
          <w:lang w:val="es-ES"/>
        </w:rPr>
        <w:t>ó</w:t>
      </w:r>
      <w:r w:rsidRPr="002218DB">
        <w:rPr>
          <w:rFonts w:ascii="Arial" w:hAnsi="Arial" w:cs="Arial"/>
          <w:lang w:val="es-ES"/>
        </w:rPr>
        <w:t>n Comunitaria</w:t>
      </w:r>
      <w:r w:rsidRPr="009A3436">
        <w:rPr>
          <w:rFonts w:ascii="Arial" w:hAnsi="Arial" w:cs="Arial"/>
          <w:lang w:val="es-ES"/>
        </w:rPr>
        <w:t xml:space="preserve"> </w:t>
      </w:r>
      <w:r>
        <w:rPr>
          <w:rFonts w:ascii="Arial" w:hAnsi="Arial" w:cs="Arial"/>
          <w:lang w:val="es-ES"/>
        </w:rPr>
        <w:t>está diseñada como un instrumento para usarse en centros OCDC, por miembros de la comunidad, padres y cualquier grupo o agencia que est</w:t>
      </w:r>
      <w:r w:rsidR="006A265A">
        <w:rPr>
          <w:rFonts w:ascii="Arial" w:hAnsi="Arial" w:cs="Arial"/>
          <w:lang w:val="es-ES"/>
        </w:rPr>
        <w:t>é</w:t>
      </w:r>
      <w:r>
        <w:rPr>
          <w:rFonts w:ascii="Arial" w:hAnsi="Arial" w:cs="Arial"/>
          <w:lang w:val="es-ES"/>
        </w:rPr>
        <w:t xml:space="preserve">n interesados en movilizarse para responder y trabajar hacia dar por terminada la </w:t>
      </w:r>
      <w:r w:rsidR="00AE2815">
        <w:rPr>
          <w:rFonts w:ascii="Arial" w:hAnsi="Arial" w:cs="Arial"/>
          <w:lang w:val="es-ES"/>
        </w:rPr>
        <w:t>in</w:t>
      </w:r>
      <w:r>
        <w:rPr>
          <w:rFonts w:ascii="Arial" w:hAnsi="Arial" w:cs="Arial"/>
          <w:lang w:val="es-ES"/>
        </w:rPr>
        <w:t>seguridad alimentaria y el hambre.</w:t>
      </w:r>
    </w:p>
    <w:p w:rsidR="00321699" w:rsidRPr="009A3436" w:rsidRDefault="00321699" w:rsidP="00D1717B">
      <w:pPr>
        <w:shd w:val="clear" w:color="auto" w:fill="FFFFFF"/>
        <w:spacing w:after="0"/>
        <w:jc w:val="both"/>
        <w:rPr>
          <w:rFonts w:ascii="Arial" w:hAnsi="Arial" w:cs="Arial"/>
          <w:lang w:val="es-ES"/>
        </w:rPr>
      </w:pPr>
    </w:p>
    <w:p w:rsidR="009A3436" w:rsidRPr="006A265A" w:rsidRDefault="006A265A" w:rsidP="005B7A4C">
      <w:pPr>
        <w:shd w:val="clear" w:color="auto" w:fill="FFFFFF"/>
        <w:spacing w:after="0"/>
        <w:ind w:firstLine="720"/>
        <w:jc w:val="both"/>
        <w:rPr>
          <w:rFonts w:ascii="Arial" w:hAnsi="Arial" w:cs="Arial"/>
          <w:lang w:val="es-ES"/>
        </w:rPr>
      </w:pPr>
      <w:r w:rsidRPr="006A265A">
        <w:rPr>
          <w:rFonts w:ascii="Arial" w:hAnsi="Arial" w:cs="Arial"/>
          <w:lang w:val="es-ES"/>
        </w:rPr>
        <w:t xml:space="preserve">La </w:t>
      </w:r>
      <w:r w:rsidR="009A3436" w:rsidRPr="006A265A">
        <w:rPr>
          <w:rFonts w:ascii="Arial" w:hAnsi="Arial" w:cs="Arial"/>
          <w:lang w:val="es-ES"/>
        </w:rPr>
        <w:t xml:space="preserve">guía </w:t>
      </w:r>
      <w:r w:rsidRPr="006A265A">
        <w:rPr>
          <w:rFonts w:ascii="Arial" w:hAnsi="Arial" w:cs="Arial"/>
          <w:lang w:val="es-ES"/>
        </w:rPr>
        <w:t>describ</w:t>
      </w:r>
      <w:r w:rsidR="00AE2815">
        <w:rPr>
          <w:rFonts w:ascii="Arial" w:hAnsi="Arial" w:cs="Arial"/>
          <w:lang w:val="es-ES"/>
        </w:rPr>
        <w:t>e</w:t>
      </w:r>
      <w:r w:rsidRPr="006A265A">
        <w:rPr>
          <w:rFonts w:ascii="Arial" w:hAnsi="Arial" w:cs="Arial"/>
          <w:lang w:val="es-ES"/>
        </w:rPr>
        <w:t xml:space="preserve"> los pasos </w:t>
      </w:r>
      <w:r>
        <w:rPr>
          <w:rFonts w:ascii="Arial" w:hAnsi="Arial" w:cs="Arial"/>
          <w:lang w:val="es-ES"/>
        </w:rPr>
        <w:t xml:space="preserve">apropiados </w:t>
      </w:r>
      <w:r w:rsidRPr="006A265A">
        <w:rPr>
          <w:rFonts w:ascii="Arial" w:hAnsi="Arial" w:cs="Arial"/>
          <w:lang w:val="es-ES"/>
        </w:rPr>
        <w:t>a t</w:t>
      </w:r>
      <w:r>
        <w:rPr>
          <w:rFonts w:ascii="Arial" w:hAnsi="Arial" w:cs="Arial"/>
          <w:lang w:val="es-ES"/>
        </w:rPr>
        <w:t xml:space="preserve">omar, los factores que se deben considerar y los recursos que se pueden usar a fin de identificar y responder eficazmente a las necesidades relacionadas con la seguridad alimentaria a nivel local. Esta es la base de la cual se debe partir y trabajar. </w:t>
      </w:r>
    </w:p>
    <w:p w:rsidR="003E58C7" w:rsidRPr="00F76F84" w:rsidRDefault="003E58C7" w:rsidP="00D1717B">
      <w:pPr>
        <w:shd w:val="clear" w:color="auto" w:fill="FFFFFF"/>
        <w:spacing w:after="0"/>
        <w:jc w:val="both"/>
        <w:rPr>
          <w:rFonts w:ascii="Arial" w:hAnsi="Arial" w:cs="Arial"/>
          <w:lang w:val="es-ES"/>
        </w:rPr>
      </w:pPr>
    </w:p>
    <w:p w:rsidR="003E58C7" w:rsidRDefault="006A265A" w:rsidP="006A265A">
      <w:pPr>
        <w:shd w:val="clear" w:color="auto" w:fill="FFFFFF"/>
        <w:spacing w:after="0"/>
        <w:ind w:firstLine="360"/>
        <w:jc w:val="both"/>
        <w:rPr>
          <w:rFonts w:ascii="Arial" w:hAnsi="Arial" w:cs="Arial"/>
          <w:lang w:val="es-ES"/>
        </w:rPr>
      </w:pPr>
      <w:r w:rsidRPr="006A265A">
        <w:rPr>
          <w:rFonts w:ascii="Arial" w:hAnsi="Arial" w:cs="Arial"/>
          <w:lang w:val="es-ES"/>
        </w:rPr>
        <w:t>El enfoque en la Seguridad Alimentaria: Guía de Acción Comunitaria, t</w:t>
      </w:r>
      <w:r>
        <w:rPr>
          <w:rFonts w:ascii="Arial" w:hAnsi="Arial" w:cs="Arial"/>
          <w:lang w:val="es-ES"/>
        </w:rPr>
        <w:t>iene los siguientes objetivos:</w:t>
      </w:r>
      <w:r w:rsidRPr="006A265A">
        <w:rPr>
          <w:rFonts w:ascii="Arial" w:hAnsi="Arial" w:cs="Arial"/>
          <w:lang w:val="es-ES"/>
        </w:rPr>
        <w:t xml:space="preserve"> </w:t>
      </w:r>
    </w:p>
    <w:p w:rsidR="006A265A" w:rsidRPr="006A265A" w:rsidRDefault="006A265A" w:rsidP="006A265A">
      <w:pPr>
        <w:shd w:val="clear" w:color="auto" w:fill="FFFFFF"/>
        <w:spacing w:after="0"/>
        <w:ind w:firstLine="360"/>
        <w:jc w:val="both"/>
        <w:rPr>
          <w:rFonts w:ascii="Arial" w:hAnsi="Arial" w:cs="Arial"/>
          <w:lang w:val="es-ES"/>
        </w:rPr>
      </w:pPr>
    </w:p>
    <w:p w:rsidR="006A265A" w:rsidRPr="006A265A" w:rsidRDefault="003E58C7" w:rsidP="005059A2">
      <w:pPr>
        <w:pStyle w:val="ListParagraph"/>
        <w:numPr>
          <w:ilvl w:val="0"/>
          <w:numId w:val="10"/>
        </w:numPr>
        <w:shd w:val="clear" w:color="auto" w:fill="FFFFFF"/>
        <w:spacing w:after="0"/>
        <w:jc w:val="both"/>
        <w:rPr>
          <w:rFonts w:ascii="Arial" w:hAnsi="Arial" w:cs="Arial"/>
          <w:lang w:val="es-ES"/>
        </w:rPr>
      </w:pPr>
      <w:r w:rsidRPr="006A265A">
        <w:rPr>
          <w:rFonts w:ascii="Arial" w:hAnsi="Arial" w:cs="Arial"/>
          <w:i/>
          <w:lang w:val="es-ES"/>
        </w:rPr>
        <w:t>Exist</w:t>
      </w:r>
      <w:r w:rsidR="006A265A" w:rsidRPr="006A265A">
        <w:rPr>
          <w:rFonts w:ascii="Arial" w:hAnsi="Arial" w:cs="Arial"/>
          <w:i/>
          <w:lang w:val="es-ES"/>
        </w:rPr>
        <w:t xml:space="preserve">ir como una herramienta para </w:t>
      </w:r>
      <w:r w:rsidR="006A265A">
        <w:rPr>
          <w:rFonts w:ascii="Arial" w:hAnsi="Arial" w:cs="Arial"/>
          <w:i/>
          <w:lang w:val="es-ES"/>
        </w:rPr>
        <w:t>la movilización a nivel comunitario</w:t>
      </w:r>
    </w:p>
    <w:p w:rsidR="006A265A" w:rsidRPr="006A265A" w:rsidRDefault="006A265A" w:rsidP="005059A2">
      <w:pPr>
        <w:pStyle w:val="ListParagraph"/>
        <w:numPr>
          <w:ilvl w:val="0"/>
          <w:numId w:val="10"/>
        </w:numPr>
        <w:shd w:val="clear" w:color="auto" w:fill="FFFFFF"/>
        <w:spacing w:after="0"/>
        <w:jc w:val="both"/>
        <w:rPr>
          <w:rFonts w:ascii="Arial" w:hAnsi="Arial" w:cs="Arial"/>
          <w:i/>
          <w:lang w:val="es-ES"/>
        </w:rPr>
      </w:pPr>
      <w:r w:rsidRPr="006A265A">
        <w:rPr>
          <w:rFonts w:ascii="Arial" w:hAnsi="Arial" w:cs="Arial"/>
          <w:i/>
          <w:lang w:val="es-ES"/>
        </w:rPr>
        <w:t xml:space="preserve">Proporcionar </w:t>
      </w:r>
      <w:r>
        <w:rPr>
          <w:rFonts w:ascii="Arial" w:hAnsi="Arial" w:cs="Arial"/>
          <w:i/>
          <w:lang w:val="es-ES"/>
        </w:rPr>
        <w:t>un esquema de</w:t>
      </w:r>
      <w:r w:rsidRPr="006A265A">
        <w:rPr>
          <w:rFonts w:ascii="Arial" w:hAnsi="Arial" w:cs="Arial"/>
          <w:i/>
          <w:lang w:val="es-ES"/>
        </w:rPr>
        <w:t xml:space="preserve"> pasos y medidas </w:t>
      </w:r>
      <w:r w:rsidR="00AE2815">
        <w:rPr>
          <w:rFonts w:ascii="Arial" w:hAnsi="Arial" w:cs="Arial"/>
          <w:i/>
          <w:lang w:val="es-ES"/>
        </w:rPr>
        <w:t>efectivos</w:t>
      </w:r>
      <w:r w:rsidR="00AE2815" w:rsidRPr="006A265A">
        <w:rPr>
          <w:rFonts w:ascii="Arial" w:hAnsi="Arial" w:cs="Arial"/>
          <w:i/>
          <w:lang w:val="es-ES"/>
        </w:rPr>
        <w:t xml:space="preserve"> </w:t>
      </w:r>
      <w:r w:rsidRPr="006A265A">
        <w:rPr>
          <w:rFonts w:ascii="Arial" w:hAnsi="Arial" w:cs="Arial"/>
          <w:i/>
          <w:lang w:val="es-ES"/>
        </w:rPr>
        <w:t xml:space="preserve">a tomar </w:t>
      </w:r>
      <w:r w:rsidR="0046291B">
        <w:rPr>
          <w:rFonts w:ascii="Arial" w:hAnsi="Arial" w:cs="Arial"/>
          <w:i/>
          <w:lang w:val="es-ES"/>
        </w:rPr>
        <w:t xml:space="preserve"> </w:t>
      </w:r>
    </w:p>
    <w:p w:rsidR="003E58C7" w:rsidRPr="006A265A" w:rsidRDefault="003E58C7" w:rsidP="006A265A">
      <w:pPr>
        <w:pStyle w:val="ListParagraph"/>
        <w:numPr>
          <w:ilvl w:val="0"/>
          <w:numId w:val="10"/>
        </w:numPr>
        <w:shd w:val="clear" w:color="auto" w:fill="FFFFFF"/>
        <w:spacing w:after="0"/>
        <w:jc w:val="both"/>
        <w:rPr>
          <w:rFonts w:ascii="Arial" w:hAnsi="Arial" w:cs="Arial"/>
          <w:lang w:val="es-ES"/>
        </w:rPr>
      </w:pPr>
      <w:r w:rsidRPr="006A265A">
        <w:rPr>
          <w:rFonts w:ascii="Arial" w:hAnsi="Arial" w:cs="Arial"/>
          <w:i/>
          <w:lang w:val="es-ES"/>
        </w:rPr>
        <w:t xml:space="preserve"> </w:t>
      </w:r>
      <w:r w:rsidR="006A265A" w:rsidRPr="006A265A">
        <w:rPr>
          <w:rFonts w:ascii="Arial" w:hAnsi="Arial" w:cs="Arial"/>
          <w:i/>
          <w:lang w:val="es-ES"/>
        </w:rPr>
        <w:t xml:space="preserve">Ayudar a desarrollar sistemas </w:t>
      </w:r>
      <w:r w:rsidR="006A265A">
        <w:rPr>
          <w:rFonts w:ascii="Arial" w:hAnsi="Arial" w:cs="Arial"/>
          <w:i/>
          <w:lang w:val="es-ES"/>
        </w:rPr>
        <w:t>sustentables de respuesta para aquellos en necesidad</w:t>
      </w:r>
    </w:p>
    <w:p w:rsidR="009F4A5C" w:rsidRPr="00654315" w:rsidRDefault="005059A2" w:rsidP="00C830A1">
      <w:pPr>
        <w:pStyle w:val="ListParagraph"/>
        <w:numPr>
          <w:ilvl w:val="0"/>
          <w:numId w:val="10"/>
        </w:numPr>
        <w:shd w:val="clear" w:color="auto" w:fill="FFFFFF"/>
        <w:spacing w:after="0"/>
        <w:jc w:val="both"/>
        <w:rPr>
          <w:rFonts w:ascii="Arial" w:hAnsi="Arial" w:cs="Arial"/>
          <w:lang w:val="es-ES"/>
        </w:rPr>
      </w:pPr>
      <w:r w:rsidRPr="006A265A">
        <w:rPr>
          <w:rFonts w:ascii="Arial" w:hAnsi="Arial" w:cs="Arial"/>
          <w:i/>
          <w:lang w:val="es-ES"/>
        </w:rPr>
        <w:t>A</w:t>
      </w:r>
      <w:r w:rsidR="006A265A" w:rsidRPr="006A265A">
        <w:rPr>
          <w:rFonts w:ascii="Arial" w:hAnsi="Arial" w:cs="Arial"/>
          <w:i/>
          <w:lang w:val="es-ES"/>
        </w:rPr>
        <w:t xml:space="preserve">yudar con la </w:t>
      </w:r>
      <w:r w:rsidR="006A265A">
        <w:rPr>
          <w:rFonts w:ascii="Arial" w:hAnsi="Arial" w:cs="Arial"/>
          <w:i/>
          <w:lang w:val="es-ES"/>
        </w:rPr>
        <w:t xml:space="preserve">elaboración </w:t>
      </w:r>
      <w:r w:rsidR="006A265A" w:rsidRPr="006A265A">
        <w:rPr>
          <w:rFonts w:ascii="Arial" w:hAnsi="Arial" w:cs="Arial"/>
          <w:i/>
          <w:lang w:val="es-ES"/>
        </w:rPr>
        <w:t xml:space="preserve">de soluciones sustentables para reducir la </w:t>
      </w:r>
      <w:r w:rsidR="006A265A">
        <w:rPr>
          <w:rFonts w:ascii="Arial" w:hAnsi="Arial" w:cs="Arial"/>
          <w:i/>
          <w:lang w:val="es-ES"/>
        </w:rPr>
        <w:t>necesidad</w:t>
      </w:r>
    </w:p>
    <w:p w:rsidR="006A265A" w:rsidRPr="006A265A" w:rsidRDefault="00654315" w:rsidP="005B7A4C">
      <w:pPr>
        <w:shd w:val="clear" w:color="auto" w:fill="FFFFFF"/>
        <w:spacing w:after="0"/>
        <w:ind w:right="3510" w:firstLine="360"/>
        <w:jc w:val="both"/>
        <w:rPr>
          <w:rFonts w:ascii="Arial" w:hAnsi="Arial" w:cs="Arial"/>
          <w:lang w:val="es-ES"/>
        </w:rPr>
      </w:pPr>
      <w:r w:rsidRPr="006A265A">
        <w:rPr>
          <w:noProof/>
        </w:rPr>
        <w:lastRenderedPageBreak/>
        <w:drawing>
          <wp:anchor distT="0" distB="0" distL="114300" distR="114300" simplePos="0" relativeHeight="251669504" behindDoc="0" locked="0" layoutInCell="1" allowOverlap="1" wp14:anchorId="0155E4FB" wp14:editId="573E2422">
            <wp:simplePos x="0" y="0"/>
            <wp:positionH relativeFrom="column">
              <wp:posOffset>4559300</wp:posOffset>
            </wp:positionH>
            <wp:positionV relativeFrom="paragraph">
              <wp:posOffset>-372110</wp:posOffset>
            </wp:positionV>
            <wp:extent cx="1358900" cy="1276350"/>
            <wp:effectExtent l="0" t="0" r="0" b="0"/>
            <wp:wrapNone/>
            <wp:docPr id="2" name="Picture 2" descr="C:\Users\elisabeth.hartner\Documents\Photos\Deposit Photos\Depositphotos_461438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hartner\Documents\Photos\Deposit Photos\Depositphotos_4614389_x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89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65A" w:rsidRPr="006A265A">
        <w:rPr>
          <w:rFonts w:ascii="Arial" w:hAnsi="Arial" w:cs="Arial"/>
          <w:lang w:val="es-ES"/>
        </w:rPr>
        <w:t xml:space="preserve">Esta Guía de Acción Comunitaria está basada en la </w:t>
      </w:r>
      <w:r w:rsidR="0046291B">
        <w:rPr>
          <w:rFonts w:ascii="Arial" w:hAnsi="Arial" w:cs="Arial"/>
          <w:lang w:val="es-ES"/>
        </w:rPr>
        <w:t xml:space="preserve">idea de que </w:t>
      </w:r>
      <w:r w:rsidR="006A265A" w:rsidRPr="006A265A">
        <w:rPr>
          <w:rFonts w:ascii="Arial" w:hAnsi="Arial" w:cs="Arial"/>
          <w:b/>
          <w:i/>
          <w:lang w:val="es-ES"/>
        </w:rPr>
        <w:t>existe</w:t>
      </w:r>
      <w:r w:rsidR="006A265A">
        <w:rPr>
          <w:rFonts w:ascii="Arial" w:hAnsi="Arial" w:cs="Arial"/>
          <w:b/>
          <w:i/>
          <w:lang w:val="es-ES"/>
        </w:rPr>
        <w:t>n</w:t>
      </w:r>
      <w:r w:rsidR="006A265A" w:rsidRPr="006A265A">
        <w:rPr>
          <w:rFonts w:ascii="Arial" w:hAnsi="Arial" w:cs="Arial"/>
          <w:b/>
          <w:i/>
          <w:lang w:val="es-ES"/>
        </w:rPr>
        <w:t xml:space="preserve"> solucion</w:t>
      </w:r>
      <w:r w:rsidR="006A265A">
        <w:rPr>
          <w:rFonts w:ascii="Arial" w:hAnsi="Arial" w:cs="Arial"/>
          <w:b/>
          <w:i/>
          <w:lang w:val="es-ES"/>
        </w:rPr>
        <w:t xml:space="preserve">es </w:t>
      </w:r>
      <w:r w:rsidR="006A265A">
        <w:rPr>
          <w:rFonts w:ascii="Arial" w:hAnsi="Arial" w:cs="Arial"/>
          <w:lang w:val="es-ES"/>
        </w:rPr>
        <w:t xml:space="preserve">para responder </w:t>
      </w:r>
      <w:r w:rsidR="002C6A26">
        <w:rPr>
          <w:rFonts w:ascii="Arial" w:hAnsi="Arial" w:cs="Arial"/>
          <w:lang w:val="es-ES"/>
        </w:rPr>
        <w:t>con éxito</w:t>
      </w:r>
      <w:r w:rsidR="006A265A">
        <w:rPr>
          <w:rFonts w:ascii="Arial" w:hAnsi="Arial" w:cs="Arial"/>
          <w:lang w:val="es-ES"/>
        </w:rPr>
        <w:t xml:space="preserve"> y poner fin a la inseguridad alimentaria y al hambre.</w:t>
      </w:r>
    </w:p>
    <w:p w:rsidR="00105460" w:rsidRDefault="00105460" w:rsidP="009F4A5C">
      <w:pPr>
        <w:pBdr>
          <w:bottom w:val="single" w:sz="4" w:space="1" w:color="auto"/>
        </w:pBdr>
        <w:shd w:val="clear" w:color="auto" w:fill="FFFFFF"/>
        <w:spacing w:after="0"/>
        <w:jc w:val="both"/>
        <w:rPr>
          <w:rFonts w:ascii="Arial" w:hAnsi="Arial" w:cs="Arial"/>
          <w:b/>
          <w:i/>
          <w:sz w:val="32"/>
          <w:szCs w:val="32"/>
          <w:lang w:val="es-ES"/>
        </w:rPr>
      </w:pPr>
    </w:p>
    <w:p w:rsidR="00654315" w:rsidRDefault="00654315" w:rsidP="009F4A5C">
      <w:pPr>
        <w:pBdr>
          <w:bottom w:val="single" w:sz="4" w:space="1" w:color="auto"/>
        </w:pBdr>
        <w:shd w:val="clear" w:color="auto" w:fill="FFFFFF"/>
        <w:spacing w:after="0"/>
        <w:jc w:val="both"/>
        <w:rPr>
          <w:rFonts w:ascii="Arial" w:hAnsi="Arial" w:cs="Arial"/>
          <w:b/>
          <w:i/>
          <w:sz w:val="32"/>
          <w:szCs w:val="32"/>
          <w:lang w:val="es-ES"/>
        </w:rPr>
      </w:pPr>
    </w:p>
    <w:p w:rsidR="00654315" w:rsidRPr="00F76F84" w:rsidRDefault="00654315" w:rsidP="009F4A5C">
      <w:pPr>
        <w:pBdr>
          <w:bottom w:val="single" w:sz="4" w:space="1" w:color="auto"/>
        </w:pBdr>
        <w:shd w:val="clear" w:color="auto" w:fill="FFFFFF"/>
        <w:spacing w:after="0"/>
        <w:jc w:val="both"/>
        <w:rPr>
          <w:rFonts w:ascii="Arial" w:hAnsi="Arial" w:cs="Arial"/>
          <w:b/>
          <w:i/>
          <w:sz w:val="32"/>
          <w:szCs w:val="32"/>
          <w:lang w:val="es-ES"/>
        </w:rPr>
      </w:pPr>
    </w:p>
    <w:p w:rsidR="002C6A26" w:rsidRPr="002C6A26" w:rsidRDefault="002C6A26" w:rsidP="009F4A5C">
      <w:pPr>
        <w:pBdr>
          <w:bottom w:val="single" w:sz="4" w:space="1" w:color="auto"/>
        </w:pBdr>
        <w:shd w:val="clear" w:color="auto" w:fill="FFFFFF"/>
        <w:spacing w:after="0"/>
        <w:jc w:val="both"/>
        <w:rPr>
          <w:rFonts w:ascii="Arial" w:hAnsi="Arial" w:cs="Arial"/>
          <w:b/>
          <w:i/>
          <w:sz w:val="32"/>
          <w:szCs w:val="32"/>
          <w:lang w:val="es-ES"/>
        </w:rPr>
      </w:pPr>
      <w:r w:rsidRPr="002C6A26">
        <w:rPr>
          <w:rFonts w:ascii="Arial" w:hAnsi="Arial" w:cs="Arial"/>
          <w:b/>
          <w:i/>
          <w:sz w:val="32"/>
          <w:szCs w:val="32"/>
          <w:lang w:val="es-ES"/>
        </w:rPr>
        <w:t>Acci</w:t>
      </w:r>
      <w:r>
        <w:rPr>
          <w:rFonts w:ascii="Arial" w:hAnsi="Arial" w:cs="Arial"/>
          <w:b/>
          <w:i/>
          <w:sz w:val="32"/>
          <w:szCs w:val="32"/>
          <w:lang w:val="es-ES"/>
        </w:rPr>
        <w:t>ó</w:t>
      </w:r>
      <w:r w:rsidRPr="002C6A26">
        <w:rPr>
          <w:rFonts w:ascii="Arial" w:hAnsi="Arial" w:cs="Arial"/>
          <w:b/>
          <w:i/>
          <w:sz w:val="32"/>
          <w:szCs w:val="32"/>
          <w:lang w:val="es-ES"/>
        </w:rPr>
        <w:t>n Comunitaria: Seis pasos para el Éxito</w:t>
      </w:r>
    </w:p>
    <w:p w:rsidR="00F54FC1" w:rsidRPr="00F76F84" w:rsidRDefault="00F54FC1" w:rsidP="00C830A1">
      <w:pPr>
        <w:shd w:val="clear" w:color="auto" w:fill="FFFFFF"/>
        <w:spacing w:after="0"/>
        <w:jc w:val="both"/>
        <w:rPr>
          <w:rFonts w:ascii="Arial" w:hAnsi="Arial" w:cs="Arial"/>
          <w:b/>
          <w:lang w:val="es-ES"/>
        </w:rPr>
      </w:pPr>
    </w:p>
    <w:p w:rsidR="002C6A26" w:rsidRPr="002C6A26" w:rsidRDefault="002C6A26" w:rsidP="005B7A4C">
      <w:pPr>
        <w:ind w:firstLine="720"/>
        <w:jc w:val="both"/>
        <w:rPr>
          <w:rFonts w:ascii="Arial" w:hAnsi="Arial" w:cs="Arial"/>
          <w:lang w:val="es-ES"/>
        </w:rPr>
      </w:pPr>
      <w:r w:rsidRPr="002C6A26">
        <w:rPr>
          <w:rFonts w:ascii="Arial" w:hAnsi="Arial" w:cs="Arial"/>
          <w:lang w:val="es-ES"/>
        </w:rPr>
        <w:t>Los siguientes pasos proporcionan un e</w:t>
      </w:r>
      <w:r>
        <w:rPr>
          <w:rFonts w:ascii="Arial" w:hAnsi="Arial" w:cs="Arial"/>
          <w:lang w:val="es-ES"/>
        </w:rPr>
        <w:t>squema sobre en qué forma individuos, grupos y agencias pueden proceder con conocimiento y responder al hambre y a la inseguridad alimentaria a nivel local. Cada paso resalta una etapa del proceso para la movilización</w:t>
      </w:r>
      <w:r w:rsidR="00C70B9F">
        <w:rPr>
          <w:rFonts w:ascii="Arial" w:hAnsi="Arial" w:cs="Arial"/>
          <w:lang w:val="es-ES"/>
        </w:rPr>
        <w:t>, proporciona ideas y sugerencias y describe los recursos que se pueden usar.  A través de la guía también se proporciona lugar para notas y preguntas de sondeo para que también se pueda usar como cuaderno de trabajo, registro de planificación y espacio para anotar ideas.</w:t>
      </w:r>
    </w:p>
    <w:p w:rsidR="00587D89" w:rsidRPr="003E407D" w:rsidRDefault="00C70B9F">
      <w:pPr>
        <w:jc w:val="both"/>
        <w:rPr>
          <w:rFonts w:ascii="Arial" w:hAnsi="Arial" w:cs="Arial"/>
          <w:i/>
          <w:lang w:val="es-ES"/>
        </w:rPr>
      </w:pPr>
      <w:r w:rsidRPr="00C70B9F">
        <w:rPr>
          <w:rFonts w:ascii="Arial" w:hAnsi="Arial" w:cs="Arial"/>
          <w:i/>
          <w:lang w:val="es-ES"/>
        </w:rPr>
        <w:t>En su marcas, listos, fuera</w:t>
      </w:r>
      <w:proofErr w:type="gramStart"/>
      <w:r w:rsidRPr="00C70B9F">
        <w:rPr>
          <w:rFonts w:ascii="Arial" w:hAnsi="Arial" w:cs="Arial"/>
          <w:i/>
          <w:lang w:val="es-ES"/>
        </w:rPr>
        <w:t>!</w:t>
      </w:r>
      <w:proofErr w:type="gramEnd"/>
    </w:p>
    <w:p w:rsidR="009E0EEF" w:rsidRPr="009E0EEF" w:rsidRDefault="009E0EEF" w:rsidP="00C22F17">
      <w:pPr>
        <w:jc w:val="both"/>
        <w:rPr>
          <w:rFonts w:ascii="Arial" w:hAnsi="Arial" w:cs="Arial"/>
          <w:b/>
          <w:sz w:val="20"/>
          <w:szCs w:val="20"/>
          <w:lang w:val="es-ES"/>
        </w:rPr>
      </w:pPr>
    </w:p>
    <w:p w:rsidR="00E36011" w:rsidRPr="00C70B9F" w:rsidRDefault="00C70B9F" w:rsidP="00C22F17">
      <w:pPr>
        <w:jc w:val="both"/>
        <w:rPr>
          <w:rFonts w:ascii="Arial" w:hAnsi="Arial" w:cs="Arial"/>
          <w:b/>
          <w:sz w:val="28"/>
          <w:szCs w:val="28"/>
          <w:lang w:val="es-ES"/>
        </w:rPr>
      </w:pPr>
      <w:proofErr w:type="gramStart"/>
      <w:r w:rsidRPr="00C70B9F">
        <w:rPr>
          <w:rFonts w:ascii="Arial" w:hAnsi="Arial" w:cs="Arial"/>
          <w:b/>
          <w:sz w:val="28"/>
          <w:szCs w:val="28"/>
          <w:lang w:val="es-ES"/>
        </w:rPr>
        <w:t>Paso</w:t>
      </w:r>
      <w:proofErr w:type="gramEnd"/>
      <w:r w:rsidRPr="00C70B9F">
        <w:rPr>
          <w:rFonts w:ascii="Arial" w:hAnsi="Arial" w:cs="Arial"/>
          <w:b/>
          <w:sz w:val="28"/>
          <w:szCs w:val="28"/>
          <w:lang w:val="es-ES"/>
        </w:rPr>
        <w:t xml:space="preserve"> Uno</w:t>
      </w:r>
      <w:r w:rsidR="00587D89" w:rsidRPr="00C70B9F">
        <w:rPr>
          <w:rFonts w:ascii="Arial" w:hAnsi="Arial" w:cs="Arial"/>
          <w:b/>
          <w:sz w:val="28"/>
          <w:szCs w:val="28"/>
          <w:lang w:val="es-ES"/>
        </w:rPr>
        <w:t xml:space="preserve">: </w:t>
      </w:r>
      <w:r w:rsidRPr="00C70B9F">
        <w:rPr>
          <w:rFonts w:ascii="Arial" w:hAnsi="Arial" w:cs="Arial"/>
          <w:b/>
          <w:sz w:val="28"/>
          <w:szCs w:val="28"/>
          <w:lang w:val="es-ES"/>
        </w:rPr>
        <w:t>Formar un Comit</w:t>
      </w:r>
      <w:r>
        <w:rPr>
          <w:rFonts w:ascii="Arial" w:hAnsi="Arial" w:cs="Arial"/>
          <w:b/>
          <w:sz w:val="28"/>
          <w:szCs w:val="28"/>
          <w:lang w:val="es-ES"/>
        </w:rPr>
        <w:t>é</w:t>
      </w:r>
    </w:p>
    <w:p w:rsidR="00C70B9F" w:rsidRPr="00C70B9F" w:rsidRDefault="00F03FC2" w:rsidP="005B7A4C">
      <w:pPr>
        <w:ind w:firstLine="720"/>
        <w:jc w:val="both"/>
        <w:rPr>
          <w:rFonts w:ascii="Arial" w:hAnsi="Arial" w:cs="Arial"/>
          <w:lang w:val="es-ES"/>
        </w:rPr>
      </w:pPr>
      <w:r>
        <w:rPr>
          <w:rFonts w:ascii="Arial" w:hAnsi="Arial" w:cs="Arial"/>
          <w:noProof/>
        </w:rPr>
        <w:drawing>
          <wp:anchor distT="0" distB="0" distL="114300" distR="114300" simplePos="0" relativeHeight="251671552" behindDoc="1" locked="0" layoutInCell="1" allowOverlap="1" wp14:anchorId="5292F420" wp14:editId="6AAC4797">
            <wp:simplePos x="0" y="0"/>
            <wp:positionH relativeFrom="column">
              <wp:posOffset>3703955</wp:posOffset>
            </wp:positionH>
            <wp:positionV relativeFrom="paragraph">
              <wp:posOffset>1157605</wp:posOffset>
            </wp:positionV>
            <wp:extent cx="2207895" cy="1724660"/>
            <wp:effectExtent l="171450" t="171450" r="382905" b="370840"/>
            <wp:wrapTight wrapText="bothSides">
              <wp:wrapPolygon edited="0">
                <wp:start x="2050" y="-2147"/>
                <wp:lineTo x="-1677" y="-1670"/>
                <wp:lineTo x="-1677" y="22666"/>
                <wp:lineTo x="0" y="25052"/>
                <wp:lineTo x="1118" y="26006"/>
                <wp:lineTo x="22364" y="26006"/>
                <wp:lineTo x="23669" y="25052"/>
                <wp:lineTo x="24973" y="21473"/>
                <wp:lineTo x="25160" y="954"/>
                <wp:lineTo x="22550" y="-1670"/>
                <wp:lineTo x="21432" y="-2147"/>
                <wp:lineTo x="2050" y="-2147"/>
              </wp:wrapPolygon>
            </wp:wrapTight>
            <wp:docPr id="6" name="Picture 6" descr="http://www.ocdc.net/wp-content/uploads/2014/08/kids-with-vegg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dc.net/wp-content/uploads/2014/08/kids-with-veggies-2.jpg"/>
                    <pic:cNvPicPr>
                      <a:picLocks noChangeAspect="1" noChangeArrowheads="1"/>
                    </pic:cNvPicPr>
                  </pic:nvPicPr>
                  <pic:blipFill>
                    <a:blip r:embed="rId20" r:link="rId22">
                      <a:extLst>
                        <a:ext uri="{BEBA8EAE-BF5A-486C-A8C5-ECC9F3942E4B}">
                          <a14:imgProps xmlns:a14="http://schemas.microsoft.com/office/drawing/2010/main">
                            <a14:imgLayer r:embed="rId21">
                              <a14:imgEffect>
                                <a14:colorTemperature colorTemp="7200"/>
                              </a14:imgEffect>
                            </a14:imgLayer>
                          </a14:imgProps>
                        </a:ext>
                        <a:ext uri="{28A0092B-C50C-407E-A947-70E740481C1C}">
                          <a14:useLocalDpi xmlns:a14="http://schemas.microsoft.com/office/drawing/2010/main" val="0"/>
                        </a:ext>
                      </a:extLst>
                    </a:blip>
                    <a:srcRect l="15250" t="28667" r="16251"/>
                    <a:stretch>
                      <a:fillRect/>
                    </a:stretch>
                  </pic:blipFill>
                  <pic:spPr bwMode="auto">
                    <a:xfrm>
                      <a:off x="0" y="0"/>
                      <a:ext cx="2207895" cy="1724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70B9F" w:rsidRPr="00C70B9F">
        <w:rPr>
          <w:rFonts w:ascii="Arial" w:hAnsi="Arial" w:cs="Arial"/>
          <w:lang w:val="es-ES"/>
        </w:rPr>
        <w:t>El</w:t>
      </w:r>
      <w:r w:rsidR="0046291B">
        <w:rPr>
          <w:rFonts w:ascii="Arial" w:hAnsi="Arial" w:cs="Arial"/>
          <w:lang w:val="es-ES"/>
        </w:rPr>
        <w:t xml:space="preserve"> primer paso para </w:t>
      </w:r>
      <w:r w:rsidR="00C70B9F">
        <w:rPr>
          <w:rFonts w:ascii="Arial" w:hAnsi="Arial" w:cs="Arial"/>
          <w:lang w:val="es-ES"/>
        </w:rPr>
        <w:t xml:space="preserve">una respuesta afectiva es definir quién estará al frente. La formación de un Comité de Seguridad Alimentaria asegurará que los individuos estén de acuerdo en dedicar tiempo y energía en trabajar juntos para crear soluciones para esta causa importante. Comience a pensar: ¿Quién formará parte del comité? Vea </w:t>
      </w:r>
      <w:r w:rsidR="00C70B9F" w:rsidRPr="001B357E">
        <w:rPr>
          <w:rFonts w:ascii="Arial" w:hAnsi="Arial" w:cs="Arial"/>
          <w:lang w:val="es-ES"/>
        </w:rPr>
        <w:t xml:space="preserve">la </w:t>
      </w:r>
      <w:r w:rsidR="001B357E" w:rsidRPr="001B357E">
        <w:rPr>
          <w:rFonts w:ascii="Arial" w:hAnsi="Arial" w:cs="Arial"/>
          <w:lang w:val="es-ES"/>
        </w:rPr>
        <w:t>página 22</w:t>
      </w:r>
      <w:r w:rsidR="00C70B9F">
        <w:rPr>
          <w:rFonts w:ascii="Arial" w:hAnsi="Arial" w:cs="Arial"/>
          <w:lang w:val="es-ES"/>
        </w:rPr>
        <w:t xml:space="preserve"> de esta guía para ver una lista de socios </w:t>
      </w:r>
      <w:r w:rsidR="00E44D82">
        <w:rPr>
          <w:rFonts w:ascii="Arial" w:hAnsi="Arial" w:cs="Arial"/>
          <w:lang w:val="es-ES"/>
        </w:rPr>
        <w:t>requeridos por OCDC y p</w:t>
      </w:r>
      <w:r w:rsidR="00C70B9F">
        <w:rPr>
          <w:rFonts w:ascii="Arial" w:hAnsi="Arial" w:cs="Arial"/>
          <w:lang w:val="es-ES"/>
        </w:rPr>
        <w:t xml:space="preserve">otenciales de la comunidad </w:t>
      </w:r>
      <w:r w:rsidR="00E44D82">
        <w:rPr>
          <w:rFonts w:ascii="Arial" w:hAnsi="Arial" w:cs="Arial"/>
          <w:lang w:val="es-ES"/>
        </w:rPr>
        <w:t xml:space="preserve">para </w:t>
      </w:r>
      <w:r>
        <w:rPr>
          <w:rFonts w:ascii="Arial" w:hAnsi="Arial" w:cs="Arial"/>
          <w:lang w:val="es-ES"/>
        </w:rPr>
        <w:t>despertar</w:t>
      </w:r>
      <w:r w:rsidR="00E44D82">
        <w:rPr>
          <w:rFonts w:ascii="Arial" w:hAnsi="Arial" w:cs="Arial"/>
          <w:lang w:val="es-ES"/>
        </w:rPr>
        <w:t xml:space="preserve"> algunas ideas.</w:t>
      </w:r>
    </w:p>
    <w:p w:rsidR="00E36011" w:rsidRPr="00F03FC2" w:rsidRDefault="00F03FC2" w:rsidP="00F03FC2">
      <w:pPr>
        <w:ind w:firstLine="720"/>
        <w:jc w:val="both"/>
        <w:rPr>
          <w:rFonts w:ascii="Arial" w:hAnsi="Arial" w:cs="Arial"/>
          <w:lang w:val="es-ES"/>
        </w:rPr>
      </w:pPr>
      <w:r w:rsidRPr="00F03FC2">
        <w:rPr>
          <w:rFonts w:ascii="Arial" w:hAnsi="Arial" w:cs="Arial"/>
          <w:lang w:val="es-ES"/>
        </w:rPr>
        <w:t>Un comité puede estar compuesto de</w:t>
      </w:r>
      <w:r>
        <w:rPr>
          <w:rFonts w:ascii="Arial" w:hAnsi="Arial" w:cs="Arial"/>
          <w:lang w:val="es-ES"/>
        </w:rPr>
        <w:t xml:space="preserve"> unas cuantas personas o de muchas. Para mejores resultados, se recomienda que más de una persona y menos de diez trabajen en los pasos delineados en esta Guía. Los miembros del comité deben poder comprometerse a ser miembros del comité por lo menos durante un año, para que el proyecto se pueda manejar efectivamente. En un comité de OCDC se tiene requerido tener un padre miembro y se recomienda fuertemente que el comité exista como sub-comité del Comité de Nutrición.</w:t>
      </w:r>
    </w:p>
    <w:p w:rsidR="00F03FC2" w:rsidRDefault="00F03FC2" w:rsidP="005B7A4C">
      <w:pPr>
        <w:ind w:firstLine="720"/>
        <w:jc w:val="both"/>
        <w:rPr>
          <w:rFonts w:ascii="Arial" w:hAnsi="Arial" w:cs="Arial"/>
          <w:lang w:val="es-ES"/>
        </w:rPr>
      </w:pPr>
      <w:r>
        <w:rPr>
          <w:rFonts w:ascii="Arial" w:hAnsi="Arial" w:cs="Arial"/>
          <w:lang w:val="es-ES"/>
        </w:rPr>
        <w:t xml:space="preserve">Es común que un comité use métodos de votación para tomar decisiones. Una de las primeras cosas </w:t>
      </w:r>
      <w:r w:rsidR="0046291B">
        <w:rPr>
          <w:rFonts w:ascii="Arial" w:hAnsi="Arial" w:cs="Arial"/>
          <w:lang w:val="es-ES"/>
        </w:rPr>
        <w:t xml:space="preserve">en </w:t>
      </w:r>
      <w:r>
        <w:rPr>
          <w:rFonts w:ascii="Arial" w:hAnsi="Arial" w:cs="Arial"/>
          <w:lang w:val="es-ES"/>
        </w:rPr>
        <w:t xml:space="preserve">que el comité pueda votar es quién será el/la Presidente/a del Comité. Esa persona es responsable de asegurar que todos los pasos, los detalles y el orden del grupo se mantengan en curso. Típicamente el Presidente del Comité ocupará su posición durante un </w:t>
      </w:r>
      <w:r>
        <w:rPr>
          <w:rFonts w:ascii="Arial" w:hAnsi="Arial" w:cs="Arial"/>
          <w:lang w:val="es-ES"/>
        </w:rPr>
        <w:lastRenderedPageBreak/>
        <w:t xml:space="preserve">año. Un comité también puede tener otras posiciones, tales como Secretario/a, Tesorero/a, quien llevará a cabo otras funciones. </w:t>
      </w:r>
    </w:p>
    <w:p w:rsidR="00177297" w:rsidRPr="00F03FC2" w:rsidRDefault="00F03FC2" w:rsidP="005B7A4C">
      <w:pPr>
        <w:ind w:firstLine="720"/>
        <w:jc w:val="both"/>
        <w:rPr>
          <w:rFonts w:ascii="Arial" w:hAnsi="Arial" w:cs="Arial"/>
          <w:lang w:val="es-ES"/>
        </w:rPr>
      </w:pPr>
      <w:r w:rsidRPr="00F03FC2">
        <w:rPr>
          <w:rFonts w:ascii="Arial" w:hAnsi="Arial" w:cs="Arial"/>
          <w:lang w:val="es-ES"/>
        </w:rPr>
        <w:t xml:space="preserve">Otra cosa en </w:t>
      </w:r>
      <w:r w:rsidR="0046291B">
        <w:rPr>
          <w:rFonts w:ascii="Arial" w:hAnsi="Arial" w:cs="Arial"/>
          <w:lang w:val="es-ES"/>
        </w:rPr>
        <w:t>la</w:t>
      </w:r>
      <w:r w:rsidR="0046291B" w:rsidRPr="00F03FC2">
        <w:rPr>
          <w:rFonts w:ascii="Arial" w:hAnsi="Arial" w:cs="Arial"/>
          <w:lang w:val="es-ES"/>
        </w:rPr>
        <w:t xml:space="preserve"> </w:t>
      </w:r>
      <w:r w:rsidRPr="00F03FC2">
        <w:rPr>
          <w:rFonts w:ascii="Arial" w:hAnsi="Arial" w:cs="Arial"/>
          <w:lang w:val="es-ES"/>
        </w:rPr>
        <w:t>que</w:t>
      </w:r>
      <w:r w:rsidR="0046291B">
        <w:rPr>
          <w:rFonts w:ascii="Arial" w:hAnsi="Arial" w:cs="Arial"/>
          <w:lang w:val="es-ES"/>
        </w:rPr>
        <w:t xml:space="preserve"> el</w:t>
      </w:r>
      <w:r w:rsidRPr="00F03FC2">
        <w:rPr>
          <w:rFonts w:ascii="Arial" w:hAnsi="Arial" w:cs="Arial"/>
          <w:lang w:val="es-ES"/>
        </w:rPr>
        <w:t xml:space="preserve"> comi</w:t>
      </w:r>
      <w:r>
        <w:rPr>
          <w:rFonts w:ascii="Arial" w:hAnsi="Arial" w:cs="Arial"/>
          <w:lang w:val="es-ES"/>
        </w:rPr>
        <w:t xml:space="preserve">té comúnmente vota es en el contenido de los </w:t>
      </w:r>
      <w:r w:rsidR="002F1D94">
        <w:rPr>
          <w:rFonts w:ascii="Arial" w:hAnsi="Arial" w:cs="Arial"/>
          <w:lang w:val="es-ES"/>
        </w:rPr>
        <w:t>Reglamentos</w:t>
      </w:r>
      <w:r>
        <w:rPr>
          <w:rFonts w:ascii="Arial" w:hAnsi="Arial" w:cs="Arial"/>
          <w:lang w:val="es-ES"/>
        </w:rPr>
        <w:t xml:space="preserve"> del Comité. Los </w:t>
      </w:r>
      <w:r w:rsidR="002F1D94">
        <w:rPr>
          <w:rFonts w:ascii="Arial" w:hAnsi="Arial" w:cs="Arial"/>
          <w:lang w:val="es-ES"/>
        </w:rPr>
        <w:t>Reglamentos</w:t>
      </w:r>
      <w:r>
        <w:rPr>
          <w:rFonts w:ascii="Arial" w:hAnsi="Arial" w:cs="Arial"/>
          <w:lang w:val="es-ES"/>
        </w:rPr>
        <w:t xml:space="preserve"> delinean las funciones y responsabilidades de los miembros, describe cómo tomarán lugar las juntas, crea acuerdos de trabajo y delinea las metas. Una plantilla para los </w:t>
      </w:r>
      <w:r w:rsidR="002F1D94">
        <w:rPr>
          <w:rFonts w:ascii="Arial" w:hAnsi="Arial" w:cs="Arial"/>
          <w:lang w:val="es-ES"/>
        </w:rPr>
        <w:t>Reglamento</w:t>
      </w:r>
      <w:r>
        <w:rPr>
          <w:rFonts w:ascii="Arial" w:hAnsi="Arial" w:cs="Arial"/>
          <w:lang w:val="es-ES"/>
        </w:rPr>
        <w:t>s del Comité se encuentra adjunta en el Apéndice de esa Guía. Para recibir una copia electrónica, favo</w:t>
      </w:r>
      <w:r w:rsidR="002F1D94">
        <w:rPr>
          <w:rFonts w:ascii="Arial" w:hAnsi="Arial" w:cs="Arial"/>
          <w:lang w:val="es-ES"/>
        </w:rPr>
        <w:t>r de ponerse en contacto con una de las</w:t>
      </w:r>
      <w:r>
        <w:rPr>
          <w:rFonts w:ascii="Arial" w:hAnsi="Arial" w:cs="Arial"/>
          <w:lang w:val="es-ES"/>
        </w:rPr>
        <w:t xml:space="preserve"> Especialistas de Servicios a la Familia y Salud</w:t>
      </w:r>
      <w:r w:rsidR="00831120">
        <w:rPr>
          <w:rFonts w:ascii="Arial" w:hAnsi="Arial" w:cs="Arial"/>
          <w:lang w:val="es-ES"/>
        </w:rPr>
        <w:t>,</w:t>
      </w:r>
      <w:r>
        <w:rPr>
          <w:rFonts w:ascii="Arial" w:hAnsi="Arial" w:cs="Arial"/>
          <w:lang w:val="es-ES"/>
        </w:rPr>
        <w:t xml:space="preserve"> en la Oficina Central de OCDC.</w:t>
      </w:r>
    </w:p>
    <w:p w:rsidR="003E407D" w:rsidRPr="00F03FC2" w:rsidRDefault="003E407D" w:rsidP="003E407D">
      <w:pPr>
        <w:ind w:firstLine="720"/>
        <w:jc w:val="both"/>
        <w:rPr>
          <w:rFonts w:ascii="Arial" w:hAnsi="Arial" w:cs="Arial"/>
          <w:lang w:val="es-ES"/>
        </w:rPr>
      </w:pPr>
      <w:r w:rsidRPr="003E407D">
        <w:rPr>
          <w:rFonts w:ascii="Arial" w:hAnsi="Arial" w:cs="Arial"/>
          <w:lang w:val="es-ES"/>
        </w:rPr>
        <w:t xml:space="preserve">Cada vez que un comité </w:t>
      </w:r>
      <w:r>
        <w:rPr>
          <w:rFonts w:ascii="Arial" w:hAnsi="Arial" w:cs="Arial"/>
          <w:lang w:val="es-ES"/>
        </w:rPr>
        <w:t>de reúne, se recomienda que las minutas de la junta se anoten y se guarden. Por lo general una copia de las minutas de cada junta se le proporciona a cada miembro del comité. Un patrón para las minutas se encuentra adjunta en el Apéndice de esta Guía. Para recibir una copia electrónica, favor de ponerse en contacto con una</w:t>
      </w:r>
      <w:r w:rsidR="0046291B">
        <w:rPr>
          <w:rFonts w:ascii="Arial" w:hAnsi="Arial" w:cs="Arial"/>
          <w:lang w:val="es-ES"/>
        </w:rPr>
        <w:t xml:space="preserve"> de las</w:t>
      </w:r>
      <w:r>
        <w:rPr>
          <w:rFonts w:ascii="Arial" w:hAnsi="Arial" w:cs="Arial"/>
          <w:lang w:val="es-ES"/>
        </w:rPr>
        <w:t xml:space="preserve"> Especialistas de Servicios a la Familia y Salud, en la Oficina Central de OCDC.</w:t>
      </w:r>
    </w:p>
    <w:p w:rsidR="003E407D" w:rsidRDefault="00C63F6D" w:rsidP="00C22F17">
      <w:pPr>
        <w:jc w:val="both"/>
        <w:rPr>
          <w:rFonts w:ascii="Arial" w:hAnsi="Arial" w:cs="Arial"/>
          <w:b/>
          <w:i/>
          <w:lang w:val="es-ES"/>
        </w:rPr>
      </w:pPr>
      <w:r>
        <w:rPr>
          <w:rFonts w:ascii="Arial" w:hAnsi="Arial" w:cs="Arial"/>
          <w:b/>
          <w:i/>
          <w:lang w:val="es-ES"/>
        </w:rPr>
        <w:t>¿</w:t>
      </w:r>
      <w:r w:rsidR="003E407D" w:rsidRPr="003E407D">
        <w:rPr>
          <w:rFonts w:ascii="Arial" w:hAnsi="Arial" w:cs="Arial"/>
          <w:b/>
          <w:i/>
          <w:lang w:val="es-ES"/>
        </w:rPr>
        <w:t>Qui</w:t>
      </w:r>
      <w:r w:rsidR="003E407D">
        <w:rPr>
          <w:rFonts w:ascii="Arial" w:hAnsi="Arial" w:cs="Arial"/>
          <w:b/>
          <w:i/>
          <w:lang w:val="es-ES"/>
        </w:rPr>
        <w:t>é</w:t>
      </w:r>
      <w:r w:rsidR="003E407D" w:rsidRPr="003E407D">
        <w:rPr>
          <w:rFonts w:ascii="Arial" w:hAnsi="Arial" w:cs="Arial"/>
          <w:b/>
          <w:i/>
          <w:lang w:val="es-ES"/>
        </w:rPr>
        <w:t xml:space="preserve">nes </w:t>
      </w:r>
      <w:r w:rsidR="003E407D">
        <w:rPr>
          <w:rFonts w:ascii="Arial" w:hAnsi="Arial" w:cs="Arial"/>
          <w:b/>
          <w:i/>
          <w:lang w:val="es-ES"/>
        </w:rPr>
        <w:t>pudieran estar interesados en formar parte del Comité de Seguridad Alimentaria?</w:t>
      </w:r>
    </w:p>
    <w:p w:rsidR="000701B3" w:rsidRPr="003E407D" w:rsidRDefault="00177297" w:rsidP="00C22F17">
      <w:pPr>
        <w:jc w:val="both"/>
        <w:rPr>
          <w:rFonts w:ascii="Arial" w:hAnsi="Arial" w:cs="Arial"/>
          <w:b/>
          <w:i/>
          <w:lang w:val="es-ES"/>
        </w:rPr>
      </w:pPr>
      <w:r w:rsidRPr="003E407D">
        <w:rPr>
          <w:rFonts w:ascii="Arial" w:hAnsi="Arial" w:cs="Arial"/>
          <w:i/>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4301" w:rsidRPr="003E407D">
        <w:rPr>
          <w:rFonts w:ascii="Arial" w:hAnsi="Arial" w:cs="Arial"/>
          <w:i/>
          <w:lang w:val="es-ES"/>
        </w:rPr>
        <w:t>_______________________________</w:t>
      </w:r>
    </w:p>
    <w:p w:rsidR="009E0EEF" w:rsidRDefault="009E0EEF" w:rsidP="00C22F17">
      <w:pPr>
        <w:jc w:val="both"/>
        <w:rPr>
          <w:rFonts w:ascii="Arial" w:hAnsi="Arial" w:cs="Arial"/>
          <w:b/>
          <w:sz w:val="28"/>
          <w:szCs w:val="28"/>
          <w:lang w:val="es-ES"/>
        </w:rPr>
      </w:pPr>
    </w:p>
    <w:p w:rsidR="003E407D" w:rsidRDefault="003E407D" w:rsidP="00C22F17">
      <w:pPr>
        <w:jc w:val="both"/>
        <w:rPr>
          <w:rFonts w:ascii="Arial" w:hAnsi="Arial" w:cs="Arial"/>
          <w:b/>
          <w:sz w:val="28"/>
          <w:szCs w:val="28"/>
          <w:lang w:val="es-ES"/>
        </w:rPr>
      </w:pPr>
      <w:r w:rsidRPr="003E407D">
        <w:rPr>
          <w:rFonts w:ascii="Arial" w:hAnsi="Arial" w:cs="Arial"/>
          <w:b/>
          <w:sz w:val="28"/>
          <w:szCs w:val="28"/>
          <w:lang w:val="es-ES"/>
        </w:rPr>
        <w:t>Paso</w:t>
      </w:r>
      <w:r w:rsidR="000701B3" w:rsidRPr="003E407D">
        <w:rPr>
          <w:rFonts w:ascii="Arial" w:hAnsi="Arial" w:cs="Arial"/>
          <w:b/>
          <w:sz w:val="28"/>
          <w:szCs w:val="28"/>
          <w:lang w:val="es-ES"/>
        </w:rPr>
        <w:t xml:space="preserve"> 2: Identif</w:t>
      </w:r>
      <w:r w:rsidRPr="003E407D">
        <w:rPr>
          <w:rFonts w:ascii="Arial" w:hAnsi="Arial" w:cs="Arial"/>
          <w:b/>
          <w:sz w:val="28"/>
          <w:szCs w:val="28"/>
          <w:lang w:val="es-ES"/>
        </w:rPr>
        <w:t>icar las Necesidades de la Comunid</w:t>
      </w:r>
      <w:r>
        <w:rPr>
          <w:rFonts w:ascii="Arial" w:hAnsi="Arial" w:cs="Arial"/>
          <w:b/>
          <w:sz w:val="28"/>
          <w:szCs w:val="28"/>
          <w:lang w:val="es-ES"/>
        </w:rPr>
        <w:t>ad</w:t>
      </w:r>
    </w:p>
    <w:p w:rsidR="003E407D" w:rsidRPr="003E407D" w:rsidRDefault="003E407D" w:rsidP="00C22F17">
      <w:pPr>
        <w:jc w:val="both"/>
        <w:rPr>
          <w:rFonts w:ascii="Arial" w:hAnsi="Arial" w:cs="Arial"/>
          <w:lang w:val="es-ES"/>
        </w:rPr>
      </w:pPr>
      <w:r w:rsidRPr="003E407D">
        <w:rPr>
          <w:rFonts w:ascii="Arial" w:hAnsi="Arial" w:cs="Arial"/>
          <w:lang w:val="es-ES"/>
        </w:rPr>
        <w:t xml:space="preserve">Antes de delinear metas específica </w:t>
      </w:r>
      <w:r>
        <w:rPr>
          <w:rFonts w:ascii="Arial" w:hAnsi="Arial" w:cs="Arial"/>
          <w:lang w:val="es-ES"/>
        </w:rPr>
        <w:t>del comité, los miembros necesi</w:t>
      </w:r>
      <w:r w:rsidR="0046291B">
        <w:rPr>
          <w:rFonts w:ascii="Arial" w:hAnsi="Arial" w:cs="Arial"/>
          <w:lang w:val="es-ES"/>
        </w:rPr>
        <w:t>tan explorar en dónde se debe</w:t>
      </w:r>
      <w:r>
        <w:rPr>
          <w:rFonts w:ascii="Arial" w:hAnsi="Arial" w:cs="Arial"/>
          <w:lang w:val="es-ES"/>
        </w:rPr>
        <w:t xml:space="preserve">n enfocar las metas. Cada comunidad es diferente y las necesidades con respecto a las necesidades por la inseguridad alimentaria y el hambre también son diferentes. La clave para crear una respuesta exitosa es entender </w:t>
      </w:r>
      <w:r w:rsidR="0046291B">
        <w:rPr>
          <w:rFonts w:ascii="Arial" w:hAnsi="Arial" w:cs="Arial"/>
          <w:lang w:val="es-ES"/>
        </w:rPr>
        <w:t>qué causa</w:t>
      </w:r>
      <w:r>
        <w:rPr>
          <w:rFonts w:ascii="Arial" w:hAnsi="Arial" w:cs="Arial"/>
          <w:lang w:val="es-ES"/>
        </w:rPr>
        <w:t xml:space="preserve"> las necesidades en la comunidad.</w:t>
      </w:r>
    </w:p>
    <w:p w:rsidR="003E407D" w:rsidRDefault="003E407D" w:rsidP="00C22F17">
      <w:pPr>
        <w:jc w:val="both"/>
        <w:rPr>
          <w:rFonts w:ascii="Arial" w:hAnsi="Arial" w:cs="Arial"/>
          <w:lang w:val="es-ES"/>
        </w:rPr>
      </w:pPr>
      <w:r w:rsidRPr="003E407D">
        <w:rPr>
          <w:rFonts w:ascii="Arial" w:hAnsi="Arial" w:cs="Arial"/>
          <w:lang w:val="es-ES"/>
        </w:rPr>
        <w:t xml:space="preserve">Un Comité de Seguridad Alimentaria debe </w:t>
      </w:r>
      <w:r>
        <w:rPr>
          <w:rFonts w:ascii="Arial" w:hAnsi="Arial" w:cs="Arial"/>
          <w:lang w:val="es-ES"/>
        </w:rPr>
        <w:t>tratar de</w:t>
      </w:r>
      <w:r w:rsidRPr="003E407D">
        <w:rPr>
          <w:rFonts w:ascii="Arial" w:hAnsi="Arial" w:cs="Arial"/>
          <w:lang w:val="es-ES"/>
        </w:rPr>
        <w:t xml:space="preserve"> entender lo sigu</w:t>
      </w:r>
      <w:r>
        <w:rPr>
          <w:rFonts w:ascii="Arial" w:hAnsi="Arial" w:cs="Arial"/>
          <w:lang w:val="es-ES"/>
        </w:rPr>
        <w:t>iente:</w:t>
      </w:r>
    </w:p>
    <w:p w:rsidR="00231BF7" w:rsidRPr="0046291B" w:rsidRDefault="00C63F6D" w:rsidP="0046291B">
      <w:pPr>
        <w:pStyle w:val="ListParagraph"/>
        <w:numPr>
          <w:ilvl w:val="0"/>
          <w:numId w:val="11"/>
        </w:numPr>
        <w:spacing w:after="0"/>
        <w:jc w:val="both"/>
        <w:rPr>
          <w:rFonts w:ascii="Arial" w:hAnsi="Arial" w:cs="Arial"/>
          <w:lang w:val="es-ES"/>
        </w:rPr>
      </w:pPr>
      <w:r w:rsidRPr="00C63F6D">
        <w:rPr>
          <w:rFonts w:ascii="Arial" w:hAnsi="Arial" w:cs="Arial"/>
          <w:lang w:val="es-ES"/>
        </w:rPr>
        <w:t>¿Qué contri</w:t>
      </w:r>
      <w:r>
        <w:rPr>
          <w:rFonts w:ascii="Arial" w:hAnsi="Arial" w:cs="Arial"/>
          <w:lang w:val="es-ES"/>
        </w:rPr>
        <w:t>b</w:t>
      </w:r>
      <w:r w:rsidRPr="00C63F6D">
        <w:rPr>
          <w:rFonts w:ascii="Arial" w:hAnsi="Arial" w:cs="Arial"/>
          <w:lang w:val="es-ES"/>
        </w:rPr>
        <w:t xml:space="preserve">uye a la imagen de inseguridad alimentaria en su </w:t>
      </w:r>
      <w:r w:rsidRPr="0046291B">
        <w:rPr>
          <w:rFonts w:ascii="Arial" w:hAnsi="Arial" w:cs="Arial"/>
          <w:lang w:val="es-ES"/>
        </w:rPr>
        <w:t>comunidad</w:t>
      </w:r>
      <w:r w:rsidR="00231BF7" w:rsidRPr="0046291B">
        <w:rPr>
          <w:rFonts w:ascii="Arial" w:hAnsi="Arial" w:cs="Arial"/>
          <w:lang w:val="es-ES"/>
        </w:rPr>
        <w:t>?</w:t>
      </w:r>
    </w:p>
    <w:p w:rsidR="00C63F6D" w:rsidRPr="00F76F84" w:rsidRDefault="00B16C1A" w:rsidP="00C63F6D">
      <w:pPr>
        <w:pStyle w:val="ListParagraph"/>
        <w:numPr>
          <w:ilvl w:val="1"/>
          <w:numId w:val="11"/>
        </w:numPr>
        <w:spacing w:after="0"/>
        <w:jc w:val="both"/>
        <w:rPr>
          <w:rFonts w:ascii="Arial" w:hAnsi="Arial" w:cs="Arial"/>
          <w:i/>
          <w:lang w:val="es-ES"/>
        </w:rPr>
      </w:pPr>
      <w:r w:rsidRPr="00C63F6D">
        <w:rPr>
          <w:rFonts w:ascii="Arial" w:hAnsi="Arial" w:cs="Arial"/>
          <w:i/>
          <w:lang w:val="es-ES"/>
        </w:rPr>
        <w:t>E</w:t>
      </w:r>
      <w:r w:rsidR="00C63F6D" w:rsidRPr="00C63F6D">
        <w:rPr>
          <w:rFonts w:ascii="Arial" w:hAnsi="Arial" w:cs="Arial"/>
          <w:i/>
          <w:lang w:val="es-ES"/>
        </w:rPr>
        <w:t>jemplo</w:t>
      </w:r>
      <w:r w:rsidRPr="00C63F6D">
        <w:rPr>
          <w:rFonts w:ascii="Arial" w:hAnsi="Arial" w:cs="Arial"/>
          <w:i/>
          <w:lang w:val="es-ES"/>
        </w:rPr>
        <w:t>s:</w:t>
      </w:r>
      <w:r w:rsidR="00C63F6D" w:rsidRPr="00C63F6D">
        <w:rPr>
          <w:rFonts w:ascii="Arial" w:hAnsi="Arial" w:cs="Arial"/>
          <w:i/>
          <w:lang w:val="es-ES"/>
        </w:rPr>
        <w:t xml:space="preserve"> ¿Hay un alto </w:t>
      </w:r>
      <w:r w:rsidR="00C63F6D">
        <w:rPr>
          <w:rFonts w:ascii="Arial" w:hAnsi="Arial" w:cs="Arial"/>
          <w:i/>
          <w:lang w:val="es-ES"/>
        </w:rPr>
        <w:t>por</w:t>
      </w:r>
      <w:r w:rsidR="00C63F6D" w:rsidRPr="00C63F6D">
        <w:rPr>
          <w:rFonts w:ascii="Arial" w:hAnsi="Arial" w:cs="Arial"/>
          <w:i/>
          <w:lang w:val="es-ES"/>
        </w:rPr>
        <w:t>centaje de desempleo?</w:t>
      </w:r>
      <w:r w:rsidR="00C63F6D">
        <w:rPr>
          <w:rFonts w:ascii="Arial" w:hAnsi="Arial" w:cs="Arial"/>
          <w:i/>
          <w:lang w:val="es-ES"/>
        </w:rPr>
        <w:t xml:space="preserve"> </w:t>
      </w:r>
    </w:p>
    <w:p w:rsidR="00C63F6D" w:rsidRDefault="00C63F6D" w:rsidP="00C63F6D">
      <w:pPr>
        <w:pStyle w:val="ListParagraph"/>
        <w:spacing w:after="0"/>
        <w:ind w:left="1440"/>
        <w:jc w:val="both"/>
        <w:rPr>
          <w:rFonts w:ascii="Arial" w:hAnsi="Arial" w:cs="Arial"/>
          <w:i/>
          <w:lang w:val="es-ES"/>
        </w:rPr>
      </w:pPr>
      <w:r>
        <w:rPr>
          <w:rFonts w:ascii="Arial" w:hAnsi="Arial" w:cs="Arial"/>
          <w:i/>
          <w:lang w:val="es-ES"/>
        </w:rPr>
        <w:t>¿Su comunidad es un desierto de comida o un pantano de comida?</w:t>
      </w:r>
      <w:r w:rsidR="00B16C1A" w:rsidRPr="00C63F6D">
        <w:rPr>
          <w:rFonts w:ascii="Arial" w:hAnsi="Arial" w:cs="Arial"/>
          <w:i/>
          <w:lang w:val="es-ES"/>
        </w:rPr>
        <w:t xml:space="preserve"> </w:t>
      </w:r>
      <w:r w:rsidRPr="00C63F6D">
        <w:rPr>
          <w:rFonts w:ascii="Arial" w:hAnsi="Arial" w:cs="Arial"/>
          <w:i/>
          <w:lang w:val="es-ES"/>
        </w:rPr>
        <w:t xml:space="preserve">¿Es difícil encontrar alimentos nutritivos asequibles? </w:t>
      </w:r>
    </w:p>
    <w:p w:rsidR="00C63F6D" w:rsidRPr="00C63F6D" w:rsidRDefault="00C63F6D" w:rsidP="00C63F6D">
      <w:pPr>
        <w:pStyle w:val="ListParagraph"/>
        <w:spacing w:after="0"/>
        <w:ind w:left="1440"/>
        <w:jc w:val="both"/>
        <w:rPr>
          <w:rFonts w:ascii="Arial" w:hAnsi="Arial" w:cs="Arial"/>
          <w:i/>
          <w:lang w:val="es-ES"/>
        </w:rPr>
      </w:pPr>
    </w:p>
    <w:p w:rsidR="00C63F6D" w:rsidRPr="00F76F84" w:rsidRDefault="0046291B" w:rsidP="00231BF7">
      <w:pPr>
        <w:pStyle w:val="ListParagraph"/>
        <w:numPr>
          <w:ilvl w:val="0"/>
          <w:numId w:val="11"/>
        </w:numPr>
        <w:jc w:val="both"/>
        <w:rPr>
          <w:rFonts w:ascii="Arial" w:hAnsi="Arial" w:cs="Arial"/>
          <w:lang w:val="es-ES"/>
        </w:rPr>
      </w:pPr>
      <w:r>
        <w:rPr>
          <w:rFonts w:ascii="Arial" w:hAnsi="Arial" w:cs="Arial"/>
          <w:lang w:val="es-ES"/>
        </w:rPr>
        <w:t>¿Qué recursos existen ya? ¿</w:t>
      </w:r>
      <w:proofErr w:type="spellStart"/>
      <w:r w:rsidR="00C63F6D" w:rsidRPr="00C63F6D">
        <w:rPr>
          <w:rFonts w:ascii="Arial" w:hAnsi="Arial" w:cs="Arial"/>
          <w:lang w:val="es-ES"/>
        </w:rPr>
        <w:t>Que</w:t>
      </w:r>
      <w:proofErr w:type="spellEnd"/>
      <w:r w:rsidR="00C63F6D" w:rsidRPr="00C63F6D">
        <w:rPr>
          <w:rFonts w:ascii="Arial" w:hAnsi="Arial" w:cs="Arial"/>
          <w:lang w:val="es-ES"/>
        </w:rPr>
        <w:t xml:space="preserve"> agencia, organizaciones y otros </w:t>
      </w:r>
      <w:r w:rsidR="00C63F6D">
        <w:rPr>
          <w:rFonts w:ascii="Arial" w:hAnsi="Arial" w:cs="Arial"/>
          <w:lang w:val="es-ES"/>
        </w:rPr>
        <w:t xml:space="preserve">grupos comunitarios ya están ofreciendo servicios que responden a la inseguridad alimentaria o se están movilizando para crear soluciones? </w:t>
      </w:r>
    </w:p>
    <w:p w:rsidR="00C63F6D" w:rsidRPr="00C63F6D" w:rsidRDefault="00176ACF" w:rsidP="00B16C1A">
      <w:pPr>
        <w:pStyle w:val="ListParagraph"/>
        <w:numPr>
          <w:ilvl w:val="1"/>
          <w:numId w:val="11"/>
        </w:numPr>
        <w:jc w:val="both"/>
        <w:rPr>
          <w:rFonts w:ascii="Arial" w:hAnsi="Arial" w:cs="Arial"/>
          <w:i/>
          <w:lang w:val="es-ES"/>
        </w:rPr>
      </w:pPr>
      <w:r w:rsidRPr="00C63F6D">
        <w:rPr>
          <w:rFonts w:ascii="Arial" w:hAnsi="Arial" w:cs="Arial"/>
          <w:i/>
          <w:lang w:val="es-ES"/>
        </w:rPr>
        <w:t>E</w:t>
      </w:r>
      <w:r w:rsidR="00C63F6D" w:rsidRPr="00C63F6D">
        <w:rPr>
          <w:rFonts w:ascii="Arial" w:hAnsi="Arial" w:cs="Arial"/>
          <w:i/>
          <w:lang w:val="es-ES"/>
        </w:rPr>
        <w:t>jemplo</w:t>
      </w:r>
      <w:r w:rsidRPr="00C63F6D">
        <w:rPr>
          <w:rFonts w:ascii="Arial" w:hAnsi="Arial" w:cs="Arial"/>
          <w:i/>
          <w:lang w:val="es-ES"/>
        </w:rPr>
        <w:t xml:space="preserve">s: </w:t>
      </w:r>
      <w:r w:rsidR="00C63F6D" w:rsidRPr="00C63F6D">
        <w:rPr>
          <w:rFonts w:ascii="Arial" w:hAnsi="Arial" w:cs="Arial"/>
          <w:i/>
          <w:lang w:val="es-ES"/>
        </w:rPr>
        <w:t xml:space="preserve">Comedores públicos, huertos comunitarios, coaliciones locales, agricultores, programas de ayuda federal (SNAP), </w:t>
      </w:r>
      <w:r w:rsidR="00C63F6D">
        <w:rPr>
          <w:rFonts w:ascii="Arial" w:hAnsi="Arial" w:cs="Arial"/>
          <w:i/>
          <w:lang w:val="es-ES"/>
        </w:rPr>
        <w:t>la ofi</w:t>
      </w:r>
      <w:r w:rsidR="00C63F6D" w:rsidRPr="00C63F6D">
        <w:rPr>
          <w:rFonts w:ascii="Arial" w:hAnsi="Arial" w:cs="Arial"/>
          <w:i/>
          <w:lang w:val="es-ES"/>
        </w:rPr>
        <w:t xml:space="preserve">cina WIC local, Banco de Comida local. </w:t>
      </w:r>
    </w:p>
    <w:p w:rsidR="00D243C8" w:rsidRPr="00F37390" w:rsidRDefault="00F37390" w:rsidP="005B7A4C">
      <w:pPr>
        <w:pStyle w:val="ListParagraph"/>
        <w:numPr>
          <w:ilvl w:val="0"/>
          <w:numId w:val="11"/>
        </w:numPr>
        <w:jc w:val="both"/>
        <w:rPr>
          <w:rFonts w:ascii="Arial" w:hAnsi="Arial" w:cs="Arial"/>
          <w:lang w:val="es-ES"/>
        </w:rPr>
      </w:pPr>
      <w:r w:rsidRPr="00F37390">
        <w:rPr>
          <w:rFonts w:ascii="Arial" w:hAnsi="Arial" w:cs="Arial"/>
          <w:lang w:val="es-ES"/>
        </w:rPr>
        <w:lastRenderedPageBreak/>
        <w:t>¿En dónde están los huecos</w:t>
      </w:r>
      <w:r w:rsidR="00176ACF" w:rsidRPr="00F37390">
        <w:rPr>
          <w:rFonts w:ascii="Arial" w:hAnsi="Arial" w:cs="Arial"/>
          <w:lang w:val="es-ES"/>
        </w:rPr>
        <w:t xml:space="preserve">?  </w:t>
      </w:r>
      <w:r w:rsidRPr="00F37390">
        <w:rPr>
          <w:rFonts w:ascii="Arial" w:hAnsi="Arial" w:cs="Arial"/>
          <w:lang w:val="es-ES"/>
        </w:rPr>
        <w:t xml:space="preserve">Cuando están viendo las necesidades de la comunidad junto con los recursos que existen ¿hay algunas áreas donde </w:t>
      </w:r>
      <w:r>
        <w:rPr>
          <w:rFonts w:ascii="Arial" w:hAnsi="Arial" w:cs="Arial"/>
          <w:lang w:val="es-ES"/>
        </w:rPr>
        <w:t>los</w:t>
      </w:r>
      <w:r w:rsidRPr="00F37390">
        <w:rPr>
          <w:rFonts w:ascii="Arial" w:hAnsi="Arial" w:cs="Arial"/>
          <w:lang w:val="es-ES"/>
        </w:rPr>
        <w:t xml:space="preserve"> recursos</w:t>
      </w:r>
      <w:r>
        <w:rPr>
          <w:rFonts w:ascii="Arial" w:hAnsi="Arial" w:cs="Arial"/>
          <w:lang w:val="es-ES"/>
        </w:rPr>
        <w:t xml:space="preserve"> serían de gran ayudar</w:t>
      </w:r>
      <w:r w:rsidRPr="00F37390">
        <w:rPr>
          <w:rFonts w:ascii="Arial" w:hAnsi="Arial" w:cs="Arial"/>
          <w:lang w:val="es-ES"/>
        </w:rPr>
        <w:t xml:space="preserve"> pero no </w:t>
      </w:r>
      <w:r>
        <w:rPr>
          <w:rFonts w:ascii="Arial" w:hAnsi="Arial" w:cs="Arial"/>
          <w:lang w:val="es-ES"/>
        </w:rPr>
        <w:t>existen</w:t>
      </w:r>
      <w:r w:rsidR="00176ACF" w:rsidRPr="00F37390">
        <w:rPr>
          <w:rFonts w:ascii="Arial" w:hAnsi="Arial" w:cs="Arial"/>
          <w:lang w:val="es-ES"/>
        </w:rPr>
        <w:t>?</w:t>
      </w:r>
    </w:p>
    <w:p w:rsidR="00902DC3" w:rsidRPr="00A03E86" w:rsidRDefault="005B7A4C" w:rsidP="00A03E86">
      <w:pPr>
        <w:pStyle w:val="ListParagraph"/>
        <w:numPr>
          <w:ilvl w:val="1"/>
          <w:numId w:val="11"/>
        </w:numPr>
        <w:ind w:left="5400"/>
        <w:jc w:val="both"/>
        <w:rPr>
          <w:rFonts w:ascii="Arial" w:hAnsi="Arial" w:cs="Arial"/>
          <w:i/>
          <w:lang w:val="es-ES"/>
        </w:rPr>
      </w:pPr>
      <w:r>
        <w:rPr>
          <w:rFonts w:ascii="Arial" w:hAnsi="Arial" w:cs="Arial"/>
          <w:i/>
          <w:noProof/>
        </w:rPr>
        <w:drawing>
          <wp:anchor distT="0" distB="0" distL="114300" distR="114300" simplePos="0" relativeHeight="251673600" behindDoc="0" locked="0" layoutInCell="1" allowOverlap="1" wp14:anchorId="3973EADA" wp14:editId="2F058084">
            <wp:simplePos x="0" y="0"/>
            <wp:positionH relativeFrom="column">
              <wp:posOffset>495300</wp:posOffset>
            </wp:positionH>
            <wp:positionV relativeFrom="paragraph">
              <wp:posOffset>76835</wp:posOffset>
            </wp:positionV>
            <wp:extent cx="2200275" cy="1508324"/>
            <wp:effectExtent l="171450" t="171450" r="371475" b="3587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5083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7390" w:rsidRPr="00F37390">
        <w:rPr>
          <w:rFonts w:ascii="Arial" w:hAnsi="Arial" w:cs="Arial"/>
          <w:i/>
          <w:lang w:val="es-ES"/>
        </w:rPr>
        <w:t>Ejemplo</w:t>
      </w:r>
      <w:r w:rsidR="00176ACF" w:rsidRPr="00F37390">
        <w:rPr>
          <w:rFonts w:ascii="Arial" w:hAnsi="Arial" w:cs="Arial"/>
          <w:i/>
          <w:lang w:val="es-ES"/>
        </w:rPr>
        <w:t xml:space="preserve">s: </w:t>
      </w:r>
      <w:r w:rsidR="00F37390" w:rsidRPr="00F37390">
        <w:rPr>
          <w:rFonts w:ascii="Arial" w:hAnsi="Arial" w:cs="Arial"/>
          <w:i/>
          <w:lang w:val="es-ES"/>
        </w:rPr>
        <w:t>Altos porcentajes de obesidad + muchos restaurants de comida rápida (pantanos d</w:t>
      </w:r>
      <w:r w:rsidR="00F37390">
        <w:rPr>
          <w:rFonts w:ascii="Arial" w:hAnsi="Arial" w:cs="Arial"/>
          <w:i/>
          <w:lang w:val="es-ES"/>
        </w:rPr>
        <w:t>e comida) + no clases de nutrición local</w:t>
      </w:r>
      <w:r w:rsidR="00902DC3">
        <w:rPr>
          <w:rFonts w:ascii="Arial" w:hAnsi="Arial" w:cs="Arial"/>
          <w:i/>
          <w:lang w:val="es-ES"/>
        </w:rPr>
        <w:t>es</w:t>
      </w:r>
      <w:r w:rsidR="00F37390">
        <w:rPr>
          <w:rFonts w:ascii="Arial" w:hAnsi="Arial" w:cs="Arial"/>
          <w:i/>
          <w:lang w:val="es-ES"/>
        </w:rPr>
        <w:t>. O</w:t>
      </w:r>
      <w:r w:rsidR="00902DC3">
        <w:rPr>
          <w:rFonts w:ascii="Arial" w:hAnsi="Arial" w:cs="Arial"/>
          <w:i/>
          <w:lang w:val="es-ES"/>
        </w:rPr>
        <w:t>,</w:t>
      </w:r>
      <w:r w:rsidR="00F37390">
        <w:rPr>
          <w:rFonts w:ascii="Arial" w:hAnsi="Arial" w:cs="Arial"/>
          <w:i/>
          <w:lang w:val="es-ES"/>
        </w:rPr>
        <w:t xml:space="preserve"> altos niveles de comidas gratis o a costo reducido en las escuelas locales + no programas de comida en el verano para asegurar que los niños reciban comida durante los meses de verano.</w:t>
      </w:r>
    </w:p>
    <w:p w:rsidR="009E0EEF" w:rsidRDefault="009E0EEF">
      <w:pPr>
        <w:jc w:val="both"/>
        <w:rPr>
          <w:rFonts w:ascii="Arial" w:hAnsi="Arial" w:cs="Arial"/>
          <w:b/>
          <w:lang w:val="es-ES"/>
        </w:rPr>
      </w:pPr>
    </w:p>
    <w:p w:rsidR="00902DC3" w:rsidRDefault="00902DC3">
      <w:pPr>
        <w:jc w:val="both"/>
        <w:rPr>
          <w:rFonts w:ascii="Arial" w:hAnsi="Arial" w:cs="Arial"/>
          <w:b/>
          <w:lang w:val="es-ES"/>
        </w:rPr>
      </w:pPr>
      <w:r w:rsidRPr="00902DC3">
        <w:rPr>
          <w:rFonts w:ascii="Arial" w:hAnsi="Arial" w:cs="Arial"/>
          <w:b/>
          <w:lang w:val="es-ES"/>
        </w:rPr>
        <w:t>Cómo Efectuar una Evaluación de Necesidades d</w:t>
      </w:r>
      <w:r>
        <w:rPr>
          <w:rFonts w:ascii="Arial" w:hAnsi="Arial" w:cs="Arial"/>
          <w:b/>
          <w:lang w:val="es-ES"/>
        </w:rPr>
        <w:t>e la Comunidad</w:t>
      </w:r>
    </w:p>
    <w:p w:rsidR="00902DC3" w:rsidRDefault="00902DC3" w:rsidP="005B7A4C">
      <w:pPr>
        <w:ind w:firstLine="360"/>
        <w:jc w:val="both"/>
        <w:rPr>
          <w:rFonts w:ascii="Arial" w:hAnsi="Arial" w:cs="Arial"/>
          <w:lang w:val="es-ES"/>
        </w:rPr>
      </w:pPr>
      <w:r w:rsidRPr="00902DC3">
        <w:rPr>
          <w:rFonts w:ascii="Arial" w:hAnsi="Arial" w:cs="Arial"/>
          <w:lang w:val="es-ES"/>
        </w:rPr>
        <w:t xml:space="preserve">Existe una variedad de </w:t>
      </w:r>
      <w:r w:rsidR="00A03E86">
        <w:rPr>
          <w:rFonts w:ascii="Arial" w:hAnsi="Arial" w:cs="Arial"/>
          <w:lang w:val="es-ES"/>
        </w:rPr>
        <w:t>formas</w:t>
      </w:r>
      <w:r w:rsidRPr="00902DC3">
        <w:rPr>
          <w:rFonts w:ascii="Arial" w:hAnsi="Arial" w:cs="Arial"/>
          <w:lang w:val="es-ES"/>
        </w:rPr>
        <w:t xml:space="preserve"> efectiv</w:t>
      </w:r>
      <w:r w:rsidR="00A03E86">
        <w:rPr>
          <w:rFonts w:ascii="Arial" w:hAnsi="Arial" w:cs="Arial"/>
          <w:lang w:val="es-ES"/>
        </w:rPr>
        <w:t>a</w:t>
      </w:r>
      <w:r w:rsidRPr="00902DC3">
        <w:rPr>
          <w:rFonts w:ascii="Arial" w:hAnsi="Arial" w:cs="Arial"/>
          <w:lang w:val="es-ES"/>
        </w:rPr>
        <w:t xml:space="preserve">s de saber acerca de las </w:t>
      </w:r>
      <w:r w:rsidR="00A03E86" w:rsidRPr="00902DC3">
        <w:rPr>
          <w:rFonts w:ascii="Arial" w:hAnsi="Arial" w:cs="Arial"/>
          <w:lang w:val="es-ES"/>
        </w:rPr>
        <w:t>necesid</w:t>
      </w:r>
      <w:r w:rsidR="00A03E86">
        <w:rPr>
          <w:rFonts w:ascii="Arial" w:hAnsi="Arial" w:cs="Arial"/>
          <w:lang w:val="es-ES"/>
        </w:rPr>
        <w:t>ades, los recursos y los huecos</w:t>
      </w:r>
      <w:r w:rsidR="00A03E86" w:rsidRPr="00902DC3">
        <w:rPr>
          <w:rFonts w:ascii="Arial" w:hAnsi="Arial" w:cs="Arial"/>
          <w:lang w:val="es-ES"/>
        </w:rPr>
        <w:t xml:space="preserve"> </w:t>
      </w:r>
      <w:r w:rsidR="00A03E86">
        <w:rPr>
          <w:rFonts w:ascii="Arial" w:hAnsi="Arial" w:cs="Arial"/>
          <w:lang w:val="es-ES"/>
        </w:rPr>
        <w:t xml:space="preserve">de las </w:t>
      </w:r>
      <w:r w:rsidRPr="00902DC3">
        <w:rPr>
          <w:rFonts w:ascii="Arial" w:hAnsi="Arial" w:cs="Arial"/>
          <w:lang w:val="es-ES"/>
        </w:rPr>
        <w:t xml:space="preserve">comunidades </w:t>
      </w:r>
      <w:r w:rsidR="00A03E86">
        <w:rPr>
          <w:rFonts w:ascii="Arial" w:hAnsi="Arial" w:cs="Arial"/>
          <w:lang w:val="es-ES"/>
        </w:rPr>
        <w:t>a su alrededor</w:t>
      </w:r>
      <w:r>
        <w:rPr>
          <w:rFonts w:ascii="Arial" w:hAnsi="Arial" w:cs="Arial"/>
          <w:lang w:val="es-ES"/>
        </w:rPr>
        <w:t xml:space="preserve">. Aquí están algunas sugerencias sobre la </w:t>
      </w:r>
      <w:r w:rsidR="00A03E86">
        <w:rPr>
          <w:rFonts w:ascii="Arial" w:hAnsi="Arial" w:cs="Arial"/>
          <w:lang w:val="es-ES"/>
        </w:rPr>
        <w:t xml:space="preserve">manera </w:t>
      </w:r>
      <w:r>
        <w:rPr>
          <w:rFonts w:ascii="Arial" w:hAnsi="Arial" w:cs="Arial"/>
          <w:lang w:val="es-ES"/>
        </w:rPr>
        <w:t>de colectar información.</w:t>
      </w:r>
    </w:p>
    <w:p w:rsidR="002D5CD1" w:rsidRPr="00902DC3" w:rsidRDefault="00902DC3" w:rsidP="00C3177B">
      <w:pPr>
        <w:pStyle w:val="ListParagraph"/>
        <w:numPr>
          <w:ilvl w:val="0"/>
          <w:numId w:val="12"/>
        </w:numPr>
        <w:jc w:val="both"/>
        <w:rPr>
          <w:rFonts w:ascii="Arial" w:hAnsi="Arial" w:cs="Arial"/>
          <w:lang w:val="es-ES"/>
        </w:rPr>
      </w:pPr>
      <w:r w:rsidRPr="00902DC3">
        <w:rPr>
          <w:rFonts w:ascii="Arial" w:hAnsi="Arial" w:cs="Arial"/>
          <w:lang w:val="es-ES"/>
        </w:rPr>
        <w:t>Reunirse con su Banco de Comi</w:t>
      </w:r>
      <w:r>
        <w:rPr>
          <w:rFonts w:ascii="Arial" w:hAnsi="Arial" w:cs="Arial"/>
          <w:lang w:val="es-ES"/>
        </w:rPr>
        <w:t>d</w:t>
      </w:r>
      <w:r w:rsidRPr="00902DC3">
        <w:rPr>
          <w:rFonts w:ascii="Arial" w:hAnsi="Arial" w:cs="Arial"/>
          <w:lang w:val="es-ES"/>
        </w:rPr>
        <w:t xml:space="preserve">a </w:t>
      </w:r>
      <w:r>
        <w:rPr>
          <w:rFonts w:ascii="Arial" w:hAnsi="Arial" w:cs="Arial"/>
          <w:lang w:val="es-ES"/>
        </w:rPr>
        <w:t>L</w:t>
      </w:r>
      <w:r w:rsidRPr="00902DC3">
        <w:rPr>
          <w:rFonts w:ascii="Arial" w:hAnsi="Arial" w:cs="Arial"/>
          <w:lang w:val="es-ES"/>
        </w:rPr>
        <w:t>ocal</w:t>
      </w:r>
      <w:r w:rsidR="00C3177B" w:rsidRPr="00902DC3">
        <w:rPr>
          <w:rFonts w:ascii="Arial" w:hAnsi="Arial" w:cs="Arial"/>
          <w:lang w:val="es-ES"/>
        </w:rPr>
        <w:t>.</w:t>
      </w:r>
    </w:p>
    <w:p w:rsidR="00C7454D" w:rsidRDefault="00C7454D" w:rsidP="005B7A4C">
      <w:pPr>
        <w:ind w:left="720" w:firstLine="720"/>
        <w:jc w:val="both"/>
        <w:rPr>
          <w:rFonts w:ascii="Arial" w:hAnsi="Arial" w:cs="Arial"/>
          <w:lang w:val="es-ES"/>
        </w:rPr>
      </w:pPr>
      <w:r>
        <w:rPr>
          <w:rFonts w:ascii="Arial" w:hAnsi="Arial" w:cs="Arial"/>
          <w:lang w:val="es-ES"/>
        </w:rPr>
        <w:t>El banco de comida es un gran lugar para empezar porque lo más probable es que ya tiene idea de lo que está pasando en su comunidad y quién está proporcionando servicios.  Ellos son fantásticos en movilizar cualquier grupo para trabajar en la inseguridad alimentaria dado que están bien conectados y ya trabajan a nivel local, estatal y nacional para crear soluciones. Desarrolle una colaboración y comparen notas conforme sigan avanzando. Llame a la oficina local y pida tener una junta con el Coordinador de Alcance Comunitario.</w:t>
      </w:r>
    </w:p>
    <w:p w:rsidR="00C7454D" w:rsidRPr="00C7454D" w:rsidRDefault="009E0EEF" w:rsidP="00C3177B">
      <w:pPr>
        <w:pStyle w:val="ListParagraph"/>
        <w:numPr>
          <w:ilvl w:val="0"/>
          <w:numId w:val="12"/>
        </w:numPr>
        <w:ind w:left="4320"/>
        <w:jc w:val="both"/>
        <w:rPr>
          <w:rFonts w:ascii="Arial" w:hAnsi="Arial" w:cs="Arial"/>
          <w:lang w:val="es-ES"/>
        </w:rPr>
      </w:pPr>
      <w:r w:rsidRPr="00C3177B">
        <w:rPr>
          <w:noProof/>
        </w:rPr>
        <w:drawing>
          <wp:anchor distT="0" distB="0" distL="114300" distR="114300" simplePos="0" relativeHeight="251674624" behindDoc="0" locked="0" layoutInCell="1" allowOverlap="1" wp14:anchorId="488075DD" wp14:editId="03368AD0">
            <wp:simplePos x="0" y="0"/>
            <wp:positionH relativeFrom="column">
              <wp:posOffset>388620</wp:posOffset>
            </wp:positionH>
            <wp:positionV relativeFrom="paragraph">
              <wp:posOffset>210820</wp:posOffset>
            </wp:positionV>
            <wp:extent cx="1808480" cy="1397000"/>
            <wp:effectExtent l="19050" t="0" r="20320" b="4508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63461" t="21939" r="7692" b="16798"/>
                    <a:stretch>
                      <a:fillRect/>
                    </a:stretch>
                  </pic:blipFill>
                  <pic:spPr bwMode="auto">
                    <a:xfrm>
                      <a:off x="0" y="0"/>
                      <a:ext cx="1808480" cy="1397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7454D" w:rsidRPr="00C7454D">
        <w:rPr>
          <w:rFonts w:ascii="Arial" w:hAnsi="Arial" w:cs="Arial"/>
          <w:lang w:val="es-ES"/>
        </w:rPr>
        <w:t>Reunirse con la oficina WIC local.</w:t>
      </w:r>
    </w:p>
    <w:p w:rsidR="00C7454D" w:rsidRDefault="00C7454D" w:rsidP="005B7A4C">
      <w:pPr>
        <w:ind w:left="4320" w:firstLine="720"/>
        <w:jc w:val="both"/>
        <w:rPr>
          <w:rFonts w:ascii="Arial" w:hAnsi="Arial" w:cs="Arial"/>
          <w:lang w:val="es-ES"/>
        </w:rPr>
      </w:pPr>
      <w:r w:rsidRPr="004D1EE3">
        <w:rPr>
          <w:rFonts w:ascii="Arial" w:hAnsi="Arial" w:cs="Arial"/>
          <w:lang w:val="es-ES"/>
        </w:rPr>
        <w:t>Similar al Banco de Comida, la oficina WIC local</w:t>
      </w:r>
      <w:r w:rsidR="004D1EE3" w:rsidRPr="004D1EE3">
        <w:rPr>
          <w:rFonts w:ascii="Arial" w:hAnsi="Arial" w:cs="Arial"/>
          <w:lang w:val="es-ES"/>
        </w:rPr>
        <w:t xml:space="preserve"> </w:t>
      </w:r>
      <w:r w:rsidR="00A03E86">
        <w:rPr>
          <w:rFonts w:ascii="Arial" w:hAnsi="Arial" w:cs="Arial"/>
          <w:lang w:val="es-ES"/>
        </w:rPr>
        <w:t>sabe qué</w:t>
      </w:r>
      <w:r w:rsidR="004D1EE3">
        <w:rPr>
          <w:rFonts w:ascii="Arial" w:hAnsi="Arial" w:cs="Arial"/>
          <w:lang w:val="es-ES"/>
        </w:rPr>
        <w:t xml:space="preserve"> está pasando en la comunidad. Lo más probable es que tenga data que puedan compartir que será útil para su comité. Lo más seguro es que ellos también </w:t>
      </w:r>
      <w:r w:rsidR="00A03E86">
        <w:rPr>
          <w:rFonts w:ascii="Arial" w:hAnsi="Arial" w:cs="Arial"/>
          <w:lang w:val="es-ES"/>
        </w:rPr>
        <w:t>tienen</w:t>
      </w:r>
      <w:r w:rsidR="004D1EE3">
        <w:rPr>
          <w:rFonts w:ascii="Arial" w:hAnsi="Arial" w:cs="Arial"/>
          <w:lang w:val="es-ES"/>
        </w:rPr>
        <w:t xml:space="preserve"> conocimiento acerca de eventos, y otros servicios. Al igual que el Banco de Comida, WIC sería un buen socio con el cual mantenerse en contacto y posiblemente colaborar. Llame a la oficina local y pida tener una junta con el Coordinador WIC.</w:t>
      </w:r>
    </w:p>
    <w:p w:rsidR="009E0EEF" w:rsidRPr="004D1EE3" w:rsidRDefault="009E0EEF" w:rsidP="005B7A4C">
      <w:pPr>
        <w:ind w:left="4320" w:firstLine="720"/>
        <w:jc w:val="both"/>
        <w:rPr>
          <w:rFonts w:ascii="Arial" w:hAnsi="Arial" w:cs="Arial"/>
          <w:lang w:val="es-ES"/>
        </w:rPr>
      </w:pPr>
    </w:p>
    <w:p w:rsidR="0075160B" w:rsidRPr="004D1EE3" w:rsidRDefault="004D1EE3" w:rsidP="002107DC">
      <w:pPr>
        <w:pStyle w:val="ListParagraph"/>
        <w:numPr>
          <w:ilvl w:val="0"/>
          <w:numId w:val="12"/>
        </w:numPr>
        <w:jc w:val="both"/>
        <w:rPr>
          <w:rFonts w:ascii="Arial" w:hAnsi="Arial" w:cs="Arial"/>
          <w:lang w:val="es-ES"/>
        </w:rPr>
      </w:pPr>
      <w:r w:rsidRPr="004D1EE3">
        <w:rPr>
          <w:rFonts w:ascii="Arial" w:hAnsi="Arial" w:cs="Arial"/>
          <w:lang w:val="es-ES"/>
        </w:rPr>
        <w:lastRenderedPageBreak/>
        <w:t>Diri</w:t>
      </w:r>
      <w:r>
        <w:rPr>
          <w:rFonts w:ascii="Arial" w:hAnsi="Arial" w:cs="Arial"/>
          <w:lang w:val="es-ES"/>
        </w:rPr>
        <w:t>g</w:t>
      </w:r>
      <w:r w:rsidRPr="004D1EE3">
        <w:rPr>
          <w:rFonts w:ascii="Arial" w:hAnsi="Arial" w:cs="Arial"/>
          <w:lang w:val="es-ES"/>
        </w:rPr>
        <w:t>ir un grupo de enfoqu</w:t>
      </w:r>
      <w:r>
        <w:rPr>
          <w:rFonts w:ascii="Arial" w:hAnsi="Arial" w:cs="Arial"/>
          <w:lang w:val="es-ES"/>
        </w:rPr>
        <w:t>e</w:t>
      </w:r>
      <w:r w:rsidR="0075160B" w:rsidRPr="004D1EE3">
        <w:rPr>
          <w:rFonts w:ascii="Arial" w:hAnsi="Arial" w:cs="Arial"/>
          <w:lang w:val="es-ES"/>
        </w:rPr>
        <w:t>.</w:t>
      </w:r>
    </w:p>
    <w:p w:rsidR="0075160B" w:rsidRPr="00F76F84" w:rsidRDefault="00F76F84" w:rsidP="00F76F84">
      <w:pPr>
        <w:ind w:left="720" w:firstLine="720"/>
        <w:jc w:val="both"/>
        <w:rPr>
          <w:rFonts w:ascii="Arial" w:hAnsi="Arial" w:cs="Arial"/>
          <w:lang w:val="es-ES"/>
        </w:rPr>
      </w:pPr>
      <w:r>
        <w:rPr>
          <w:rFonts w:ascii="Arial" w:hAnsi="Arial" w:cs="Arial"/>
          <w:lang w:val="es-ES"/>
        </w:rPr>
        <w:t>El grupo de enfoque es una forma de colectar información facilitando una discusión con un grupo de personas. Individuos de la comunidad se reúnen y se les pregunta acerca de sus percepciones, opinione</w:t>
      </w:r>
      <w:r w:rsidR="00994411">
        <w:rPr>
          <w:rFonts w:ascii="Arial" w:hAnsi="Arial" w:cs="Arial"/>
          <w:lang w:val="es-ES"/>
        </w:rPr>
        <w:t>s, creencias y actitud. Para</w:t>
      </w:r>
      <w:r>
        <w:rPr>
          <w:rFonts w:ascii="Arial" w:hAnsi="Arial" w:cs="Arial"/>
          <w:lang w:val="es-ES"/>
        </w:rPr>
        <w:t xml:space="preserve"> propósitos del Comité de Seguridad Alimentaria, un grupo de enfoque se pudiera efectuar para saber acerca de las experiencias de aquellos en su comunidad con respecto al hambre y </w:t>
      </w:r>
      <w:r w:rsidR="00994411">
        <w:rPr>
          <w:rFonts w:ascii="Arial" w:hAnsi="Arial" w:cs="Arial"/>
          <w:lang w:val="es-ES"/>
        </w:rPr>
        <w:t xml:space="preserve">la </w:t>
      </w:r>
      <w:r>
        <w:rPr>
          <w:rFonts w:ascii="Arial" w:hAnsi="Arial" w:cs="Arial"/>
          <w:lang w:val="es-ES"/>
        </w:rPr>
        <w:t>seguridad alimentaria. Aquí está un recurso delineando cómo dirigir un grupo de enfoque</w:t>
      </w:r>
      <w:r w:rsidR="00393C6A" w:rsidRPr="00F76F84">
        <w:rPr>
          <w:rFonts w:ascii="Arial" w:hAnsi="Arial" w:cs="Arial"/>
          <w:lang w:val="es-ES"/>
        </w:rPr>
        <w:t xml:space="preserve">: </w:t>
      </w:r>
      <w:hyperlink r:id="rId25" w:history="1">
        <w:r w:rsidR="00393C6A" w:rsidRPr="00F76F84">
          <w:rPr>
            <w:rStyle w:val="Hyperlink"/>
            <w:rFonts w:ascii="Arial" w:hAnsi="Arial" w:cs="Arial"/>
            <w:lang w:val="es-ES"/>
          </w:rPr>
          <w:t>www.cse.lehigh.edu/~glennb/mm/FocusGroups.htm</w:t>
        </w:r>
      </w:hyperlink>
      <w:r w:rsidR="00393C6A" w:rsidRPr="00F76F84">
        <w:rPr>
          <w:rFonts w:ascii="Arial" w:hAnsi="Arial" w:cs="Arial"/>
          <w:lang w:val="es-ES"/>
        </w:rPr>
        <w:t xml:space="preserve"> </w:t>
      </w:r>
      <w:r w:rsidR="006A5FB0" w:rsidRPr="00F76F84">
        <w:rPr>
          <w:rFonts w:ascii="Arial" w:hAnsi="Arial" w:cs="Arial"/>
          <w:lang w:val="es-ES"/>
        </w:rPr>
        <w:t xml:space="preserve"> </w:t>
      </w:r>
      <w:r w:rsidR="0075160B" w:rsidRPr="00F76F84">
        <w:rPr>
          <w:rFonts w:ascii="Arial" w:hAnsi="Arial" w:cs="Arial"/>
          <w:lang w:val="es-ES"/>
        </w:rPr>
        <w:t xml:space="preserve"> </w:t>
      </w:r>
    </w:p>
    <w:p w:rsidR="002107DC" w:rsidRPr="00994411" w:rsidRDefault="00F76F84" w:rsidP="002107DC">
      <w:pPr>
        <w:pStyle w:val="ListParagraph"/>
        <w:numPr>
          <w:ilvl w:val="0"/>
          <w:numId w:val="12"/>
        </w:numPr>
        <w:jc w:val="both"/>
        <w:rPr>
          <w:rFonts w:ascii="Arial" w:hAnsi="Arial" w:cs="Arial"/>
          <w:lang w:val="es-ES"/>
        </w:rPr>
      </w:pPr>
      <w:r w:rsidRPr="00994411">
        <w:rPr>
          <w:rFonts w:ascii="Arial" w:hAnsi="Arial" w:cs="Arial"/>
          <w:lang w:val="es-ES"/>
        </w:rPr>
        <w:t xml:space="preserve">Analizar </w:t>
      </w:r>
      <w:r w:rsidR="00994411">
        <w:rPr>
          <w:rFonts w:ascii="Arial" w:hAnsi="Arial" w:cs="Arial"/>
          <w:lang w:val="es-ES"/>
        </w:rPr>
        <w:t xml:space="preserve">la </w:t>
      </w:r>
      <w:r w:rsidRPr="00994411">
        <w:rPr>
          <w:rFonts w:ascii="Arial" w:hAnsi="Arial" w:cs="Arial"/>
          <w:lang w:val="es-ES"/>
        </w:rPr>
        <w:t>data local</w:t>
      </w:r>
      <w:r w:rsidR="002107DC" w:rsidRPr="00994411">
        <w:rPr>
          <w:rFonts w:ascii="Arial" w:hAnsi="Arial" w:cs="Arial"/>
          <w:lang w:val="es-ES"/>
        </w:rPr>
        <w:t>.</w:t>
      </w:r>
    </w:p>
    <w:p w:rsidR="00FC3687" w:rsidRDefault="0020559F" w:rsidP="005B7A4C">
      <w:pPr>
        <w:ind w:left="720" w:firstLine="720"/>
        <w:jc w:val="both"/>
        <w:rPr>
          <w:rFonts w:ascii="Arial" w:hAnsi="Arial" w:cs="Arial"/>
          <w:lang w:val="es-ES"/>
        </w:rPr>
      </w:pPr>
      <w:r w:rsidRPr="00C31D10">
        <w:rPr>
          <w:rFonts w:ascii="Arial" w:hAnsi="Arial" w:cs="Arial"/>
          <w:lang w:val="es-ES"/>
        </w:rPr>
        <w:t xml:space="preserve">Cada comunidad tiene data que ustedes pueden evaluar y combinar para tener una idea de cuál es la realidad a nivel local. </w:t>
      </w:r>
      <w:r w:rsidRPr="00FC3687">
        <w:rPr>
          <w:rFonts w:ascii="Arial" w:hAnsi="Arial" w:cs="Arial"/>
          <w:lang w:val="es-ES"/>
        </w:rPr>
        <w:t xml:space="preserve">Por ejemplo, OCDC actualmente está </w:t>
      </w:r>
      <w:r w:rsidR="00FC3687" w:rsidRPr="00FC3687">
        <w:rPr>
          <w:rFonts w:ascii="Arial" w:hAnsi="Arial" w:cs="Arial"/>
          <w:lang w:val="es-ES"/>
        </w:rPr>
        <w:t xml:space="preserve">efectuando pruebas de detección </w:t>
      </w:r>
      <w:r w:rsidR="00FC3687">
        <w:rPr>
          <w:rFonts w:ascii="Arial" w:hAnsi="Arial" w:cs="Arial"/>
          <w:lang w:val="es-ES"/>
        </w:rPr>
        <w:t xml:space="preserve">con familias </w:t>
      </w:r>
      <w:r w:rsidR="00FC3687" w:rsidRPr="00FC3687">
        <w:rPr>
          <w:rFonts w:ascii="Arial" w:hAnsi="Arial" w:cs="Arial"/>
          <w:lang w:val="es-ES"/>
        </w:rPr>
        <w:t>a tr</w:t>
      </w:r>
      <w:r w:rsidR="00FC3687">
        <w:rPr>
          <w:rFonts w:ascii="Arial" w:hAnsi="Arial" w:cs="Arial"/>
          <w:lang w:val="es-ES"/>
        </w:rPr>
        <w:t>avés del estado para la inseguridad alimentaria. ¿Cuáles son las cifras a su nivel local? OCDC lleva a cabo estudios de la comunidad para cada condado donde ellos operan. ¿Qué dice el estudio acerca de su comunidad?  Considere cuales otras agencias u organizaciones pueden tener data que usted</w:t>
      </w:r>
      <w:r w:rsidR="00994411">
        <w:rPr>
          <w:rFonts w:ascii="Arial" w:hAnsi="Arial" w:cs="Arial"/>
          <w:lang w:val="es-ES"/>
        </w:rPr>
        <w:t xml:space="preserve"> posiblemente pueda pedir.</w:t>
      </w:r>
      <w:r w:rsidR="00FC3687">
        <w:rPr>
          <w:rFonts w:ascii="Arial" w:hAnsi="Arial" w:cs="Arial"/>
          <w:lang w:val="es-ES"/>
        </w:rPr>
        <w:t xml:space="preserve"> ¿Qué tal el distrito escolar? ¿Qué cree que pueda compartir la oficina local de empleo? Por último, vaya al internet y obtenga buena data</w:t>
      </w:r>
      <w:proofErr w:type="gramStart"/>
      <w:r w:rsidR="00FC3687">
        <w:rPr>
          <w:rFonts w:ascii="Arial" w:hAnsi="Arial" w:cs="Arial"/>
          <w:lang w:val="es-ES"/>
        </w:rPr>
        <w:t>!</w:t>
      </w:r>
      <w:proofErr w:type="gramEnd"/>
      <w:r w:rsidR="00FC3687">
        <w:rPr>
          <w:rFonts w:ascii="Arial" w:hAnsi="Arial" w:cs="Arial"/>
          <w:lang w:val="es-ES"/>
        </w:rPr>
        <w:t xml:space="preserve"> Vea los enlaces de la red</w:t>
      </w:r>
      <w:r w:rsidR="00994411">
        <w:rPr>
          <w:rFonts w:ascii="Arial" w:hAnsi="Arial" w:cs="Arial"/>
          <w:lang w:val="es-ES"/>
        </w:rPr>
        <w:t xml:space="preserve"> web en la siguiente página ¡</w:t>
      </w:r>
      <w:r w:rsidR="00FC3687">
        <w:rPr>
          <w:rFonts w:ascii="Arial" w:hAnsi="Arial" w:cs="Arial"/>
          <w:lang w:val="es-ES"/>
        </w:rPr>
        <w:t>son recursos útiles!</w:t>
      </w:r>
    </w:p>
    <w:p w:rsidR="00FC3687" w:rsidRDefault="00061154" w:rsidP="002E4808">
      <w:pPr>
        <w:spacing w:after="0"/>
        <w:rPr>
          <w:rFonts w:ascii="Arial" w:hAnsi="Arial" w:cs="Arial"/>
          <w:b/>
          <w:lang w:val="es-ES"/>
        </w:rPr>
      </w:pPr>
      <w:r>
        <w:rPr>
          <w:rFonts w:ascii="Arial" w:hAnsi="Arial" w:cs="Arial"/>
          <w:b/>
          <w:lang w:val="es-ES"/>
        </w:rPr>
        <w:t>Enlaces útiles en la web</w:t>
      </w:r>
      <w:r w:rsidR="00FC3687">
        <w:rPr>
          <w:rFonts w:ascii="Arial" w:hAnsi="Arial" w:cs="Arial"/>
          <w:b/>
          <w:lang w:val="es-ES"/>
        </w:rPr>
        <w:t xml:space="preserve"> </w:t>
      </w:r>
      <w:r w:rsidR="00FC3687" w:rsidRPr="00FC3687">
        <w:rPr>
          <w:rFonts w:ascii="Arial" w:hAnsi="Arial" w:cs="Arial"/>
          <w:b/>
          <w:lang w:val="es-ES"/>
        </w:rPr>
        <w:t>para una Evaluacion</w:t>
      </w:r>
      <w:r w:rsidR="00FC3687">
        <w:rPr>
          <w:rFonts w:ascii="Arial" w:hAnsi="Arial" w:cs="Arial"/>
          <w:b/>
          <w:lang w:val="es-ES"/>
        </w:rPr>
        <w:t>es</w:t>
      </w:r>
      <w:r w:rsidR="00FC3687" w:rsidRPr="00FC3687">
        <w:rPr>
          <w:rFonts w:ascii="Arial" w:hAnsi="Arial" w:cs="Arial"/>
          <w:b/>
          <w:lang w:val="es-ES"/>
        </w:rPr>
        <w:t xml:space="preserve"> de la Necesidades de la Co</w:t>
      </w:r>
      <w:r w:rsidR="00FC3687">
        <w:rPr>
          <w:rFonts w:ascii="Arial" w:hAnsi="Arial" w:cs="Arial"/>
          <w:b/>
          <w:lang w:val="es-ES"/>
        </w:rPr>
        <w:t>munidad</w:t>
      </w:r>
    </w:p>
    <w:p w:rsidR="002E4808" w:rsidRPr="00FC3687" w:rsidRDefault="002E4808" w:rsidP="002E4808">
      <w:pPr>
        <w:spacing w:after="0"/>
        <w:rPr>
          <w:rFonts w:ascii="Arial" w:hAnsi="Arial" w:cs="Arial"/>
          <w:i/>
          <w:lang w:val="es-ES"/>
        </w:rPr>
      </w:pPr>
    </w:p>
    <w:p w:rsidR="00B451CC" w:rsidRPr="00994411" w:rsidRDefault="00994411" w:rsidP="00B451CC">
      <w:pPr>
        <w:pStyle w:val="ListParagraph"/>
        <w:numPr>
          <w:ilvl w:val="0"/>
          <w:numId w:val="14"/>
        </w:numPr>
        <w:ind w:left="360"/>
        <w:rPr>
          <w:rFonts w:ascii="Arial" w:hAnsi="Arial" w:cs="Arial"/>
          <w:lang w:val="es-ES"/>
        </w:rPr>
      </w:pPr>
      <w:r w:rsidRPr="00994411">
        <w:rPr>
          <w:rFonts w:ascii="Arial" w:hAnsi="Arial" w:cs="Arial"/>
          <w:lang w:val="es-ES"/>
        </w:rPr>
        <w:t xml:space="preserve">Vea si Resource </w:t>
      </w:r>
      <w:proofErr w:type="spellStart"/>
      <w:r w:rsidRPr="00994411">
        <w:rPr>
          <w:rFonts w:ascii="Arial" w:hAnsi="Arial" w:cs="Arial"/>
          <w:lang w:val="es-ES"/>
        </w:rPr>
        <w:t>Assistance</w:t>
      </w:r>
      <w:proofErr w:type="spellEnd"/>
      <w:r w:rsidRPr="00994411">
        <w:rPr>
          <w:rFonts w:ascii="Arial" w:hAnsi="Arial" w:cs="Arial"/>
          <w:lang w:val="es-ES"/>
        </w:rPr>
        <w:t xml:space="preserve"> </w:t>
      </w:r>
      <w:proofErr w:type="spellStart"/>
      <w:r w:rsidRPr="00994411">
        <w:rPr>
          <w:rFonts w:ascii="Arial" w:hAnsi="Arial" w:cs="Arial"/>
          <w:lang w:val="es-ES"/>
        </w:rPr>
        <w:t>for</w:t>
      </w:r>
      <w:proofErr w:type="spellEnd"/>
      <w:r w:rsidRPr="00994411">
        <w:rPr>
          <w:rFonts w:ascii="Arial" w:hAnsi="Arial" w:cs="Arial"/>
          <w:lang w:val="es-ES"/>
        </w:rPr>
        <w:t xml:space="preserve"> Rural </w:t>
      </w:r>
      <w:proofErr w:type="spellStart"/>
      <w:r w:rsidRPr="00994411">
        <w:rPr>
          <w:rFonts w:ascii="Arial" w:hAnsi="Arial" w:cs="Arial"/>
          <w:lang w:val="es-ES"/>
        </w:rPr>
        <w:t>Environments</w:t>
      </w:r>
      <w:proofErr w:type="spellEnd"/>
      <w:r w:rsidRPr="00994411">
        <w:rPr>
          <w:rFonts w:ascii="Arial" w:hAnsi="Arial" w:cs="Arial"/>
          <w:lang w:val="es-ES"/>
        </w:rPr>
        <w:t xml:space="preserve"> (RARE) ya llevó a cabo un estud</w:t>
      </w:r>
      <w:r>
        <w:rPr>
          <w:rFonts w:ascii="Arial" w:hAnsi="Arial" w:cs="Arial"/>
          <w:lang w:val="es-ES"/>
        </w:rPr>
        <w:t>io de alimentos en la comunidad</w:t>
      </w:r>
      <w:r w:rsidR="00B451CC" w:rsidRPr="00994411">
        <w:rPr>
          <w:rFonts w:ascii="Arial" w:hAnsi="Arial" w:cs="Arial"/>
          <w:lang w:val="es-ES"/>
        </w:rPr>
        <w:t xml:space="preserve">: </w:t>
      </w:r>
      <w:hyperlink r:id="rId26" w:history="1">
        <w:r w:rsidR="00B451CC" w:rsidRPr="00994411">
          <w:rPr>
            <w:rStyle w:val="Hyperlink"/>
            <w:rFonts w:ascii="Arial" w:hAnsi="Arial" w:cs="Arial"/>
            <w:lang w:val="es-ES"/>
          </w:rPr>
          <w:t>http://csc.uoregon.edu/rare/about/description</w:t>
        </w:r>
      </w:hyperlink>
    </w:p>
    <w:p w:rsidR="002E4808" w:rsidRPr="00994411" w:rsidRDefault="00994411" w:rsidP="002E4808">
      <w:pPr>
        <w:pStyle w:val="ListParagraph"/>
        <w:numPr>
          <w:ilvl w:val="0"/>
          <w:numId w:val="14"/>
        </w:numPr>
        <w:ind w:left="360"/>
        <w:rPr>
          <w:rFonts w:ascii="Arial" w:hAnsi="Arial" w:cs="Arial"/>
          <w:lang w:val="es-ES"/>
        </w:rPr>
      </w:pPr>
      <w:r>
        <w:rPr>
          <w:rFonts w:ascii="Arial" w:hAnsi="Arial" w:cs="Arial"/>
          <w:lang w:val="es-ES"/>
        </w:rPr>
        <w:t>Vea en dónde existe la inseguridad alimentaria en su condado</w:t>
      </w:r>
      <w:r w:rsidR="002E4808" w:rsidRPr="00994411">
        <w:rPr>
          <w:rFonts w:ascii="Arial" w:hAnsi="Arial" w:cs="Arial"/>
          <w:lang w:val="es-ES"/>
        </w:rPr>
        <w:t xml:space="preserve">: </w:t>
      </w:r>
      <w:hyperlink r:id="rId27" w:history="1">
        <w:r w:rsidR="002E4808" w:rsidRPr="00994411">
          <w:rPr>
            <w:rStyle w:val="Hyperlink"/>
            <w:rFonts w:ascii="Arial" w:hAnsi="Arial" w:cs="Arial"/>
            <w:lang w:val="es-ES"/>
          </w:rPr>
          <w:t>http://feedingamerica.org/hunger-in-america/hunger-studies/map-the-meal-gap.aspx</w:t>
        </w:r>
      </w:hyperlink>
    </w:p>
    <w:p w:rsidR="00B451CC" w:rsidRDefault="00994411" w:rsidP="00B451CC">
      <w:pPr>
        <w:pStyle w:val="ListParagraph"/>
        <w:numPr>
          <w:ilvl w:val="0"/>
          <w:numId w:val="14"/>
        </w:numPr>
        <w:spacing w:after="120"/>
        <w:ind w:left="360"/>
        <w:rPr>
          <w:rFonts w:ascii="Arial" w:hAnsi="Arial" w:cs="Arial"/>
        </w:rPr>
      </w:pPr>
      <w:r w:rsidRPr="00994411">
        <w:rPr>
          <w:rFonts w:ascii="Arial" w:hAnsi="Arial" w:cs="Arial"/>
          <w:lang w:val="es-ES"/>
        </w:rPr>
        <w:t>¿Su condado en un desierto de comida</w:t>
      </w:r>
      <w:r w:rsidR="00B451CC" w:rsidRPr="00994411">
        <w:rPr>
          <w:rFonts w:ascii="Arial" w:hAnsi="Arial" w:cs="Arial"/>
          <w:lang w:val="es-ES"/>
        </w:rPr>
        <w:t xml:space="preserve">? </w:t>
      </w:r>
      <w:proofErr w:type="spellStart"/>
      <w:r w:rsidR="00B451CC">
        <w:rPr>
          <w:rFonts w:ascii="Arial" w:hAnsi="Arial" w:cs="Arial"/>
        </w:rPr>
        <w:t>Visit</w:t>
      </w:r>
      <w:r>
        <w:rPr>
          <w:rFonts w:ascii="Arial" w:hAnsi="Arial" w:cs="Arial"/>
        </w:rPr>
        <w:t>e</w:t>
      </w:r>
      <w:proofErr w:type="spellEnd"/>
      <w:r w:rsidR="00B451CC">
        <w:rPr>
          <w:rFonts w:ascii="Arial" w:hAnsi="Arial" w:cs="Arial"/>
        </w:rPr>
        <w:t xml:space="preserve">: </w:t>
      </w:r>
      <w:hyperlink r:id="rId28" w:history="1">
        <w:r w:rsidR="00B451CC" w:rsidRPr="007A2356">
          <w:rPr>
            <w:rStyle w:val="Hyperlink"/>
            <w:rFonts w:ascii="Arial" w:hAnsi="Arial" w:cs="Arial"/>
          </w:rPr>
          <w:t>http://www.ers.usda.gov/data-products/food-access-research-atlas/go-to-the-atlas.aspx</w:t>
        </w:r>
      </w:hyperlink>
    </w:p>
    <w:p w:rsidR="00B84EAC" w:rsidRPr="00994411" w:rsidRDefault="00994411" w:rsidP="00994411">
      <w:pPr>
        <w:pStyle w:val="ListParagraph"/>
        <w:numPr>
          <w:ilvl w:val="0"/>
          <w:numId w:val="13"/>
        </w:numPr>
        <w:ind w:left="360"/>
        <w:rPr>
          <w:rFonts w:ascii="Arial" w:hAnsi="Arial" w:cs="Arial"/>
          <w:lang w:val="es-ES"/>
        </w:rPr>
      </w:pPr>
      <w:r w:rsidRPr="00994411">
        <w:rPr>
          <w:rFonts w:ascii="Arial" w:hAnsi="Arial" w:cs="Arial"/>
          <w:lang w:val="es-ES"/>
        </w:rPr>
        <w:t xml:space="preserve">Entérese si los mercados de agricultores locales aceptan SNAP y/o WIC o </w:t>
      </w:r>
      <w:r>
        <w:rPr>
          <w:rFonts w:ascii="Arial" w:hAnsi="Arial" w:cs="Arial"/>
          <w:lang w:val="es-ES"/>
        </w:rPr>
        <w:t>igualan los dólares para aquellos que reciben SNPA</w:t>
      </w:r>
      <w:r w:rsidR="00B84EAC" w:rsidRPr="00994411">
        <w:rPr>
          <w:rFonts w:ascii="Arial" w:hAnsi="Arial" w:cs="Arial"/>
          <w:lang w:val="es-ES"/>
        </w:rPr>
        <w:t xml:space="preserve">: </w:t>
      </w:r>
      <w:hyperlink r:id="rId29" w:history="1">
        <w:r w:rsidR="00B84EAC" w:rsidRPr="00994411">
          <w:rPr>
            <w:rStyle w:val="Hyperlink"/>
            <w:rFonts w:ascii="Arial" w:hAnsi="Arial" w:cs="Arial"/>
            <w:lang w:val="es-ES"/>
          </w:rPr>
          <w:t>http://myoregonfarm.org/fdnp_wic_shopperguide</w:t>
        </w:r>
      </w:hyperlink>
    </w:p>
    <w:p w:rsidR="00B451CC" w:rsidRPr="00994411" w:rsidRDefault="00994411" w:rsidP="00B451CC">
      <w:pPr>
        <w:pStyle w:val="ListParagraph"/>
        <w:numPr>
          <w:ilvl w:val="0"/>
          <w:numId w:val="13"/>
        </w:numPr>
        <w:ind w:left="360"/>
        <w:rPr>
          <w:rFonts w:ascii="Arial" w:hAnsi="Arial" w:cs="Arial"/>
          <w:lang w:val="es-ES"/>
        </w:rPr>
      </w:pPr>
      <w:r>
        <w:rPr>
          <w:rFonts w:ascii="Arial" w:hAnsi="Arial" w:cs="Arial"/>
          <w:lang w:val="es-ES"/>
        </w:rPr>
        <w:t>¿</w:t>
      </w:r>
      <w:r w:rsidR="00B451CC" w:rsidRPr="00994411">
        <w:rPr>
          <w:rFonts w:ascii="Arial" w:hAnsi="Arial" w:cs="Arial"/>
          <w:lang w:val="es-ES"/>
        </w:rPr>
        <w:t xml:space="preserve">OSU </w:t>
      </w:r>
      <w:proofErr w:type="spellStart"/>
      <w:r w:rsidR="00B451CC" w:rsidRPr="00994411">
        <w:rPr>
          <w:rFonts w:ascii="Arial" w:hAnsi="Arial" w:cs="Arial"/>
          <w:lang w:val="es-ES"/>
        </w:rPr>
        <w:t>Extensive</w:t>
      </w:r>
      <w:proofErr w:type="spellEnd"/>
      <w:r w:rsidR="00B451CC" w:rsidRPr="00994411">
        <w:rPr>
          <w:rFonts w:ascii="Arial" w:hAnsi="Arial" w:cs="Arial"/>
          <w:lang w:val="es-ES"/>
        </w:rPr>
        <w:t xml:space="preserve"> </w:t>
      </w:r>
      <w:proofErr w:type="spellStart"/>
      <w:r w:rsidR="00B451CC" w:rsidRPr="00994411">
        <w:rPr>
          <w:rFonts w:ascii="Arial" w:hAnsi="Arial" w:cs="Arial"/>
          <w:lang w:val="es-ES"/>
        </w:rPr>
        <w:t>Service</w:t>
      </w:r>
      <w:proofErr w:type="spellEnd"/>
      <w:r w:rsidRPr="00994411">
        <w:rPr>
          <w:rFonts w:ascii="Arial" w:hAnsi="Arial" w:cs="Arial"/>
          <w:lang w:val="es-ES"/>
        </w:rPr>
        <w:t xml:space="preserve"> está activo en su comunidad? Investigue sobre los proyectos locales v</w:t>
      </w:r>
      <w:r>
        <w:rPr>
          <w:rFonts w:ascii="Arial" w:hAnsi="Arial" w:cs="Arial"/>
          <w:lang w:val="es-ES"/>
        </w:rPr>
        <w:t>isitando</w:t>
      </w:r>
      <w:r w:rsidR="00B451CC" w:rsidRPr="00994411">
        <w:rPr>
          <w:rFonts w:ascii="Arial" w:hAnsi="Arial" w:cs="Arial"/>
          <w:lang w:val="es-ES"/>
        </w:rPr>
        <w:t xml:space="preserve">: </w:t>
      </w:r>
      <w:hyperlink r:id="rId30" w:history="1">
        <w:r w:rsidR="00B451CC" w:rsidRPr="00994411">
          <w:rPr>
            <w:rStyle w:val="Hyperlink"/>
            <w:rFonts w:ascii="Arial" w:hAnsi="Arial" w:cs="Arial"/>
            <w:lang w:val="es-ES"/>
          </w:rPr>
          <w:t>http://extension.oregonstate.edu/</w:t>
        </w:r>
      </w:hyperlink>
    </w:p>
    <w:p w:rsidR="002E4808" w:rsidRPr="00994411" w:rsidRDefault="002E4808" w:rsidP="002E4808">
      <w:pPr>
        <w:pStyle w:val="ListParagraph"/>
        <w:numPr>
          <w:ilvl w:val="0"/>
          <w:numId w:val="13"/>
        </w:numPr>
        <w:ind w:left="360"/>
        <w:rPr>
          <w:rFonts w:ascii="Arial" w:hAnsi="Arial" w:cs="Arial"/>
          <w:lang w:val="es-ES"/>
        </w:rPr>
      </w:pPr>
      <w:r w:rsidRPr="00994411">
        <w:rPr>
          <w:rFonts w:ascii="Arial" w:hAnsi="Arial" w:cs="Arial"/>
          <w:lang w:val="es-ES"/>
        </w:rPr>
        <w:t>Identif</w:t>
      </w:r>
      <w:r w:rsidR="00994411" w:rsidRPr="00994411">
        <w:rPr>
          <w:rFonts w:ascii="Arial" w:hAnsi="Arial" w:cs="Arial"/>
          <w:lang w:val="es-ES"/>
        </w:rPr>
        <w:t xml:space="preserve">ique si se ha iniciado un </w:t>
      </w:r>
      <w:proofErr w:type="spellStart"/>
      <w:r w:rsidR="00994411" w:rsidRPr="00994411">
        <w:rPr>
          <w:rFonts w:ascii="Arial" w:hAnsi="Arial" w:cs="Arial"/>
          <w:lang w:val="es-ES"/>
        </w:rPr>
        <w:t>Hub</w:t>
      </w:r>
      <w:proofErr w:type="spellEnd"/>
      <w:r w:rsidR="00994411" w:rsidRPr="00994411">
        <w:rPr>
          <w:rFonts w:ascii="Arial" w:hAnsi="Arial" w:cs="Arial"/>
          <w:lang w:val="es-ES"/>
        </w:rPr>
        <w:t xml:space="preserve"> de Comida en su comunidad y sepa más acerca de ella y conecte a su centro con el Sistema </w:t>
      </w:r>
      <w:r w:rsidR="00994411">
        <w:rPr>
          <w:rFonts w:ascii="Arial" w:hAnsi="Arial" w:cs="Arial"/>
          <w:lang w:val="es-ES"/>
        </w:rPr>
        <w:t>de comida regional</w:t>
      </w:r>
      <w:r w:rsidRPr="00994411">
        <w:rPr>
          <w:rFonts w:ascii="Arial" w:hAnsi="Arial" w:cs="Arial"/>
          <w:lang w:val="es-ES"/>
        </w:rPr>
        <w:t>.</w:t>
      </w:r>
      <w:r w:rsidRPr="00994411">
        <w:rPr>
          <w:lang w:val="es-ES"/>
        </w:rPr>
        <w:t xml:space="preserve"> </w:t>
      </w:r>
      <w:hyperlink r:id="rId31" w:history="1">
        <w:r w:rsidRPr="00994411">
          <w:rPr>
            <w:rStyle w:val="Hyperlink"/>
            <w:rFonts w:ascii="Arial" w:hAnsi="Arial" w:cs="Arial"/>
            <w:lang w:val="es-ES"/>
          </w:rPr>
          <w:t>http://food-hub.org/</w:t>
        </w:r>
      </w:hyperlink>
    </w:p>
    <w:p w:rsidR="002E4808" w:rsidRPr="00994411" w:rsidRDefault="00994411" w:rsidP="002E4808">
      <w:pPr>
        <w:pStyle w:val="ListParagraph"/>
        <w:numPr>
          <w:ilvl w:val="0"/>
          <w:numId w:val="13"/>
        </w:numPr>
        <w:spacing w:after="120"/>
        <w:ind w:left="360"/>
        <w:rPr>
          <w:rStyle w:val="Hyperlink"/>
          <w:rFonts w:ascii="Arial" w:hAnsi="Arial" w:cs="Arial"/>
          <w:color w:val="auto"/>
          <w:u w:val="none"/>
          <w:lang w:val="es-ES"/>
        </w:rPr>
      </w:pPr>
      <w:r>
        <w:rPr>
          <w:rFonts w:ascii="Arial" w:hAnsi="Arial" w:cs="Arial"/>
          <w:lang w:val="es-ES"/>
        </w:rPr>
        <w:t>Aprenda cómo dar fin al ha</w:t>
      </w:r>
      <w:r w:rsidR="00785D72">
        <w:rPr>
          <w:rFonts w:ascii="Arial" w:hAnsi="Arial" w:cs="Arial"/>
          <w:lang w:val="es-ES"/>
        </w:rPr>
        <w:t>m</w:t>
      </w:r>
      <w:r>
        <w:rPr>
          <w:rFonts w:ascii="Arial" w:hAnsi="Arial" w:cs="Arial"/>
          <w:lang w:val="es-ES"/>
        </w:rPr>
        <w:t>bre en su comunidad</w:t>
      </w:r>
      <w:r w:rsidR="002E4808" w:rsidRPr="00994411">
        <w:rPr>
          <w:rFonts w:ascii="Arial" w:hAnsi="Arial" w:cs="Arial"/>
          <w:lang w:val="es-ES"/>
        </w:rPr>
        <w:t xml:space="preserve">: </w:t>
      </w:r>
      <w:hyperlink r:id="rId32" w:history="1">
        <w:r w:rsidR="002E4808" w:rsidRPr="00994411">
          <w:rPr>
            <w:rStyle w:val="Hyperlink"/>
            <w:rFonts w:ascii="Arial" w:hAnsi="Arial" w:cs="Arial"/>
            <w:lang w:val="es-ES"/>
          </w:rPr>
          <w:t>http://actioncenter.takepart.com/apatt</w:t>
        </w:r>
      </w:hyperlink>
    </w:p>
    <w:p w:rsidR="00B22949" w:rsidRPr="00785D72" w:rsidRDefault="00785D72" w:rsidP="00785D72">
      <w:pPr>
        <w:pStyle w:val="ListParagraph"/>
        <w:numPr>
          <w:ilvl w:val="0"/>
          <w:numId w:val="13"/>
        </w:numPr>
        <w:spacing w:after="120"/>
        <w:ind w:left="360"/>
        <w:rPr>
          <w:rFonts w:ascii="Arial" w:hAnsi="Arial" w:cs="Arial"/>
          <w:lang w:val="es-ES"/>
        </w:rPr>
      </w:pPr>
      <w:r>
        <w:rPr>
          <w:rFonts w:ascii="Arial" w:hAnsi="Arial" w:cs="Arial"/>
          <w:lang w:val="es-ES"/>
        </w:rPr>
        <w:t>Averigü</w:t>
      </w:r>
      <w:r w:rsidR="00994411" w:rsidRPr="00994411">
        <w:rPr>
          <w:rFonts w:ascii="Arial" w:hAnsi="Arial" w:cs="Arial"/>
          <w:lang w:val="es-ES"/>
        </w:rPr>
        <w:t xml:space="preserve">e sobre los proyectos actuales y estudios </w:t>
      </w:r>
      <w:r w:rsidRPr="00994411">
        <w:rPr>
          <w:rFonts w:ascii="Arial" w:hAnsi="Arial" w:cs="Arial"/>
          <w:lang w:val="es-ES"/>
        </w:rPr>
        <w:t xml:space="preserve">del Instituto de Salud Pública de </w:t>
      </w:r>
      <w:proofErr w:type="spellStart"/>
      <w:r w:rsidRPr="00994411">
        <w:rPr>
          <w:rFonts w:ascii="Arial" w:hAnsi="Arial" w:cs="Arial"/>
          <w:lang w:val="es-ES"/>
        </w:rPr>
        <w:t>Oregon</w:t>
      </w:r>
      <w:proofErr w:type="spellEnd"/>
      <w:r w:rsidRPr="00994411">
        <w:rPr>
          <w:rFonts w:ascii="Arial" w:hAnsi="Arial" w:cs="Arial"/>
          <w:lang w:val="es-ES"/>
        </w:rPr>
        <w:t xml:space="preserve"> </w:t>
      </w:r>
      <w:r w:rsidR="00994411" w:rsidRPr="00994411">
        <w:rPr>
          <w:rFonts w:ascii="Arial" w:hAnsi="Arial" w:cs="Arial"/>
          <w:lang w:val="es-ES"/>
        </w:rPr>
        <w:t xml:space="preserve">sobre la comida y </w:t>
      </w:r>
      <w:r>
        <w:rPr>
          <w:rFonts w:ascii="Arial" w:hAnsi="Arial" w:cs="Arial"/>
          <w:lang w:val="es-ES"/>
        </w:rPr>
        <w:t xml:space="preserve">la </w:t>
      </w:r>
      <w:r w:rsidR="00994411" w:rsidRPr="00994411">
        <w:rPr>
          <w:rFonts w:ascii="Arial" w:hAnsi="Arial" w:cs="Arial"/>
          <w:lang w:val="es-ES"/>
        </w:rPr>
        <w:t xml:space="preserve">nutrición </w:t>
      </w:r>
      <w:r>
        <w:rPr>
          <w:rFonts w:ascii="Arial" w:hAnsi="Arial" w:cs="Arial"/>
          <w:lang w:val="es-ES"/>
        </w:rPr>
        <w:t>en</w:t>
      </w:r>
      <w:r w:rsidR="00994411" w:rsidRPr="00994411">
        <w:rPr>
          <w:rFonts w:ascii="Arial" w:hAnsi="Arial" w:cs="Arial"/>
          <w:lang w:val="es-ES"/>
        </w:rPr>
        <w:t xml:space="preserve"> </w:t>
      </w:r>
      <w:proofErr w:type="spellStart"/>
      <w:r w:rsidR="00994411" w:rsidRPr="00994411">
        <w:rPr>
          <w:rFonts w:ascii="Arial" w:hAnsi="Arial" w:cs="Arial"/>
          <w:lang w:val="es-ES"/>
        </w:rPr>
        <w:t>Oregon</w:t>
      </w:r>
      <w:proofErr w:type="spellEnd"/>
      <w:r w:rsidR="00446615" w:rsidRPr="00785D72">
        <w:rPr>
          <w:rFonts w:ascii="Arial" w:hAnsi="Arial" w:cs="Arial"/>
          <w:lang w:val="es-ES"/>
        </w:rPr>
        <w:t xml:space="preserve">: </w:t>
      </w:r>
      <w:hyperlink r:id="rId33" w:history="1">
        <w:r w:rsidR="00446615" w:rsidRPr="00785D72">
          <w:rPr>
            <w:rStyle w:val="Hyperlink"/>
            <w:rFonts w:ascii="Arial" w:hAnsi="Arial" w:cs="Arial"/>
            <w:lang w:val="es-ES"/>
          </w:rPr>
          <w:t>http://ophi.org/strategic-projects/healthy-eating/</w:t>
        </w:r>
      </w:hyperlink>
      <w:r w:rsidR="00446615" w:rsidRPr="00785D72">
        <w:rPr>
          <w:rFonts w:ascii="Arial" w:hAnsi="Arial" w:cs="Arial"/>
          <w:lang w:val="es-ES"/>
        </w:rPr>
        <w:t xml:space="preserve"> </w:t>
      </w:r>
    </w:p>
    <w:p w:rsidR="00446615" w:rsidRPr="00785D72" w:rsidRDefault="00785D72" w:rsidP="00446615">
      <w:pPr>
        <w:pStyle w:val="ListParagraph"/>
        <w:numPr>
          <w:ilvl w:val="0"/>
          <w:numId w:val="13"/>
        </w:numPr>
        <w:spacing w:after="120"/>
        <w:ind w:left="360"/>
        <w:rPr>
          <w:rFonts w:ascii="Arial" w:hAnsi="Arial" w:cs="Arial"/>
          <w:lang w:val="es-ES"/>
        </w:rPr>
      </w:pPr>
      <w:r w:rsidRPr="00785D72">
        <w:rPr>
          <w:rFonts w:ascii="Arial" w:hAnsi="Arial" w:cs="Arial"/>
          <w:lang w:val="es-ES"/>
        </w:rPr>
        <w:lastRenderedPageBreak/>
        <w:t xml:space="preserve">Ver clasificaciones de los condados </w:t>
      </w:r>
      <w:proofErr w:type="spellStart"/>
      <w:r w:rsidR="00446615" w:rsidRPr="00785D72">
        <w:rPr>
          <w:rFonts w:ascii="Arial" w:hAnsi="Arial" w:cs="Arial"/>
          <w:lang w:val="es-ES"/>
        </w:rPr>
        <w:t>Oregon</w:t>
      </w:r>
      <w:proofErr w:type="spellEnd"/>
      <w:r w:rsidR="007C20A6" w:rsidRPr="00785D72">
        <w:rPr>
          <w:rFonts w:ascii="Arial" w:hAnsi="Arial" w:cs="Arial"/>
          <w:lang w:val="es-ES"/>
        </w:rPr>
        <w:t xml:space="preserve"> (</w:t>
      </w:r>
      <w:r>
        <w:rPr>
          <w:rFonts w:ascii="Arial" w:hAnsi="Arial" w:cs="Arial"/>
          <w:lang w:val="es-ES"/>
        </w:rPr>
        <w:t xml:space="preserve">clic en </w:t>
      </w:r>
      <w:r w:rsidR="007C20A6" w:rsidRPr="00785D72">
        <w:rPr>
          <w:rFonts w:ascii="Arial" w:hAnsi="Arial" w:cs="Arial"/>
          <w:lang w:val="es-ES"/>
        </w:rPr>
        <w:t>rankings)</w:t>
      </w:r>
      <w:r w:rsidR="00446615" w:rsidRPr="00785D72">
        <w:rPr>
          <w:rFonts w:ascii="Arial" w:hAnsi="Arial" w:cs="Arial"/>
          <w:lang w:val="es-ES"/>
        </w:rPr>
        <w:t>:</w:t>
      </w:r>
      <w:r w:rsidR="007C20A6" w:rsidRPr="00785D72">
        <w:rPr>
          <w:rFonts w:ascii="Arial" w:hAnsi="Arial" w:cs="Arial"/>
          <w:lang w:val="es-ES"/>
        </w:rPr>
        <w:t xml:space="preserve"> </w:t>
      </w:r>
      <w:hyperlink r:id="rId34" w:history="1">
        <w:r w:rsidR="007C20A6" w:rsidRPr="00785D72">
          <w:rPr>
            <w:rStyle w:val="Hyperlink"/>
            <w:rFonts w:ascii="Arial" w:hAnsi="Arial" w:cs="Arial"/>
            <w:lang w:val="es-ES"/>
          </w:rPr>
          <w:t>http://www.countyhealthrankings.org</w:t>
        </w:r>
      </w:hyperlink>
      <w:r w:rsidR="007C20A6" w:rsidRPr="00785D72">
        <w:rPr>
          <w:rFonts w:ascii="Arial" w:hAnsi="Arial" w:cs="Arial"/>
          <w:lang w:val="es-ES"/>
        </w:rPr>
        <w:t xml:space="preserve"> </w:t>
      </w:r>
    </w:p>
    <w:p w:rsidR="007C20A6" w:rsidRPr="00785D72" w:rsidRDefault="007C20A6" w:rsidP="007C20A6">
      <w:pPr>
        <w:pStyle w:val="ListParagraph"/>
        <w:numPr>
          <w:ilvl w:val="0"/>
          <w:numId w:val="13"/>
        </w:numPr>
        <w:spacing w:after="120"/>
        <w:ind w:left="360"/>
        <w:rPr>
          <w:rFonts w:ascii="Arial" w:hAnsi="Arial" w:cs="Arial"/>
          <w:lang w:val="es-ES"/>
        </w:rPr>
      </w:pPr>
      <w:r w:rsidRPr="00785D72">
        <w:rPr>
          <w:rFonts w:ascii="Arial" w:hAnsi="Arial" w:cs="Arial"/>
          <w:lang w:val="es-ES"/>
        </w:rPr>
        <w:t>Explore</w:t>
      </w:r>
      <w:r w:rsidR="00785D72" w:rsidRPr="00785D72">
        <w:rPr>
          <w:rFonts w:ascii="Arial" w:hAnsi="Arial" w:cs="Arial"/>
          <w:lang w:val="es-ES"/>
        </w:rPr>
        <w:t xml:space="preserve"> los hechos acerca de lo que es ser un niño muy pequeño en el Estado de </w:t>
      </w:r>
      <w:proofErr w:type="spellStart"/>
      <w:r w:rsidR="00785D72">
        <w:rPr>
          <w:rFonts w:ascii="Arial" w:hAnsi="Arial" w:cs="Arial"/>
          <w:lang w:val="es-ES"/>
        </w:rPr>
        <w:t>Oregon</w:t>
      </w:r>
      <w:proofErr w:type="spellEnd"/>
      <w:r w:rsidR="00785D72">
        <w:rPr>
          <w:rFonts w:ascii="Arial" w:hAnsi="Arial" w:cs="Arial"/>
          <w:lang w:val="es-ES"/>
        </w:rPr>
        <w:t xml:space="preserve">: </w:t>
      </w:r>
      <w:hyperlink r:id="rId35" w:history="1">
        <w:r w:rsidRPr="00785D72">
          <w:rPr>
            <w:rStyle w:val="Hyperlink"/>
            <w:rFonts w:ascii="Arial" w:hAnsi="Arial" w:cs="Arial"/>
            <w:lang w:val="es-ES"/>
          </w:rPr>
          <w:t>http://www.zerotothree.org/public-policy/state-community-policy/baby-facts/oregon-baby-facts.pdf</w:t>
        </w:r>
      </w:hyperlink>
      <w:r w:rsidRPr="00785D72">
        <w:rPr>
          <w:rFonts w:ascii="Arial" w:hAnsi="Arial" w:cs="Arial"/>
          <w:lang w:val="es-ES"/>
        </w:rPr>
        <w:t xml:space="preserve"> </w:t>
      </w:r>
    </w:p>
    <w:p w:rsidR="007C20A6" w:rsidRDefault="00785D72" w:rsidP="007C20A6">
      <w:pPr>
        <w:pStyle w:val="ListParagraph"/>
        <w:numPr>
          <w:ilvl w:val="0"/>
          <w:numId w:val="13"/>
        </w:numPr>
        <w:spacing w:after="120"/>
        <w:ind w:left="360"/>
        <w:rPr>
          <w:rFonts w:ascii="Arial" w:hAnsi="Arial" w:cs="Arial"/>
        </w:rPr>
      </w:pPr>
      <w:r>
        <w:rPr>
          <w:rFonts w:ascii="Arial" w:hAnsi="Arial" w:cs="Arial"/>
        </w:rPr>
        <w:t xml:space="preserve">Lea el </w:t>
      </w:r>
      <w:proofErr w:type="spellStart"/>
      <w:r>
        <w:rPr>
          <w:rFonts w:ascii="Arial" w:hAnsi="Arial" w:cs="Arial"/>
        </w:rPr>
        <w:t>Reporte</w:t>
      </w:r>
      <w:proofErr w:type="spellEnd"/>
      <w:r>
        <w:rPr>
          <w:rFonts w:ascii="Arial" w:hAnsi="Arial" w:cs="Arial"/>
        </w:rPr>
        <w:t xml:space="preserve"> </w:t>
      </w:r>
      <w:proofErr w:type="spellStart"/>
      <w:r>
        <w:rPr>
          <w:rFonts w:ascii="Arial" w:hAnsi="Arial" w:cs="Arial"/>
        </w:rPr>
        <w:t>Amual</w:t>
      </w:r>
      <w:proofErr w:type="spellEnd"/>
      <w:r>
        <w:rPr>
          <w:rFonts w:ascii="Arial" w:hAnsi="Arial" w:cs="Arial"/>
        </w:rPr>
        <w:t xml:space="preserve"> de Oregon Food Bank</w:t>
      </w:r>
      <w:r w:rsidR="007C20A6">
        <w:rPr>
          <w:rFonts w:ascii="Arial" w:hAnsi="Arial" w:cs="Arial"/>
        </w:rPr>
        <w:t xml:space="preserve">: </w:t>
      </w:r>
      <w:hyperlink r:id="rId36" w:history="1">
        <w:r w:rsidR="007C20A6" w:rsidRPr="005E7276">
          <w:rPr>
            <w:rStyle w:val="Hyperlink"/>
            <w:rFonts w:ascii="Arial" w:hAnsi="Arial" w:cs="Arial"/>
          </w:rPr>
          <w:t>http://www.oregonfoodbank.org/About-Us/2013-Annual-Report</w:t>
        </w:r>
      </w:hyperlink>
      <w:r w:rsidR="007C20A6">
        <w:rPr>
          <w:rFonts w:ascii="Arial" w:hAnsi="Arial" w:cs="Arial"/>
        </w:rPr>
        <w:t xml:space="preserve"> </w:t>
      </w:r>
    </w:p>
    <w:p w:rsidR="00EF6150" w:rsidRPr="00785D72" w:rsidRDefault="00785D72" w:rsidP="00EF6150">
      <w:pPr>
        <w:pStyle w:val="ListParagraph"/>
        <w:numPr>
          <w:ilvl w:val="0"/>
          <w:numId w:val="13"/>
        </w:numPr>
        <w:spacing w:after="120"/>
        <w:ind w:left="360"/>
        <w:rPr>
          <w:rFonts w:ascii="Arial" w:hAnsi="Arial" w:cs="Arial"/>
          <w:lang w:val="es-ES"/>
        </w:rPr>
      </w:pPr>
      <w:r w:rsidRPr="00785D72">
        <w:rPr>
          <w:rFonts w:ascii="Arial" w:hAnsi="Arial" w:cs="Arial"/>
          <w:lang w:val="es-ES"/>
        </w:rPr>
        <w:t xml:space="preserve">Eche un vistazo a la situación de los niños en los condados en </w:t>
      </w:r>
      <w:proofErr w:type="spellStart"/>
      <w:r w:rsidRPr="00785D72">
        <w:rPr>
          <w:rFonts w:ascii="Arial" w:hAnsi="Arial" w:cs="Arial"/>
          <w:lang w:val="es-ES"/>
        </w:rPr>
        <w:t>Oregon</w:t>
      </w:r>
      <w:proofErr w:type="spellEnd"/>
      <w:r w:rsidR="00EF6150" w:rsidRPr="00785D72">
        <w:rPr>
          <w:rFonts w:ascii="Arial" w:hAnsi="Arial" w:cs="Arial"/>
          <w:lang w:val="es-ES"/>
        </w:rPr>
        <w:t xml:space="preserve">:  </w:t>
      </w:r>
      <w:hyperlink r:id="rId37" w:history="1">
        <w:r w:rsidR="00EF6150" w:rsidRPr="00785D72">
          <w:rPr>
            <w:rStyle w:val="Hyperlink"/>
            <w:rFonts w:ascii="Arial" w:hAnsi="Arial" w:cs="Arial"/>
            <w:lang w:val="es-ES"/>
          </w:rPr>
          <w:t>http://www.cffo.org/site/download/data_books_map/</w:t>
        </w:r>
      </w:hyperlink>
      <w:r w:rsidR="00EF6150" w:rsidRPr="00785D72">
        <w:rPr>
          <w:rFonts w:ascii="Arial" w:hAnsi="Arial" w:cs="Arial"/>
          <w:lang w:val="es-ES"/>
        </w:rPr>
        <w:t xml:space="preserve"> </w:t>
      </w:r>
    </w:p>
    <w:p w:rsidR="005E2015" w:rsidRPr="00785D72" w:rsidRDefault="005E2015" w:rsidP="005E2015">
      <w:pPr>
        <w:spacing w:after="120"/>
        <w:jc w:val="both"/>
        <w:rPr>
          <w:rFonts w:ascii="Arial" w:hAnsi="Arial" w:cs="Arial"/>
          <w:lang w:val="es-ES"/>
        </w:rPr>
      </w:pPr>
    </w:p>
    <w:p w:rsidR="005E2015" w:rsidRPr="00FC3687" w:rsidRDefault="00FC3687" w:rsidP="005E2015">
      <w:pPr>
        <w:spacing w:after="120"/>
        <w:jc w:val="both"/>
        <w:rPr>
          <w:rFonts w:ascii="Arial" w:hAnsi="Arial" w:cs="Arial"/>
          <w:b/>
          <w:i/>
          <w:lang w:val="es-ES"/>
        </w:rPr>
      </w:pPr>
      <w:r w:rsidRPr="00FC3687">
        <w:rPr>
          <w:rFonts w:ascii="Arial" w:hAnsi="Arial" w:cs="Arial"/>
          <w:b/>
          <w:i/>
          <w:lang w:val="es-ES"/>
        </w:rPr>
        <w:t>¿Qué pasos tomará su comité para saber acerca de las necesidades de su comunidad</w:t>
      </w:r>
      <w:r w:rsidR="005E2015" w:rsidRPr="00FC3687">
        <w:rPr>
          <w:rFonts w:ascii="Arial" w:hAnsi="Arial" w:cs="Arial"/>
          <w:b/>
          <w:i/>
          <w:lang w:val="es-ES"/>
        </w:rPr>
        <w:t>?</w:t>
      </w:r>
    </w:p>
    <w:p w:rsidR="00B22949" w:rsidRPr="00C31D10" w:rsidRDefault="005E2015" w:rsidP="007849D2">
      <w:pPr>
        <w:jc w:val="both"/>
        <w:rPr>
          <w:rFonts w:ascii="Arial" w:hAnsi="Arial" w:cs="Arial"/>
          <w:b/>
          <w:sz w:val="28"/>
          <w:szCs w:val="28"/>
          <w:lang w:val="es-ES"/>
        </w:rPr>
      </w:pPr>
      <w:r w:rsidRPr="00C31D10">
        <w:rPr>
          <w:rFonts w:ascii="Arial" w:hAnsi="Arial" w:cs="Arial"/>
          <w:i/>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1BB5" w:rsidRPr="00C31D10">
        <w:rPr>
          <w:rFonts w:ascii="Arial" w:hAnsi="Arial" w:cs="Arial"/>
          <w:i/>
          <w:lang w:val="es-ES"/>
        </w:rPr>
        <w:t>_________________________________________________________________________________________________________________________</w:t>
      </w:r>
      <w:r w:rsidR="00EF6150" w:rsidRPr="00C31D10">
        <w:rPr>
          <w:rFonts w:ascii="Arial" w:hAnsi="Arial" w:cs="Arial"/>
          <w:i/>
          <w:lang w:val="es-ES"/>
        </w:rPr>
        <w:t>_______________________________</w:t>
      </w:r>
      <w:r w:rsidR="00387B3D" w:rsidRPr="00C31D10">
        <w:rPr>
          <w:rFonts w:ascii="Arial" w:hAnsi="Arial" w:cs="Arial"/>
          <w:i/>
          <w:lang w:val="es-ES"/>
        </w:rPr>
        <w:t>____________________________________________________________________________</w:t>
      </w:r>
    </w:p>
    <w:p w:rsidR="00B62E15" w:rsidRDefault="00B62E15" w:rsidP="007849D2">
      <w:pPr>
        <w:jc w:val="both"/>
        <w:rPr>
          <w:rFonts w:ascii="Arial" w:hAnsi="Arial" w:cs="Arial"/>
          <w:b/>
          <w:sz w:val="28"/>
          <w:szCs w:val="28"/>
          <w:lang w:val="es-ES"/>
        </w:rPr>
      </w:pPr>
    </w:p>
    <w:p w:rsidR="005E2015" w:rsidRPr="00FC3687" w:rsidRDefault="00FC3687" w:rsidP="007849D2">
      <w:pPr>
        <w:jc w:val="both"/>
        <w:rPr>
          <w:rFonts w:ascii="Arial" w:hAnsi="Arial" w:cs="Arial"/>
          <w:i/>
          <w:sz w:val="28"/>
          <w:szCs w:val="28"/>
          <w:lang w:val="es-ES"/>
        </w:rPr>
      </w:pPr>
      <w:r w:rsidRPr="00FC3687">
        <w:rPr>
          <w:rFonts w:ascii="Arial" w:hAnsi="Arial" w:cs="Arial"/>
          <w:b/>
          <w:sz w:val="28"/>
          <w:szCs w:val="28"/>
          <w:lang w:val="es-ES"/>
        </w:rPr>
        <w:t>Paso</w:t>
      </w:r>
      <w:r w:rsidR="00404342" w:rsidRPr="00FC3687">
        <w:rPr>
          <w:rFonts w:ascii="Arial" w:hAnsi="Arial" w:cs="Arial"/>
          <w:b/>
          <w:sz w:val="28"/>
          <w:szCs w:val="28"/>
          <w:lang w:val="es-ES"/>
        </w:rPr>
        <w:t xml:space="preserve"> 3</w:t>
      </w:r>
      <w:r w:rsidR="005E2015" w:rsidRPr="00FC3687">
        <w:rPr>
          <w:rFonts w:ascii="Arial" w:hAnsi="Arial" w:cs="Arial"/>
          <w:b/>
          <w:sz w:val="28"/>
          <w:szCs w:val="28"/>
          <w:lang w:val="es-ES"/>
        </w:rPr>
        <w:t>:</w:t>
      </w:r>
      <w:r w:rsidR="00461BB5" w:rsidRPr="00FC3687">
        <w:rPr>
          <w:rFonts w:ascii="Arial" w:hAnsi="Arial" w:cs="Arial"/>
          <w:b/>
          <w:sz w:val="28"/>
          <w:szCs w:val="28"/>
          <w:lang w:val="es-ES"/>
        </w:rPr>
        <w:t xml:space="preserve"> </w:t>
      </w:r>
      <w:r w:rsidR="008C32B4">
        <w:rPr>
          <w:rFonts w:ascii="Arial" w:hAnsi="Arial" w:cs="Arial"/>
          <w:b/>
          <w:sz w:val="28"/>
          <w:szCs w:val="28"/>
          <w:lang w:val="es-ES"/>
        </w:rPr>
        <w:t>Formula</w:t>
      </w:r>
      <w:r w:rsidRPr="00FC3687">
        <w:rPr>
          <w:rFonts w:ascii="Arial" w:hAnsi="Arial" w:cs="Arial"/>
          <w:b/>
          <w:sz w:val="28"/>
          <w:szCs w:val="28"/>
          <w:lang w:val="es-ES"/>
        </w:rPr>
        <w:t>r Metas</w:t>
      </w:r>
    </w:p>
    <w:p w:rsidR="00461BB5" w:rsidRPr="00294CD0" w:rsidRDefault="00FC3687" w:rsidP="00294CD0">
      <w:pPr>
        <w:spacing w:after="120"/>
        <w:ind w:firstLine="720"/>
        <w:jc w:val="both"/>
        <w:rPr>
          <w:rFonts w:ascii="Arial" w:hAnsi="Arial" w:cs="Arial"/>
          <w:lang w:val="es-ES"/>
        </w:rPr>
      </w:pPr>
      <w:r w:rsidRPr="00FC3687">
        <w:rPr>
          <w:rFonts w:ascii="Arial" w:hAnsi="Arial" w:cs="Arial"/>
          <w:lang w:val="es-ES"/>
        </w:rPr>
        <w:t>Ahora que ha</w:t>
      </w:r>
      <w:r w:rsidR="00B011FE">
        <w:rPr>
          <w:rFonts w:ascii="Arial" w:hAnsi="Arial" w:cs="Arial"/>
          <w:lang w:val="es-ES"/>
        </w:rPr>
        <w:t>n</w:t>
      </w:r>
      <w:r>
        <w:rPr>
          <w:rFonts w:ascii="Arial" w:hAnsi="Arial" w:cs="Arial"/>
          <w:lang w:val="es-ES"/>
        </w:rPr>
        <w:t xml:space="preserve"> tomado </w:t>
      </w:r>
      <w:r w:rsidR="00294CD0">
        <w:rPr>
          <w:rFonts w:ascii="Arial" w:hAnsi="Arial" w:cs="Arial"/>
          <w:lang w:val="es-ES"/>
        </w:rPr>
        <w:t>pasos</w:t>
      </w:r>
      <w:r>
        <w:rPr>
          <w:rFonts w:ascii="Arial" w:hAnsi="Arial" w:cs="Arial"/>
          <w:lang w:val="es-ES"/>
        </w:rPr>
        <w:t xml:space="preserve"> para saber más acerca de </w:t>
      </w:r>
      <w:r w:rsidR="00294CD0">
        <w:rPr>
          <w:rFonts w:ascii="Arial" w:hAnsi="Arial" w:cs="Arial"/>
          <w:lang w:val="es-ES"/>
        </w:rPr>
        <w:t xml:space="preserve">las necesidades de su comunidad, es </w:t>
      </w:r>
      <w:r w:rsidR="009B0A30">
        <w:rPr>
          <w:rFonts w:ascii="Arial" w:hAnsi="Arial" w:cs="Arial"/>
          <w:lang w:val="es-ES"/>
        </w:rPr>
        <w:t>tiempo</w:t>
      </w:r>
      <w:r w:rsidR="00294CD0">
        <w:rPr>
          <w:rFonts w:ascii="Arial" w:hAnsi="Arial" w:cs="Arial"/>
          <w:lang w:val="es-ES"/>
        </w:rPr>
        <w:t xml:space="preserve"> de delinear las metas de su comité. Con la información colectada del Estudio de las Necesidades de su Comunidad, complete lo siguiente:</w:t>
      </w:r>
    </w:p>
    <w:p w:rsidR="00294CD0" w:rsidRPr="00294CD0" w:rsidRDefault="00294CD0" w:rsidP="005E2015">
      <w:pPr>
        <w:spacing w:after="120"/>
        <w:jc w:val="both"/>
        <w:rPr>
          <w:rFonts w:ascii="Arial" w:hAnsi="Arial" w:cs="Arial"/>
          <w:lang w:val="es-ES"/>
        </w:rPr>
      </w:pPr>
      <w:r w:rsidRPr="00294CD0">
        <w:rPr>
          <w:rFonts w:ascii="Arial" w:hAnsi="Arial" w:cs="Arial"/>
          <w:lang w:val="es-ES"/>
        </w:rPr>
        <w:t>Los tres factores principal</w:t>
      </w:r>
      <w:r>
        <w:rPr>
          <w:rFonts w:ascii="Arial" w:hAnsi="Arial" w:cs="Arial"/>
          <w:lang w:val="es-ES"/>
        </w:rPr>
        <w:t>e</w:t>
      </w:r>
      <w:r w:rsidRPr="00294CD0">
        <w:rPr>
          <w:rFonts w:ascii="Arial" w:hAnsi="Arial" w:cs="Arial"/>
          <w:lang w:val="es-ES"/>
        </w:rPr>
        <w:t>s que co</w:t>
      </w:r>
      <w:r>
        <w:rPr>
          <w:rFonts w:ascii="Arial" w:hAnsi="Arial" w:cs="Arial"/>
          <w:lang w:val="es-ES"/>
        </w:rPr>
        <w:t>ntribuyen a la inseguridad alimentaria en nuestra comunidad son:</w:t>
      </w:r>
    </w:p>
    <w:p w:rsidR="00461BB5" w:rsidRDefault="00461BB5" w:rsidP="00461BB5">
      <w:pPr>
        <w:pStyle w:val="ListParagraph"/>
        <w:numPr>
          <w:ilvl w:val="0"/>
          <w:numId w:val="15"/>
        </w:numPr>
        <w:spacing w:after="120"/>
        <w:jc w:val="both"/>
        <w:rPr>
          <w:rFonts w:ascii="Arial" w:hAnsi="Arial" w:cs="Arial"/>
        </w:rPr>
      </w:pPr>
      <w:r>
        <w:rPr>
          <w:rFonts w:ascii="Arial" w:hAnsi="Arial" w:cs="Arial"/>
        </w:rPr>
        <w:t>______________________________________________________________________</w:t>
      </w:r>
    </w:p>
    <w:p w:rsidR="00461BB5" w:rsidRDefault="00461BB5" w:rsidP="00461BB5">
      <w:pPr>
        <w:pStyle w:val="ListParagraph"/>
        <w:numPr>
          <w:ilvl w:val="0"/>
          <w:numId w:val="15"/>
        </w:numPr>
        <w:spacing w:after="120"/>
        <w:jc w:val="both"/>
        <w:rPr>
          <w:rFonts w:ascii="Arial" w:hAnsi="Arial" w:cs="Arial"/>
        </w:rPr>
      </w:pPr>
      <w:r>
        <w:rPr>
          <w:rFonts w:ascii="Arial" w:hAnsi="Arial" w:cs="Arial"/>
        </w:rPr>
        <w:t>______________________________________________________________________</w:t>
      </w:r>
    </w:p>
    <w:p w:rsidR="00461BB5" w:rsidRDefault="00461BB5" w:rsidP="00461BB5">
      <w:pPr>
        <w:pStyle w:val="ListParagraph"/>
        <w:numPr>
          <w:ilvl w:val="0"/>
          <w:numId w:val="15"/>
        </w:numPr>
        <w:spacing w:after="120"/>
        <w:jc w:val="both"/>
        <w:rPr>
          <w:rFonts w:ascii="Arial" w:hAnsi="Arial" w:cs="Arial"/>
        </w:rPr>
      </w:pPr>
      <w:r>
        <w:rPr>
          <w:rFonts w:ascii="Arial" w:hAnsi="Arial" w:cs="Arial"/>
        </w:rPr>
        <w:t>______________________________________________________________________</w:t>
      </w:r>
    </w:p>
    <w:p w:rsidR="00461BB5" w:rsidRDefault="00461BB5" w:rsidP="00461BB5">
      <w:pPr>
        <w:spacing w:after="120"/>
        <w:jc w:val="both"/>
        <w:rPr>
          <w:rFonts w:ascii="Arial" w:hAnsi="Arial" w:cs="Arial"/>
        </w:rPr>
      </w:pPr>
    </w:p>
    <w:p w:rsidR="00294CD0" w:rsidRPr="00294CD0" w:rsidRDefault="00294CD0" w:rsidP="00461BB5">
      <w:pPr>
        <w:spacing w:after="120"/>
        <w:jc w:val="both"/>
        <w:rPr>
          <w:rFonts w:ascii="Arial" w:hAnsi="Arial" w:cs="Arial"/>
          <w:lang w:val="es-ES"/>
        </w:rPr>
      </w:pPr>
      <w:r w:rsidRPr="00294CD0">
        <w:rPr>
          <w:rFonts w:ascii="Arial" w:hAnsi="Arial" w:cs="Arial"/>
          <w:lang w:val="es-ES"/>
        </w:rPr>
        <w:t>Los huecos más grandes (recursos l</w:t>
      </w:r>
      <w:r>
        <w:rPr>
          <w:rFonts w:ascii="Arial" w:hAnsi="Arial" w:cs="Arial"/>
          <w:lang w:val="es-ES"/>
        </w:rPr>
        <w:t>imitados o no existentes) que existen en nuestra comunidad son:</w:t>
      </w:r>
    </w:p>
    <w:p w:rsidR="00345ACE" w:rsidRDefault="00345ACE" w:rsidP="00345ACE">
      <w:pPr>
        <w:pStyle w:val="ListParagraph"/>
        <w:numPr>
          <w:ilvl w:val="0"/>
          <w:numId w:val="16"/>
        </w:numPr>
        <w:spacing w:after="120"/>
        <w:jc w:val="both"/>
        <w:rPr>
          <w:rFonts w:ascii="Arial" w:hAnsi="Arial" w:cs="Arial"/>
        </w:rPr>
      </w:pPr>
      <w:r>
        <w:rPr>
          <w:rFonts w:ascii="Arial" w:hAnsi="Arial" w:cs="Arial"/>
        </w:rPr>
        <w:t>______________________________________________________________________</w:t>
      </w:r>
    </w:p>
    <w:p w:rsidR="00345ACE" w:rsidRDefault="00345ACE" w:rsidP="00345ACE">
      <w:pPr>
        <w:pStyle w:val="ListParagraph"/>
        <w:numPr>
          <w:ilvl w:val="0"/>
          <w:numId w:val="16"/>
        </w:numPr>
        <w:spacing w:after="120"/>
        <w:jc w:val="both"/>
        <w:rPr>
          <w:rFonts w:ascii="Arial" w:hAnsi="Arial" w:cs="Arial"/>
        </w:rPr>
      </w:pPr>
      <w:r>
        <w:rPr>
          <w:rFonts w:ascii="Arial" w:hAnsi="Arial" w:cs="Arial"/>
        </w:rPr>
        <w:t>______________________________________________________________________</w:t>
      </w:r>
    </w:p>
    <w:p w:rsidR="00345ACE" w:rsidRPr="00B62E15" w:rsidRDefault="00345ACE" w:rsidP="00461BB5">
      <w:pPr>
        <w:pStyle w:val="ListParagraph"/>
        <w:numPr>
          <w:ilvl w:val="0"/>
          <w:numId w:val="16"/>
        </w:numPr>
        <w:spacing w:after="120"/>
        <w:jc w:val="both"/>
        <w:rPr>
          <w:rFonts w:ascii="Arial" w:hAnsi="Arial" w:cs="Arial"/>
        </w:rPr>
      </w:pPr>
      <w:r>
        <w:rPr>
          <w:rFonts w:ascii="Arial" w:hAnsi="Arial" w:cs="Arial"/>
        </w:rPr>
        <w:t>______________________________________________________________________</w:t>
      </w:r>
    </w:p>
    <w:p w:rsidR="00294CD0" w:rsidRPr="00294CD0" w:rsidRDefault="00294CD0" w:rsidP="005E2015">
      <w:pPr>
        <w:spacing w:after="120"/>
        <w:jc w:val="both"/>
        <w:rPr>
          <w:rFonts w:ascii="Arial" w:hAnsi="Arial" w:cs="Arial"/>
          <w:b/>
          <w:lang w:val="es-ES"/>
        </w:rPr>
      </w:pPr>
      <w:r w:rsidRPr="00294CD0">
        <w:rPr>
          <w:rFonts w:ascii="Arial" w:hAnsi="Arial" w:cs="Arial"/>
          <w:b/>
          <w:lang w:val="es-ES"/>
        </w:rPr>
        <w:lastRenderedPageBreak/>
        <w:t>Las tres área</w:t>
      </w:r>
      <w:r>
        <w:rPr>
          <w:rFonts w:ascii="Arial" w:hAnsi="Arial" w:cs="Arial"/>
          <w:b/>
          <w:lang w:val="es-ES"/>
        </w:rPr>
        <w:t>s</w:t>
      </w:r>
      <w:r w:rsidRPr="00294CD0">
        <w:rPr>
          <w:rFonts w:ascii="Arial" w:hAnsi="Arial" w:cs="Arial"/>
          <w:b/>
          <w:lang w:val="es-ES"/>
        </w:rPr>
        <w:t xml:space="preserve"> </w:t>
      </w:r>
      <w:r>
        <w:rPr>
          <w:rFonts w:ascii="Arial" w:hAnsi="Arial" w:cs="Arial"/>
          <w:b/>
          <w:lang w:val="es-ES"/>
        </w:rPr>
        <w:t>principales en las que queremos enfocar nuestros esfuerzos son:</w:t>
      </w:r>
    </w:p>
    <w:p w:rsidR="00345ACE" w:rsidRDefault="00345ACE" w:rsidP="00345ACE">
      <w:pPr>
        <w:pStyle w:val="ListParagraph"/>
        <w:numPr>
          <w:ilvl w:val="0"/>
          <w:numId w:val="17"/>
        </w:numPr>
        <w:spacing w:after="120"/>
        <w:jc w:val="both"/>
        <w:rPr>
          <w:rFonts w:ascii="Arial" w:hAnsi="Arial" w:cs="Arial"/>
        </w:rPr>
      </w:pPr>
      <w:r>
        <w:rPr>
          <w:rFonts w:ascii="Arial" w:hAnsi="Arial" w:cs="Arial"/>
        </w:rPr>
        <w:t>______________________________________________________________________</w:t>
      </w:r>
    </w:p>
    <w:p w:rsidR="00345ACE" w:rsidRDefault="00345ACE" w:rsidP="00345ACE">
      <w:pPr>
        <w:pStyle w:val="ListParagraph"/>
        <w:numPr>
          <w:ilvl w:val="0"/>
          <w:numId w:val="17"/>
        </w:numPr>
        <w:spacing w:after="120"/>
        <w:jc w:val="both"/>
        <w:rPr>
          <w:rFonts w:ascii="Arial" w:hAnsi="Arial" w:cs="Arial"/>
        </w:rPr>
      </w:pPr>
      <w:r>
        <w:rPr>
          <w:rFonts w:ascii="Arial" w:hAnsi="Arial" w:cs="Arial"/>
        </w:rPr>
        <w:t>______________________________________________________________________</w:t>
      </w:r>
    </w:p>
    <w:p w:rsidR="00345ACE" w:rsidRDefault="00345ACE" w:rsidP="00345ACE">
      <w:pPr>
        <w:pStyle w:val="ListParagraph"/>
        <w:numPr>
          <w:ilvl w:val="0"/>
          <w:numId w:val="17"/>
        </w:numPr>
        <w:spacing w:after="120"/>
        <w:jc w:val="both"/>
        <w:rPr>
          <w:rFonts w:ascii="Arial" w:hAnsi="Arial" w:cs="Arial"/>
        </w:rPr>
      </w:pPr>
      <w:r>
        <w:rPr>
          <w:rFonts w:ascii="Arial" w:hAnsi="Arial" w:cs="Arial"/>
        </w:rPr>
        <w:t>______________________________________________________________________</w:t>
      </w:r>
    </w:p>
    <w:p w:rsidR="00345ACE" w:rsidRDefault="00B7397F" w:rsidP="005E2015">
      <w:pPr>
        <w:spacing w:after="120"/>
        <w:jc w:val="both"/>
        <w:rPr>
          <w:rFonts w:ascii="Arial" w:hAnsi="Arial" w:cs="Arial"/>
          <w:b/>
        </w:rPr>
      </w:pPr>
      <w:r>
        <w:rPr>
          <w:rFonts w:ascii="Arial" w:hAnsi="Arial" w:cs="Arial"/>
          <w:b/>
          <w:noProof/>
        </w:rPr>
        <w:drawing>
          <wp:anchor distT="0" distB="0" distL="114300" distR="114300" simplePos="0" relativeHeight="251676672" behindDoc="0" locked="0" layoutInCell="1" allowOverlap="1" wp14:anchorId="024825FA" wp14:editId="24E5995A">
            <wp:simplePos x="0" y="0"/>
            <wp:positionH relativeFrom="column">
              <wp:posOffset>3733800</wp:posOffset>
            </wp:positionH>
            <wp:positionV relativeFrom="paragraph">
              <wp:posOffset>241935</wp:posOffset>
            </wp:positionV>
            <wp:extent cx="2247900" cy="1775176"/>
            <wp:effectExtent l="0" t="0" r="0" b="0"/>
            <wp:wrapNone/>
            <wp:docPr id="15" name="Picture 15" descr="C:\Users\elisabeth.hartner\AppData\Local\Microsoft\Windows\Temporary Internet Files\Content.IE5\5D0PNJB2\Depositphotos_1156882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h.hartner\AppData\Local\Microsoft\Windows\Temporary Internet Files\Content.IE5\5D0PNJB2\Depositphotos_11568829_x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17751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72C" w:rsidRDefault="0003072C" w:rsidP="005E2015">
      <w:pPr>
        <w:spacing w:after="120"/>
        <w:jc w:val="both"/>
        <w:rPr>
          <w:rFonts w:ascii="Arial" w:hAnsi="Arial" w:cs="Arial"/>
          <w:b/>
        </w:rPr>
      </w:pPr>
    </w:p>
    <w:p w:rsidR="007849D2" w:rsidRPr="00746DED" w:rsidRDefault="00746DED" w:rsidP="00B7397F">
      <w:pPr>
        <w:spacing w:after="120"/>
        <w:ind w:right="3780" w:firstLine="360"/>
        <w:rPr>
          <w:rFonts w:ascii="Arial" w:hAnsi="Arial" w:cs="Arial"/>
          <w:lang w:val="es-ES"/>
        </w:rPr>
      </w:pPr>
      <w:r w:rsidRPr="00C31D10">
        <w:rPr>
          <w:rFonts w:ascii="Arial" w:hAnsi="Arial" w:cs="Arial"/>
          <w:lang w:val="es-ES"/>
        </w:rPr>
        <w:t xml:space="preserve">Cuando escriban las metas, es importante tomar medidas para asegurar se escriban bien, para que tengan un objetivo definido y lograrse estratégicamente. </w:t>
      </w:r>
      <w:r w:rsidRPr="00746DED">
        <w:rPr>
          <w:rFonts w:ascii="Arial" w:hAnsi="Arial" w:cs="Arial"/>
          <w:lang w:val="es-ES"/>
        </w:rPr>
        <w:t xml:space="preserve">Para ayudar en el proceso, aquí se encuentra una </w:t>
      </w:r>
      <w:r>
        <w:rPr>
          <w:rFonts w:ascii="Arial" w:hAnsi="Arial" w:cs="Arial"/>
          <w:lang w:val="es-ES"/>
        </w:rPr>
        <w:t>fó</w:t>
      </w:r>
      <w:r w:rsidRPr="00746DED">
        <w:rPr>
          <w:rFonts w:ascii="Arial" w:hAnsi="Arial" w:cs="Arial"/>
          <w:lang w:val="es-ES"/>
        </w:rPr>
        <w:t xml:space="preserve">rmula que </w:t>
      </w:r>
      <w:r>
        <w:rPr>
          <w:rFonts w:ascii="Arial" w:hAnsi="Arial" w:cs="Arial"/>
          <w:lang w:val="es-ES"/>
        </w:rPr>
        <w:t>se usa comúnmente para desarrollar metas</w:t>
      </w:r>
      <w:r w:rsidR="000275F7" w:rsidRPr="00746DED">
        <w:rPr>
          <w:rFonts w:ascii="Arial" w:hAnsi="Arial" w:cs="Arial"/>
          <w:lang w:val="es-ES"/>
        </w:rPr>
        <w:t>:</w:t>
      </w:r>
    </w:p>
    <w:p w:rsidR="007849D2" w:rsidRPr="00746DED" w:rsidRDefault="007849D2" w:rsidP="005E2015">
      <w:pPr>
        <w:spacing w:after="120"/>
        <w:jc w:val="both"/>
        <w:rPr>
          <w:rFonts w:ascii="Arial" w:hAnsi="Arial" w:cs="Arial"/>
          <w:lang w:val="es-ES"/>
        </w:rPr>
      </w:pPr>
    </w:p>
    <w:p w:rsidR="00A718A5" w:rsidRPr="00746DED" w:rsidRDefault="00A718A5" w:rsidP="005E2015">
      <w:pPr>
        <w:spacing w:after="120"/>
        <w:jc w:val="both"/>
        <w:rPr>
          <w:rFonts w:ascii="Arial" w:hAnsi="Arial" w:cs="Arial"/>
          <w:lang w:val="es-ES"/>
        </w:rPr>
      </w:pPr>
    </w:p>
    <w:p w:rsidR="0003072C" w:rsidRPr="00C31D10" w:rsidRDefault="00C31D10" w:rsidP="00934C2E">
      <w:pPr>
        <w:spacing w:after="120"/>
        <w:jc w:val="both"/>
        <w:rPr>
          <w:rFonts w:ascii="Arial" w:hAnsi="Arial" w:cs="Arial"/>
          <w:b/>
          <w:lang w:val="es-ES"/>
        </w:rPr>
      </w:pPr>
      <w:r w:rsidRPr="00C31D10">
        <w:rPr>
          <w:rFonts w:ascii="Arial" w:hAnsi="Arial" w:cs="Arial"/>
          <w:b/>
          <w:lang w:val="es-ES"/>
        </w:rPr>
        <w:t xml:space="preserve">Establecimiento </w:t>
      </w:r>
      <w:r w:rsidR="00934C2E" w:rsidRPr="00C31D10">
        <w:rPr>
          <w:rFonts w:ascii="Arial" w:hAnsi="Arial" w:cs="Arial"/>
          <w:b/>
          <w:lang w:val="es-ES"/>
        </w:rPr>
        <w:t>SMARTI</w:t>
      </w:r>
      <w:r w:rsidRPr="00C31D10">
        <w:rPr>
          <w:rFonts w:ascii="Arial" w:hAnsi="Arial" w:cs="Arial"/>
          <w:b/>
          <w:lang w:val="es-ES"/>
        </w:rPr>
        <w:t xml:space="preserve"> (siglas en inglés)</w:t>
      </w:r>
      <w:r w:rsidR="00934C2E" w:rsidRPr="00C31D10">
        <w:rPr>
          <w:rFonts w:ascii="Arial" w:hAnsi="Arial" w:cs="Arial"/>
          <w:b/>
          <w:lang w:val="es-ES"/>
        </w:rPr>
        <w:t xml:space="preserve"> </w:t>
      </w:r>
      <w:r w:rsidRPr="00C31D10">
        <w:rPr>
          <w:rFonts w:ascii="Arial" w:hAnsi="Arial" w:cs="Arial"/>
          <w:b/>
          <w:lang w:val="es-ES"/>
        </w:rPr>
        <w:t>de Metas</w:t>
      </w:r>
      <w:r w:rsidR="00934C2E" w:rsidRPr="00C31D10">
        <w:rPr>
          <w:rFonts w:ascii="Arial" w:hAnsi="Arial" w:cs="Arial"/>
          <w:b/>
          <w:lang w:val="es-ES"/>
        </w:rPr>
        <w:t xml:space="preserve"> </w:t>
      </w:r>
    </w:p>
    <w:p w:rsidR="00934C2E" w:rsidRPr="00C31D10" w:rsidRDefault="00C31D10" w:rsidP="00934C2E">
      <w:pPr>
        <w:spacing w:after="120"/>
        <w:jc w:val="both"/>
        <w:rPr>
          <w:rFonts w:ascii="Arial" w:hAnsi="Arial" w:cs="Arial"/>
          <w:i/>
          <w:lang w:val="es-ES"/>
        </w:rPr>
      </w:pPr>
      <w:r>
        <w:rPr>
          <w:rFonts w:ascii="Arial" w:hAnsi="Arial" w:cs="Arial"/>
          <w:i/>
          <w:lang w:val="es-ES"/>
        </w:rPr>
        <w:t>Específicas (</w:t>
      </w:r>
      <w:proofErr w:type="spellStart"/>
      <w:r w:rsidR="00934C2E" w:rsidRPr="00985886">
        <w:rPr>
          <w:rFonts w:ascii="Arial" w:hAnsi="Arial" w:cs="Arial"/>
          <w:b/>
          <w:i/>
          <w:lang w:val="es-ES"/>
        </w:rPr>
        <w:t>S</w:t>
      </w:r>
      <w:r w:rsidR="00934C2E" w:rsidRPr="00C31D10">
        <w:rPr>
          <w:rFonts w:ascii="Arial" w:hAnsi="Arial" w:cs="Arial"/>
          <w:i/>
          <w:lang w:val="es-ES"/>
        </w:rPr>
        <w:t>pecific</w:t>
      </w:r>
      <w:proofErr w:type="spellEnd"/>
      <w:r>
        <w:rPr>
          <w:rFonts w:ascii="Arial" w:hAnsi="Arial" w:cs="Arial"/>
          <w:i/>
          <w:lang w:val="es-ES"/>
        </w:rPr>
        <w:t>)</w:t>
      </w:r>
    </w:p>
    <w:p w:rsidR="0003072C" w:rsidRPr="00C31D10" w:rsidRDefault="00C31D10" w:rsidP="00C31D10">
      <w:pPr>
        <w:spacing w:after="120"/>
        <w:ind w:firstLine="720"/>
        <w:jc w:val="both"/>
        <w:rPr>
          <w:rFonts w:ascii="Arial" w:hAnsi="Arial" w:cs="Arial"/>
          <w:lang w:val="es-ES"/>
        </w:rPr>
      </w:pPr>
      <w:r w:rsidRPr="00C31D10">
        <w:rPr>
          <w:rFonts w:ascii="Arial" w:hAnsi="Arial" w:cs="Arial"/>
          <w:lang w:val="es-ES"/>
        </w:rPr>
        <w:t>A fin de que l</w:t>
      </w:r>
      <w:r>
        <w:rPr>
          <w:rFonts w:ascii="Arial" w:hAnsi="Arial" w:cs="Arial"/>
          <w:lang w:val="es-ES"/>
        </w:rPr>
        <w:t>as metas sean específicas, necesitan indicar exactamente qué es lo que se espera, por qué es import</w:t>
      </w:r>
      <w:r w:rsidR="009B0A30">
        <w:rPr>
          <w:rFonts w:ascii="Arial" w:hAnsi="Arial" w:cs="Arial"/>
          <w:lang w:val="es-ES"/>
        </w:rPr>
        <w:t>ante, quién está involucrado, dónde va a suceder y qué</w:t>
      </w:r>
      <w:r>
        <w:rPr>
          <w:rFonts w:ascii="Arial" w:hAnsi="Arial" w:cs="Arial"/>
          <w:lang w:val="es-ES"/>
        </w:rPr>
        <w:t xml:space="preserve"> elementos son importantes. Una meta específica usualmente contestará una o más de las cinco preguntas ‘W’ (en inglés): Quién (</w:t>
      </w:r>
      <w:proofErr w:type="spellStart"/>
      <w:r>
        <w:rPr>
          <w:rFonts w:ascii="Arial" w:hAnsi="Arial" w:cs="Arial"/>
          <w:lang w:val="es-ES"/>
        </w:rPr>
        <w:t>Who</w:t>
      </w:r>
      <w:proofErr w:type="spellEnd"/>
      <w:r>
        <w:rPr>
          <w:rFonts w:ascii="Arial" w:hAnsi="Arial" w:cs="Arial"/>
          <w:lang w:val="es-ES"/>
        </w:rPr>
        <w:t>), Qué (</w:t>
      </w:r>
      <w:proofErr w:type="spellStart"/>
      <w:r>
        <w:rPr>
          <w:rFonts w:ascii="Arial" w:hAnsi="Arial" w:cs="Arial"/>
          <w:lang w:val="es-ES"/>
        </w:rPr>
        <w:t>What</w:t>
      </w:r>
      <w:proofErr w:type="spellEnd"/>
      <w:r>
        <w:rPr>
          <w:rFonts w:ascii="Arial" w:hAnsi="Arial" w:cs="Arial"/>
          <w:lang w:val="es-ES"/>
        </w:rPr>
        <w:t>), En dónde (</w:t>
      </w:r>
      <w:proofErr w:type="spellStart"/>
      <w:r>
        <w:rPr>
          <w:rFonts w:ascii="Arial" w:hAnsi="Arial" w:cs="Arial"/>
          <w:lang w:val="es-ES"/>
        </w:rPr>
        <w:t>Where</w:t>
      </w:r>
      <w:proofErr w:type="spellEnd"/>
      <w:r>
        <w:rPr>
          <w:rFonts w:ascii="Arial" w:hAnsi="Arial" w:cs="Arial"/>
          <w:lang w:val="es-ES"/>
        </w:rPr>
        <w:t>), Por qué (</w:t>
      </w:r>
      <w:proofErr w:type="spellStart"/>
      <w:r>
        <w:rPr>
          <w:rFonts w:ascii="Arial" w:hAnsi="Arial" w:cs="Arial"/>
          <w:lang w:val="es-ES"/>
        </w:rPr>
        <w:t>Why</w:t>
      </w:r>
      <w:proofErr w:type="spellEnd"/>
      <w:r>
        <w:rPr>
          <w:rFonts w:ascii="Arial" w:hAnsi="Arial" w:cs="Arial"/>
          <w:lang w:val="es-ES"/>
        </w:rPr>
        <w:t>) y Cuándo (</w:t>
      </w:r>
      <w:proofErr w:type="spellStart"/>
      <w:r>
        <w:rPr>
          <w:rFonts w:ascii="Arial" w:hAnsi="Arial" w:cs="Arial"/>
          <w:lang w:val="es-ES"/>
        </w:rPr>
        <w:t>When</w:t>
      </w:r>
      <w:proofErr w:type="spellEnd"/>
      <w:r>
        <w:rPr>
          <w:rFonts w:ascii="Arial" w:hAnsi="Arial" w:cs="Arial"/>
          <w:lang w:val="es-ES"/>
        </w:rPr>
        <w:t>)</w:t>
      </w:r>
      <w:r w:rsidR="00154A40" w:rsidRPr="00C31D10">
        <w:rPr>
          <w:rFonts w:ascii="Arial" w:hAnsi="Arial" w:cs="Arial"/>
          <w:vertAlign w:val="superscript"/>
          <w:lang w:val="es-ES"/>
        </w:rPr>
        <w:t>4</w:t>
      </w:r>
    </w:p>
    <w:p w:rsidR="002B7825" w:rsidRPr="00C31D10" w:rsidRDefault="00C31D10" w:rsidP="00934C2E">
      <w:pPr>
        <w:spacing w:after="120"/>
        <w:jc w:val="both"/>
        <w:rPr>
          <w:rFonts w:ascii="Arial" w:hAnsi="Arial" w:cs="Arial"/>
          <w:i/>
          <w:lang w:val="es-ES"/>
        </w:rPr>
      </w:pPr>
      <w:r>
        <w:rPr>
          <w:rFonts w:ascii="Arial" w:hAnsi="Arial" w:cs="Arial"/>
          <w:i/>
          <w:lang w:val="es-ES"/>
        </w:rPr>
        <w:t>Medibles (</w:t>
      </w:r>
      <w:proofErr w:type="spellStart"/>
      <w:r w:rsidRPr="00985886">
        <w:rPr>
          <w:rFonts w:ascii="Arial" w:hAnsi="Arial" w:cs="Arial"/>
          <w:b/>
          <w:i/>
          <w:lang w:val="es-ES"/>
        </w:rPr>
        <w:t>M</w:t>
      </w:r>
      <w:r>
        <w:rPr>
          <w:rFonts w:ascii="Arial" w:hAnsi="Arial" w:cs="Arial"/>
          <w:i/>
          <w:lang w:val="es-ES"/>
        </w:rPr>
        <w:t>easurable</w:t>
      </w:r>
      <w:proofErr w:type="spellEnd"/>
      <w:r>
        <w:rPr>
          <w:rFonts w:ascii="Arial" w:hAnsi="Arial" w:cs="Arial"/>
          <w:i/>
          <w:lang w:val="es-ES"/>
        </w:rPr>
        <w:t>)</w:t>
      </w:r>
    </w:p>
    <w:p w:rsidR="007F3843" w:rsidRPr="00B011FE" w:rsidRDefault="00C31D10" w:rsidP="00B011FE">
      <w:pPr>
        <w:spacing w:after="120"/>
        <w:ind w:firstLine="720"/>
        <w:jc w:val="both"/>
        <w:rPr>
          <w:rFonts w:ascii="Arial" w:hAnsi="Arial" w:cs="Arial"/>
          <w:lang w:val="es-ES"/>
        </w:rPr>
      </w:pPr>
      <w:r w:rsidRPr="00C31D10">
        <w:rPr>
          <w:rFonts w:ascii="Arial" w:hAnsi="Arial" w:cs="Arial"/>
          <w:lang w:val="es-ES"/>
        </w:rPr>
        <w:t xml:space="preserve">Si una meta no </w:t>
      </w:r>
      <w:r>
        <w:rPr>
          <w:rFonts w:ascii="Arial" w:hAnsi="Arial" w:cs="Arial"/>
          <w:lang w:val="es-ES"/>
        </w:rPr>
        <w:t xml:space="preserve">es medible no es posible saber si el equipo está </w:t>
      </w:r>
      <w:r w:rsidR="00985886">
        <w:rPr>
          <w:rFonts w:ascii="Arial" w:hAnsi="Arial" w:cs="Arial"/>
          <w:lang w:val="es-ES"/>
        </w:rPr>
        <w:t>avanzando</w:t>
      </w:r>
      <w:r w:rsidR="00B011FE">
        <w:rPr>
          <w:rFonts w:ascii="Arial" w:hAnsi="Arial" w:cs="Arial"/>
          <w:lang w:val="es-ES"/>
        </w:rPr>
        <w:t xml:space="preserve"> hacia completarla</w:t>
      </w:r>
      <w:r>
        <w:rPr>
          <w:rFonts w:ascii="Arial" w:hAnsi="Arial" w:cs="Arial"/>
          <w:lang w:val="es-ES"/>
        </w:rPr>
        <w:t xml:space="preserve"> exitosamente</w:t>
      </w:r>
      <w:r w:rsidR="00934C2E" w:rsidRPr="00C31D10">
        <w:rPr>
          <w:rFonts w:ascii="Arial" w:hAnsi="Arial" w:cs="Arial"/>
          <w:lang w:val="es-ES"/>
        </w:rPr>
        <w:t>.</w:t>
      </w:r>
      <w:r w:rsidR="00154A40" w:rsidRPr="00C31D10">
        <w:rPr>
          <w:rFonts w:ascii="Arial" w:hAnsi="Arial" w:cs="Arial"/>
          <w:vertAlign w:val="superscript"/>
          <w:lang w:val="es-ES"/>
        </w:rPr>
        <w:t>4</w:t>
      </w:r>
      <w:r w:rsidR="00934C2E" w:rsidRPr="00C31D10">
        <w:rPr>
          <w:rFonts w:ascii="Arial" w:hAnsi="Arial" w:cs="Arial"/>
          <w:lang w:val="es-ES"/>
        </w:rPr>
        <w:t xml:space="preserve"> </w:t>
      </w:r>
      <w:r w:rsidRPr="00C31D10">
        <w:rPr>
          <w:rFonts w:ascii="Arial" w:hAnsi="Arial" w:cs="Arial"/>
          <w:lang w:val="es-ES"/>
        </w:rPr>
        <w:t xml:space="preserve">Medir el progreso ayuda al </w:t>
      </w:r>
      <w:r w:rsidR="00985886">
        <w:rPr>
          <w:rFonts w:ascii="Arial" w:hAnsi="Arial" w:cs="Arial"/>
          <w:lang w:val="es-ES"/>
        </w:rPr>
        <w:t>Comité a mantenerse encarrilado</w:t>
      </w:r>
      <w:r w:rsidRPr="00C31D10">
        <w:rPr>
          <w:rFonts w:ascii="Arial" w:hAnsi="Arial" w:cs="Arial"/>
          <w:lang w:val="es-ES"/>
        </w:rPr>
        <w:t xml:space="preserve">, </w:t>
      </w:r>
      <w:r>
        <w:rPr>
          <w:rFonts w:ascii="Arial" w:hAnsi="Arial" w:cs="Arial"/>
          <w:lang w:val="es-ES"/>
        </w:rPr>
        <w:t xml:space="preserve">cumplir con sus plazos y celebrar cuando se </w:t>
      </w:r>
      <w:r w:rsidR="009B0A30">
        <w:rPr>
          <w:rFonts w:ascii="Arial" w:hAnsi="Arial" w:cs="Arial"/>
          <w:lang w:val="es-ES"/>
        </w:rPr>
        <w:t>logren las metas</w:t>
      </w:r>
      <w:r>
        <w:rPr>
          <w:rFonts w:ascii="Arial" w:hAnsi="Arial" w:cs="Arial"/>
          <w:lang w:val="es-ES"/>
        </w:rPr>
        <w:t xml:space="preserve"> que se han establecido</w:t>
      </w:r>
      <w:proofErr w:type="gramStart"/>
      <w:r>
        <w:rPr>
          <w:rFonts w:ascii="Arial" w:hAnsi="Arial" w:cs="Arial"/>
          <w:lang w:val="es-ES"/>
        </w:rPr>
        <w:t>!</w:t>
      </w:r>
      <w:proofErr w:type="gramEnd"/>
      <w:r w:rsidRPr="00C31D10">
        <w:rPr>
          <w:rFonts w:ascii="Arial" w:hAnsi="Arial" w:cs="Arial"/>
          <w:vertAlign w:val="superscript"/>
          <w:lang w:val="es-ES"/>
        </w:rPr>
        <w:t xml:space="preserve"> 4 </w:t>
      </w:r>
      <w:r w:rsidRPr="00C31D10">
        <w:rPr>
          <w:rFonts w:ascii="Arial" w:hAnsi="Arial" w:cs="Arial"/>
          <w:lang w:val="es-ES"/>
        </w:rPr>
        <w:t xml:space="preserve"> Una meta medible pu</w:t>
      </w:r>
      <w:r w:rsidR="00985886">
        <w:rPr>
          <w:rFonts w:ascii="Arial" w:hAnsi="Arial" w:cs="Arial"/>
          <w:lang w:val="es-ES"/>
        </w:rPr>
        <w:t>ede reflejar lo siguiente:</w:t>
      </w:r>
      <w:r w:rsidR="009B0A30">
        <w:rPr>
          <w:rFonts w:ascii="Arial" w:hAnsi="Arial" w:cs="Arial"/>
          <w:lang w:val="es-ES"/>
        </w:rPr>
        <w:t xml:space="preserve"> ¿</w:t>
      </w:r>
      <w:r w:rsidRPr="00C31D10">
        <w:rPr>
          <w:rFonts w:ascii="Arial" w:hAnsi="Arial" w:cs="Arial"/>
          <w:lang w:val="es-ES"/>
        </w:rPr>
        <w:t>Cuán</w:t>
      </w:r>
      <w:r w:rsidR="009B0A30">
        <w:rPr>
          <w:rFonts w:ascii="Arial" w:hAnsi="Arial" w:cs="Arial"/>
          <w:lang w:val="es-ES"/>
        </w:rPr>
        <w:t>d</w:t>
      </w:r>
      <w:r w:rsidRPr="00C31D10">
        <w:rPr>
          <w:rFonts w:ascii="Arial" w:hAnsi="Arial" w:cs="Arial"/>
          <w:lang w:val="es-ES"/>
        </w:rPr>
        <w:t>o? ¿Cuántos? ¿Cómo s</w:t>
      </w:r>
      <w:r w:rsidR="00985886">
        <w:rPr>
          <w:rFonts w:ascii="Arial" w:hAnsi="Arial" w:cs="Arial"/>
          <w:lang w:val="es-ES"/>
        </w:rPr>
        <w:t>abré cuando se logre</w:t>
      </w:r>
      <w:r w:rsidR="00934C2E" w:rsidRPr="00C0534B">
        <w:rPr>
          <w:rFonts w:ascii="Arial" w:hAnsi="Arial" w:cs="Arial"/>
          <w:lang w:val="es-ES"/>
        </w:rPr>
        <w:t>?</w:t>
      </w:r>
      <w:r w:rsidR="00154A40" w:rsidRPr="005D7664">
        <w:rPr>
          <w:rFonts w:ascii="Arial" w:hAnsi="Arial" w:cs="Arial"/>
          <w:vertAlign w:val="superscript"/>
          <w:lang w:val="es-ES"/>
        </w:rPr>
        <w:t>4</w:t>
      </w:r>
    </w:p>
    <w:p w:rsidR="00934C2E" w:rsidRPr="00985886" w:rsidRDefault="00985886" w:rsidP="00934C2E">
      <w:pPr>
        <w:spacing w:after="0"/>
        <w:jc w:val="both"/>
        <w:rPr>
          <w:rFonts w:ascii="Arial" w:hAnsi="Arial" w:cs="Arial"/>
          <w:i/>
          <w:lang w:val="es-ES"/>
        </w:rPr>
      </w:pPr>
      <w:r w:rsidRPr="00985886">
        <w:rPr>
          <w:rFonts w:ascii="Arial" w:hAnsi="Arial" w:cs="Arial"/>
          <w:i/>
          <w:lang w:val="es-ES"/>
        </w:rPr>
        <w:t>Alcanzable (</w:t>
      </w:r>
      <w:proofErr w:type="spellStart"/>
      <w:r w:rsidRPr="00985886">
        <w:rPr>
          <w:rFonts w:ascii="Arial" w:hAnsi="Arial" w:cs="Arial"/>
          <w:b/>
          <w:i/>
          <w:lang w:val="es-ES"/>
        </w:rPr>
        <w:t>A</w:t>
      </w:r>
      <w:r w:rsidRPr="00985886">
        <w:rPr>
          <w:rFonts w:ascii="Arial" w:hAnsi="Arial" w:cs="Arial"/>
          <w:i/>
          <w:lang w:val="es-ES"/>
        </w:rPr>
        <w:t>ttainable</w:t>
      </w:r>
      <w:proofErr w:type="spellEnd"/>
      <w:r w:rsidRPr="00985886">
        <w:rPr>
          <w:rFonts w:ascii="Arial" w:hAnsi="Arial" w:cs="Arial"/>
          <w:i/>
          <w:lang w:val="es-ES"/>
        </w:rPr>
        <w:t>)</w:t>
      </w:r>
    </w:p>
    <w:p w:rsidR="00934C2E" w:rsidRPr="00985886" w:rsidRDefault="00934C2E" w:rsidP="00934C2E">
      <w:pPr>
        <w:spacing w:after="0"/>
        <w:jc w:val="both"/>
        <w:rPr>
          <w:rFonts w:ascii="Arial" w:hAnsi="Arial" w:cs="Arial"/>
          <w:sz w:val="16"/>
          <w:szCs w:val="16"/>
          <w:lang w:val="es-ES"/>
        </w:rPr>
      </w:pPr>
    </w:p>
    <w:p w:rsidR="007F3843" w:rsidRDefault="00985886" w:rsidP="00985886">
      <w:pPr>
        <w:spacing w:after="0"/>
        <w:ind w:firstLine="720"/>
        <w:jc w:val="both"/>
        <w:rPr>
          <w:rFonts w:ascii="Arial" w:hAnsi="Arial" w:cs="Arial"/>
          <w:lang w:val="es-ES"/>
        </w:rPr>
      </w:pPr>
      <w:r w:rsidRPr="00985886">
        <w:rPr>
          <w:rFonts w:ascii="Arial" w:hAnsi="Arial" w:cs="Arial"/>
          <w:lang w:val="es-ES"/>
        </w:rPr>
        <w:t>Las metas que es</w:t>
      </w:r>
      <w:r>
        <w:rPr>
          <w:rFonts w:ascii="Arial" w:hAnsi="Arial" w:cs="Arial"/>
          <w:lang w:val="es-ES"/>
        </w:rPr>
        <w:t>tablezca un comité necesitan ser realistas.</w:t>
      </w:r>
      <w:r w:rsidRPr="00985886">
        <w:rPr>
          <w:rFonts w:ascii="Arial" w:hAnsi="Arial" w:cs="Arial"/>
          <w:vertAlign w:val="superscript"/>
          <w:lang w:val="es-ES"/>
        </w:rPr>
        <w:t xml:space="preserve">4 </w:t>
      </w:r>
      <w:r w:rsidRPr="00985886">
        <w:rPr>
          <w:rFonts w:ascii="Arial" w:hAnsi="Arial" w:cs="Arial"/>
          <w:lang w:val="es-ES"/>
        </w:rPr>
        <w:t xml:space="preserve"> No deben ser demasiado difíciles ni demasiado f</w:t>
      </w:r>
      <w:r>
        <w:rPr>
          <w:rFonts w:ascii="Arial" w:hAnsi="Arial" w:cs="Arial"/>
          <w:lang w:val="es-ES"/>
        </w:rPr>
        <w:t>á</w:t>
      </w:r>
      <w:r w:rsidRPr="00985886">
        <w:rPr>
          <w:rFonts w:ascii="Arial" w:hAnsi="Arial" w:cs="Arial"/>
          <w:lang w:val="es-ES"/>
        </w:rPr>
        <w:t>ci</w:t>
      </w:r>
      <w:r>
        <w:rPr>
          <w:rFonts w:ascii="Arial" w:hAnsi="Arial" w:cs="Arial"/>
          <w:lang w:val="es-ES"/>
        </w:rPr>
        <w:t>les</w:t>
      </w:r>
      <w:r w:rsidRPr="00985886">
        <w:rPr>
          <w:rFonts w:ascii="Arial" w:hAnsi="Arial" w:cs="Arial"/>
          <w:lang w:val="es-ES"/>
        </w:rPr>
        <w:t xml:space="preserve">. </w:t>
      </w:r>
      <w:r w:rsidRPr="00985886">
        <w:rPr>
          <w:rFonts w:ascii="Arial" w:hAnsi="Arial" w:cs="Arial"/>
          <w:vertAlign w:val="superscript"/>
          <w:lang w:val="es-ES"/>
        </w:rPr>
        <w:t xml:space="preserve">4 </w:t>
      </w:r>
      <w:r w:rsidRPr="00985886">
        <w:rPr>
          <w:rFonts w:ascii="Arial" w:hAnsi="Arial" w:cs="Arial"/>
          <w:lang w:val="es-ES"/>
        </w:rPr>
        <w:t>Para crear una meta alcanzable, un comité debe cons</w:t>
      </w:r>
      <w:r>
        <w:rPr>
          <w:rFonts w:ascii="Arial" w:hAnsi="Arial" w:cs="Arial"/>
          <w:lang w:val="es-ES"/>
        </w:rPr>
        <w:t>id</w:t>
      </w:r>
      <w:r w:rsidRPr="00985886">
        <w:rPr>
          <w:rFonts w:ascii="Arial" w:hAnsi="Arial" w:cs="Arial"/>
          <w:lang w:val="es-ES"/>
        </w:rPr>
        <w:t>erar c</w:t>
      </w:r>
      <w:r>
        <w:rPr>
          <w:rFonts w:ascii="Arial" w:hAnsi="Arial" w:cs="Arial"/>
          <w:lang w:val="es-ES"/>
        </w:rPr>
        <w:t>ó</w:t>
      </w:r>
      <w:r w:rsidRPr="00985886">
        <w:rPr>
          <w:rFonts w:ascii="Arial" w:hAnsi="Arial" w:cs="Arial"/>
          <w:lang w:val="es-ES"/>
        </w:rPr>
        <w:t>mo se</w:t>
      </w:r>
      <w:r>
        <w:rPr>
          <w:rFonts w:ascii="Arial" w:hAnsi="Arial" w:cs="Arial"/>
          <w:lang w:val="es-ES"/>
        </w:rPr>
        <w:t xml:space="preserve"> puede lograr la meta</w:t>
      </w:r>
      <w:r w:rsidRPr="00985886">
        <w:rPr>
          <w:rFonts w:ascii="Arial" w:hAnsi="Arial" w:cs="Arial"/>
          <w:vertAlign w:val="superscript"/>
          <w:lang w:val="es-ES"/>
        </w:rPr>
        <w:t>4</w:t>
      </w:r>
      <w:r>
        <w:rPr>
          <w:rFonts w:ascii="Arial" w:hAnsi="Arial" w:cs="Arial"/>
          <w:vertAlign w:val="superscript"/>
          <w:lang w:val="es-ES"/>
        </w:rPr>
        <w:t xml:space="preserve">.  </w:t>
      </w:r>
      <w:r>
        <w:rPr>
          <w:rFonts w:ascii="Arial" w:hAnsi="Arial" w:cs="Arial"/>
          <w:lang w:val="es-ES"/>
        </w:rPr>
        <w:t>Los pasos para lograr una meta típicamente no se indican en la meta en sí, sino que está</w:t>
      </w:r>
      <w:r w:rsidR="00B011FE">
        <w:rPr>
          <w:rFonts w:ascii="Arial" w:hAnsi="Arial" w:cs="Arial"/>
          <w:lang w:val="es-ES"/>
        </w:rPr>
        <w:t>n</w:t>
      </w:r>
      <w:r>
        <w:rPr>
          <w:rFonts w:ascii="Arial" w:hAnsi="Arial" w:cs="Arial"/>
          <w:lang w:val="es-ES"/>
        </w:rPr>
        <w:t xml:space="preserve"> reflejado</w:t>
      </w:r>
      <w:r w:rsidR="00B011FE">
        <w:rPr>
          <w:rFonts w:ascii="Arial" w:hAnsi="Arial" w:cs="Arial"/>
          <w:lang w:val="es-ES"/>
        </w:rPr>
        <w:t>s</w:t>
      </w:r>
      <w:r>
        <w:rPr>
          <w:rFonts w:ascii="Arial" w:hAnsi="Arial" w:cs="Arial"/>
          <w:lang w:val="es-ES"/>
        </w:rPr>
        <w:t xml:space="preserve"> en las estrategias que se desarrollen (que están en el paso 4).</w:t>
      </w:r>
      <w:r w:rsidRPr="00985886">
        <w:rPr>
          <w:rFonts w:ascii="Arial" w:hAnsi="Arial" w:cs="Arial"/>
          <w:vertAlign w:val="superscript"/>
          <w:lang w:val="es-ES"/>
        </w:rPr>
        <w:t xml:space="preserve"> 4</w:t>
      </w:r>
    </w:p>
    <w:p w:rsidR="00985886" w:rsidRPr="00985886" w:rsidRDefault="00985886" w:rsidP="00985886">
      <w:pPr>
        <w:spacing w:after="0"/>
        <w:ind w:firstLine="720"/>
        <w:jc w:val="both"/>
        <w:rPr>
          <w:rFonts w:ascii="Arial" w:hAnsi="Arial" w:cs="Arial"/>
          <w:lang w:val="es-ES"/>
        </w:rPr>
      </w:pPr>
    </w:p>
    <w:p w:rsidR="007F3843" w:rsidRPr="005062F2" w:rsidRDefault="00985886" w:rsidP="00934C2E">
      <w:pPr>
        <w:spacing w:after="0"/>
        <w:jc w:val="both"/>
        <w:rPr>
          <w:rFonts w:ascii="Arial" w:hAnsi="Arial" w:cs="Arial"/>
          <w:i/>
          <w:lang w:val="es-ES"/>
        </w:rPr>
      </w:pPr>
      <w:r w:rsidRPr="005062F2">
        <w:rPr>
          <w:rFonts w:ascii="Arial" w:hAnsi="Arial" w:cs="Arial"/>
          <w:i/>
          <w:lang w:val="es-ES"/>
        </w:rPr>
        <w:t>Relevante</w:t>
      </w:r>
      <w:r w:rsidR="009B0A30">
        <w:rPr>
          <w:rFonts w:ascii="Arial" w:hAnsi="Arial" w:cs="Arial"/>
          <w:i/>
          <w:lang w:val="es-ES"/>
        </w:rPr>
        <w:t>s</w:t>
      </w:r>
      <w:r w:rsidRPr="005062F2">
        <w:rPr>
          <w:rFonts w:ascii="Arial" w:hAnsi="Arial" w:cs="Arial"/>
          <w:i/>
          <w:lang w:val="es-ES"/>
        </w:rPr>
        <w:t xml:space="preserve"> (</w:t>
      </w:r>
      <w:proofErr w:type="spellStart"/>
      <w:r w:rsidR="007F3843" w:rsidRPr="005062F2">
        <w:rPr>
          <w:rFonts w:ascii="Arial" w:hAnsi="Arial" w:cs="Arial"/>
          <w:b/>
          <w:i/>
          <w:lang w:val="es-ES"/>
        </w:rPr>
        <w:t>R</w:t>
      </w:r>
      <w:r w:rsidR="007F3843" w:rsidRPr="005062F2">
        <w:rPr>
          <w:rFonts w:ascii="Arial" w:hAnsi="Arial" w:cs="Arial"/>
          <w:i/>
          <w:lang w:val="es-ES"/>
        </w:rPr>
        <w:t>elevant</w:t>
      </w:r>
      <w:proofErr w:type="spellEnd"/>
      <w:r w:rsidRPr="005062F2">
        <w:rPr>
          <w:rFonts w:ascii="Arial" w:hAnsi="Arial" w:cs="Arial"/>
          <w:i/>
          <w:lang w:val="es-ES"/>
        </w:rPr>
        <w:t>)</w:t>
      </w:r>
    </w:p>
    <w:p w:rsidR="007F3843" w:rsidRPr="005062F2" w:rsidRDefault="007F3843" w:rsidP="00934C2E">
      <w:pPr>
        <w:spacing w:after="0"/>
        <w:jc w:val="both"/>
        <w:rPr>
          <w:rFonts w:ascii="Arial" w:hAnsi="Arial" w:cs="Arial"/>
          <w:i/>
          <w:sz w:val="16"/>
          <w:szCs w:val="16"/>
          <w:lang w:val="es-ES"/>
        </w:rPr>
      </w:pPr>
    </w:p>
    <w:p w:rsidR="007F3843" w:rsidRPr="00B7397F" w:rsidRDefault="005062F2" w:rsidP="00B7397F">
      <w:pPr>
        <w:spacing w:after="0"/>
        <w:ind w:firstLine="720"/>
        <w:jc w:val="both"/>
        <w:rPr>
          <w:rFonts w:ascii="Arial" w:hAnsi="Arial" w:cs="Arial"/>
          <w:lang w:val="es-ES"/>
        </w:rPr>
      </w:pPr>
      <w:r w:rsidRPr="005062F2">
        <w:rPr>
          <w:rFonts w:ascii="Arial" w:hAnsi="Arial" w:cs="Arial"/>
          <w:lang w:val="es-ES"/>
        </w:rPr>
        <w:t xml:space="preserve">Las metas que </w:t>
      </w:r>
      <w:r>
        <w:rPr>
          <w:rFonts w:ascii="Arial" w:hAnsi="Arial" w:cs="Arial"/>
          <w:lang w:val="es-ES"/>
        </w:rPr>
        <w:t>se fijen necesitan tener sentido en el panorama completo</w:t>
      </w:r>
      <w:r w:rsidR="007F3843" w:rsidRPr="005062F2">
        <w:rPr>
          <w:rFonts w:ascii="Arial" w:hAnsi="Arial" w:cs="Arial"/>
          <w:lang w:val="es-ES"/>
        </w:rPr>
        <w:t>.</w:t>
      </w:r>
      <w:r w:rsidR="00154A40" w:rsidRPr="005062F2">
        <w:rPr>
          <w:rFonts w:ascii="Arial" w:hAnsi="Arial" w:cs="Arial"/>
          <w:vertAlign w:val="superscript"/>
          <w:lang w:val="es-ES"/>
        </w:rPr>
        <w:t xml:space="preserve"> 4</w:t>
      </w:r>
      <w:r w:rsidR="007F3843" w:rsidRPr="005062F2">
        <w:rPr>
          <w:rFonts w:ascii="Arial" w:hAnsi="Arial" w:cs="Arial"/>
          <w:lang w:val="es-ES"/>
        </w:rPr>
        <w:t xml:space="preserve"> </w:t>
      </w:r>
      <w:r w:rsidRPr="005062F2">
        <w:rPr>
          <w:rFonts w:ascii="Arial" w:hAnsi="Arial" w:cs="Arial"/>
          <w:lang w:val="es-ES"/>
        </w:rPr>
        <w:t xml:space="preserve">Para asegurar que una meta </w:t>
      </w:r>
      <w:r w:rsidR="009B0A30">
        <w:rPr>
          <w:rFonts w:ascii="Arial" w:hAnsi="Arial" w:cs="Arial"/>
          <w:lang w:val="es-ES"/>
        </w:rPr>
        <w:t>sea</w:t>
      </w:r>
      <w:r w:rsidRPr="005062F2">
        <w:rPr>
          <w:rFonts w:ascii="Arial" w:hAnsi="Arial" w:cs="Arial"/>
          <w:lang w:val="es-ES"/>
        </w:rPr>
        <w:t xml:space="preserve"> relevante, un comité debe hacer</w:t>
      </w:r>
      <w:r w:rsidR="009B0A30">
        <w:rPr>
          <w:rFonts w:ascii="Arial" w:hAnsi="Arial" w:cs="Arial"/>
          <w:lang w:val="es-ES"/>
        </w:rPr>
        <w:t xml:space="preserve">se </w:t>
      </w:r>
      <w:r>
        <w:rPr>
          <w:rFonts w:ascii="Arial" w:hAnsi="Arial" w:cs="Arial"/>
          <w:lang w:val="es-ES"/>
        </w:rPr>
        <w:t xml:space="preserve">estas preguntas: ¿Parece que vale la pena? ¿Es el momento </w:t>
      </w:r>
      <w:r w:rsidR="009B0A30">
        <w:rPr>
          <w:rFonts w:ascii="Arial" w:hAnsi="Arial" w:cs="Arial"/>
          <w:lang w:val="es-ES"/>
        </w:rPr>
        <w:t>oportuno</w:t>
      </w:r>
      <w:r>
        <w:rPr>
          <w:rFonts w:ascii="Arial" w:hAnsi="Arial" w:cs="Arial"/>
          <w:lang w:val="es-ES"/>
        </w:rPr>
        <w:t>? ¿Esto coincide con nuestros esfuerzos/ necesidades? ¿Es la persona correcta</w:t>
      </w:r>
      <w:r w:rsidR="007F3843" w:rsidRPr="00D3122B">
        <w:rPr>
          <w:rFonts w:ascii="Arial" w:hAnsi="Arial" w:cs="Arial"/>
          <w:lang w:val="es-ES"/>
        </w:rPr>
        <w:t>?</w:t>
      </w:r>
      <w:r w:rsidR="009835A6" w:rsidRPr="00D3122B">
        <w:rPr>
          <w:rFonts w:ascii="Arial" w:hAnsi="Arial" w:cs="Arial"/>
          <w:vertAlign w:val="superscript"/>
          <w:lang w:val="es-ES"/>
        </w:rPr>
        <w:t xml:space="preserve"> </w:t>
      </w:r>
      <w:r w:rsidR="00154A40" w:rsidRPr="00C0534B">
        <w:rPr>
          <w:rFonts w:ascii="Arial" w:hAnsi="Arial" w:cs="Arial"/>
          <w:vertAlign w:val="superscript"/>
          <w:lang w:val="es-ES"/>
        </w:rPr>
        <w:t>4</w:t>
      </w:r>
      <w:r w:rsidR="00A718A5" w:rsidRPr="00C0534B">
        <w:rPr>
          <w:rFonts w:ascii="Arial" w:hAnsi="Arial" w:cs="Arial"/>
          <w:lang w:val="es-ES"/>
        </w:rPr>
        <w:t xml:space="preserve"> </w:t>
      </w:r>
    </w:p>
    <w:p w:rsidR="007F3843" w:rsidRPr="00985886" w:rsidRDefault="00985886" w:rsidP="007F3843">
      <w:pPr>
        <w:spacing w:after="0"/>
        <w:jc w:val="both"/>
        <w:rPr>
          <w:rFonts w:ascii="Arial" w:hAnsi="Arial" w:cs="Arial"/>
          <w:i/>
          <w:lang w:val="es-ES"/>
        </w:rPr>
      </w:pPr>
      <w:r w:rsidRPr="00985886">
        <w:rPr>
          <w:rFonts w:ascii="Arial" w:hAnsi="Arial" w:cs="Arial"/>
          <w:i/>
          <w:lang w:val="es-ES"/>
        </w:rPr>
        <w:lastRenderedPageBreak/>
        <w:t>Oportunas (</w:t>
      </w:r>
      <w:proofErr w:type="spellStart"/>
      <w:r w:rsidR="007F3843" w:rsidRPr="00985886">
        <w:rPr>
          <w:rFonts w:ascii="Arial" w:hAnsi="Arial" w:cs="Arial"/>
          <w:b/>
          <w:i/>
          <w:lang w:val="es-ES"/>
        </w:rPr>
        <w:t>Ti</w:t>
      </w:r>
      <w:r w:rsidR="007F3843" w:rsidRPr="00985886">
        <w:rPr>
          <w:rFonts w:ascii="Arial" w:hAnsi="Arial" w:cs="Arial"/>
          <w:i/>
          <w:lang w:val="es-ES"/>
        </w:rPr>
        <w:t>mely</w:t>
      </w:r>
      <w:proofErr w:type="spellEnd"/>
      <w:r w:rsidRPr="00985886">
        <w:rPr>
          <w:rFonts w:ascii="Arial" w:hAnsi="Arial" w:cs="Arial"/>
          <w:i/>
          <w:lang w:val="es-ES"/>
        </w:rPr>
        <w:t>)</w:t>
      </w:r>
    </w:p>
    <w:p w:rsidR="007F3843" w:rsidRPr="00985886" w:rsidRDefault="007F3843" w:rsidP="007F3843">
      <w:pPr>
        <w:spacing w:after="0"/>
        <w:jc w:val="both"/>
        <w:rPr>
          <w:rFonts w:ascii="Arial" w:hAnsi="Arial" w:cs="Arial"/>
          <w:sz w:val="16"/>
          <w:szCs w:val="16"/>
          <w:lang w:val="es-ES"/>
        </w:rPr>
      </w:pPr>
    </w:p>
    <w:p w:rsidR="007F3843" w:rsidRDefault="00D3122B" w:rsidP="00B7397F">
      <w:pPr>
        <w:spacing w:after="0"/>
        <w:jc w:val="both"/>
        <w:rPr>
          <w:rFonts w:ascii="Arial" w:hAnsi="Arial" w:cs="Arial"/>
          <w:lang w:val="es-ES"/>
        </w:rPr>
      </w:pPr>
      <w:r>
        <w:rPr>
          <w:rFonts w:ascii="Arial" w:hAnsi="Arial" w:cs="Arial"/>
          <w:lang w:val="es-ES"/>
        </w:rPr>
        <w:t xml:space="preserve">    </w:t>
      </w:r>
      <w:r w:rsidR="00985886" w:rsidRPr="00985886">
        <w:rPr>
          <w:rFonts w:ascii="Arial" w:hAnsi="Arial" w:cs="Arial"/>
          <w:lang w:val="es-ES"/>
        </w:rPr>
        <w:t>Las metas necesitan t</w:t>
      </w:r>
      <w:r w:rsidR="00985886">
        <w:rPr>
          <w:rFonts w:ascii="Arial" w:hAnsi="Arial" w:cs="Arial"/>
          <w:lang w:val="es-ES"/>
        </w:rPr>
        <w:t>ener un límit</w:t>
      </w:r>
      <w:r w:rsidR="00984E75">
        <w:rPr>
          <w:rFonts w:ascii="Arial" w:hAnsi="Arial" w:cs="Arial"/>
          <w:lang w:val="es-ES"/>
        </w:rPr>
        <w:t>e</w:t>
      </w:r>
      <w:r w:rsidR="00985886">
        <w:rPr>
          <w:rFonts w:ascii="Arial" w:hAnsi="Arial" w:cs="Arial"/>
          <w:lang w:val="es-ES"/>
        </w:rPr>
        <w:t xml:space="preserve"> de tiempo a fin de </w:t>
      </w:r>
      <w:r w:rsidR="009B0A30">
        <w:rPr>
          <w:rFonts w:ascii="Arial" w:hAnsi="Arial" w:cs="Arial"/>
          <w:lang w:val="es-ES"/>
        </w:rPr>
        <w:t>poder medir efectivamente el</w:t>
      </w:r>
      <w:r w:rsidR="00985886">
        <w:rPr>
          <w:rFonts w:ascii="Arial" w:hAnsi="Arial" w:cs="Arial"/>
          <w:lang w:val="es-ES"/>
        </w:rPr>
        <w:t xml:space="preserve"> éxito</w:t>
      </w:r>
      <w:r w:rsidR="007F3843" w:rsidRPr="00985886">
        <w:rPr>
          <w:rFonts w:ascii="Arial" w:hAnsi="Arial" w:cs="Arial"/>
          <w:lang w:val="es-ES"/>
        </w:rPr>
        <w:t>.</w:t>
      </w:r>
      <w:r w:rsidR="00154A40" w:rsidRPr="00255EAB">
        <w:rPr>
          <w:rFonts w:ascii="Arial" w:hAnsi="Arial" w:cs="Arial"/>
          <w:vertAlign w:val="superscript"/>
          <w:lang w:val="es-ES"/>
        </w:rPr>
        <w:t>4</w:t>
      </w:r>
      <w:r w:rsidR="007F3843" w:rsidRPr="00255EAB">
        <w:rPr>
          <w:rFonts w:ascii="Arial" w:hAnsi="Arial" w:cs="Arial"/>
          <w:lang w:val="es-ES"/>
        </w:rPr>
        <w:t xml:space="preserve"> </w:t>
      </w:r>
      <w:r w:rsidR="00255EAB" w:rsidRPr="00255EAB">
        <w:rPr>
          <w:rFonts w:ascii="Arial" w:hAnsi="Arial" w:cs="Arial"/>
          <w:lang w:val="es-ES"/>
        </w:rPr>
        <w:t>Una meta ligada a un l</w:t>
      </w:r>
      <w:r w:rsidR="00255EAB">
        <w:rPr>
          <w:rFonts w:ascii="Arial" w:hAnsi="Arial" w:cs="Arial"/>
          <w:lang w:val="es-ES"/>
        </w:rPr>
        <w:t>í</w:t>
      </w:r>
      <w:r w:rsidR="00255EAB" w:rsidRPr="00255EAB">
        <w:rPr>
          <w:rFonts w:ascii="Arial" w:hAnsi="Arial" w:cs="Arial"/>
          <w:lang w:val="es-ES"/>
        </w:rPr>
        <w:t>mite de tiempo, generalmente puede co</w:t>
      </w:r>
      <w:r w:rsidR="00255EAB">
        <w:rPr>
          <w:rFonts w:ascii="Arial" w:hAnsi="Arial" w:cs="Arial"/>
          <w:lang w:val="es-ES"/>
        </w:rPr>
        <w:t>ntestar la pregunta: ¿Para cuándo?</w:t>
      </w:r>
      <w:r w:rsidR="00154A40" w:rsidRPr="00255EAB">
        <w:rPr>
          <w:rFonts w:ascii="Arial" w:hAnsi="Arial" w:cs="Arial"/>
          <w:vertAlign w:val="superscript"/>
          <w:lang w:val="es-ES"/>
        </w:rPr>
        <w:t>4</w:t>
      </w:r>
    </w:p>
    <w:p w:rsidR="00B7397F" w:rsidRPr="00255EAB" w:rsidRDefault="00B7397F" w:rsidP="00B7397F">
      <w:pPr>
        <w:spacing w:after="0"/>
        <w:jc w:val="both"/>
        <w:rPr>
          <w:rFonts w:ascii="Arial" w:hAnsi="Arial" w:cs="Arial"/>
          <w:lang w:val="es-ES"/>
        </w:rPr>
      </w:pPr>
    </w:p>
    <w:p w:rsidR="007F3843" w:rsidRPr="005D7664" w:rsidRDefault="00D3122B" w:rsidP="007F3843">
      <w:pPr>
        <w:spacing w:after="0"/>
        <w:jc w:val="both"/>
        <w:rPr>
          <w:rFonts w:ascii="Arial" w:hAnsi="Arial" w:cs="Arial"/>
          <w:i/>
          <w:lang w:val="es-ES"/>
        </w:rPr>
      </w:pPr>
      <w:r w:rsidRPr="005D7664">
        <w:rPr>
          <w:rFonts w:ascii="Arial" w:hAnsi="Arial" w:cs="Arial"/>
          <w:i/>
          <w:lang w:val="es-ES"/>
        </w:rPr>
        <w:t>Integradas (</w:t>
      </w:r>
      <w:proofErr w:type="spellStart"/>
      <w:r w:rsidR="007F3843" w:rsidRPr="00061154">
        <w:rPr>
          <w:rFonts w:ascii="Arial" w:hAnsi="Arial" w:cs="Arial"/>
          <w:b/>
          <w:i/>
          <w:lang w:val="es-ES"/>
        </w:rPr>
        <w:t>I</w:t>
      </w:r>
      <w:r w:rsidR="007F3843" w:rsidRPr="005D7664">
        <w:rPr>
          <w:rFonts w:ascii="Arial" w:hAnsi="Arial" w:cs="Arial"/>
          <w:i/>
          <w:lang w:val="es-ES"/>
        </w:rPr>
        <w:t>ntegrated</w:t>
      </w:r>
      <w:proofErr w:type="spellEnd"/>
      <w:r w:rsidRPr="005D7664">
        <w:rPr>
          <w:rFonts w:ascii="Arial" w:hAnsi="Arial" w:cs="Arial"/>
          <w:i/>
          <w:lang w:val="es-ES"/>
        </w:rPr>
        <w:t>)</w:t>
      </w:r>
    </w:p>
    <w:p w:rsidR="007F3843" w:rsidRPr="005D7664" w:rsidRDefault="007F3843" w:rsidP="007F3843">
      <w:pPr>
        <w:spacing w:after="0"/>
        <w:jc w:val="both"/>
        <w:rPr>
          <w:rFonts w:ascii="Arial" w:hAnsi="Arial" w:cs="Arial"/>
          <w:sz w:val="16"/>
          <w:szCs w:val="16"/>
          <w:lang w:val="es-ES"/>
        </w:rPr>
      </w:pPr>
    </w:p>
    <w:p w:rsidR="00C0534B" w:rsidRPr="009B0A30" w:rsidRDefault="009B0A30" w:rsidP="005B7A4C">
      <w:pPr>
        <w:spacing w:after="0"/>
        <w:ind w:firstLine="720"/>
        <w:jc w:val="both"/>
        <w:rPr>
          <w:rFonts w:ascii="Arial" w:hAnsi="Arial" w:cs="Arial"/>
          <w:lang w:val="es-ES"/>
        </w:rPr>
      </w:pPr>
      <w:r>
        <w:rPr>
          <w:rFonts w:ascii="Arial" w:hAnsi="Arial" w:cs="Arial"/>
          <w:lang w:val="es-ES"/>
        </w:rPr>
        <w:t>Las metas que fije</w:t>
      </w:r>
      <w:r w:rsidR="00C0534B" w:rsidRPr="00C0534B">
        <w:rPr>
          <w:rFonts w:ascii="Arial" w:hAnsi="Arial" w:cs="Arial"/>
          <w:lang w:val="es-ES"/>
        </w:rPr>
        <w:t xml:space="preserve"> el comité necesitan estar en </w:t>
      </w:r>
      <w:r w:rsidR="00C0534B">
        <w:rPr>
          <w:rFonts w:ascii="Arial" w:hAnsi="Arial" w:cs="Arial"/>
          <w:lang w:val="es-ES"/>
        </w:rPr>
        <w:t>concordancia</w:t>
      </w:r>
      <w:r w:rsidR="00C0534B" w:rsidRPr="00C0534B">
        <w:rPr>
          <w:rFonts w:ascii="Arial" w:hAnsi="Arial" w:cs="Arial"/>
          <w:lang w:val="es-ES"/>
        </w:rPr>
        <w:t xml:space="preserve"> con el contexto </w:t>
      </w:r>
      <w:r w:rsidR="00C0534B">
        <w:rPr>
          <w:rFonts w:ascii="Arial" w:hAnsi="Arial" w:cs="Arial"/>
          <w:lang w:val="es-ES"/>
        </w:rPr>
        <w:t xml:space="preserve">más amplio </w:t>
      </w:r>
      <w:r w:rsidR="00C0534B" w:rsidRPr="00C0534B">
        <w:rPr>
          <w:rFonts w:ascii="Arial" w:hAnsi="Arial" w:cs="Arial"/>
          <w:lang w:val="es-ES"/>
        </w:rPr>
        <w:t>del cual forman parte</w:t>
      </w:r>
      <w:r w:rsidR="00C0534B" w:rsidRPr="00C0534B">
        <w:rPr>
          <w:rFonts w:ascii="Arial" w:hAnsi="Arial" w:cs="Arial"/>
          <w:vertAlign w:val="superscript"/>
          <w:lang w:val="es-ES"/>
        </w:rPr>
        <w:t>5</w:t>
      </w:r>
      <w:r w:rsidR="00C0534B" w:rsidRPr="00C0534B">
        <w:rPr>
          <w:rFonts w:ascii="Arial" w:hAnsi="Arial" w:cs="Arial"/>
          <w:lang w:val="es-ES"/>
        </w:rPr>
        <w:t xml:space="preserve">. </w:t>
      </w:r>
      <w:r w:rsidR="00C0534B" w:rsidRPr="009B0A30">
        <w:rPr>
          <w:rFonts w:ascii="Arial" w:hAnsi="Arial" w:cs="Arial"/>
          <w:lang w:val="es-ES"/>
        </w:rPr>
        <w:t>Por ejemplo, si el comité está formado por empleados de OCDC, ¿las metas están alineadas con el plan estratégico de la organización?  Armonizar las metas del comité con las de la agencia, la comunidad o el estado, acentuarán por qué es importante trabajar hacia estos objetivos</w:t>
      </w:r>
      <w:r w:rsidR="00C0534B" w:rsidRPr="009B0A30">
        <w:rPr>
          <w:rFonts w:ascii="Arial" w:hAnsi="Arial" w:cs="Arial"/>
          <w:vertAlign w:val="superscript"/>
          <w:lang w:val="es-ES"/>
        </w:rPr>
        <w:t>5</w:t>
      </w:r>
      <w:r w:rsidR="00C0534B" w:rsidRPr="009B0A30">
        <w:rPr>
          <w:rFonts w:ascii="Arial" w:hAnsi="Arial" w:cs="Arial"/>
          <w:lang w:val="es-ES"/>
        </w:rPr>
        <w:t xml:space="preserve">. </w:t>
      </w:r>
    </w:p>
    <w:p w:rsidR="00B7397F" w:rsidRDefault="00B7397F" w:rsidP="007F3843">
      <w:pPr>
        <w:spacing w:after="0"/>
        <w:jc w:val="both"/>
        <w:rPr>
          <w:rFonts w:ascii="Arial" w:hAnsi="Arial" w:cs="Arial"/>
          <w:i/>
          <w:lang w:val="es-ES"/>
        </w:rPr>
      </w:pPr>
    </w:p>
    <w:p w:rsidR="00AC1DE1" w:rsidRPr="009B0A30" w:rsidRDefault="00C0534B" w:rsidP="007F3843">
      <w:pPr>
        <w:spacing w:after="0"/>
        <w:jc w:val="both"/>
        <w:rPr>
          <w:rFonts w:ascii="Arial" w:hAnsi="Arial" w:cs="Arial"/>
          <w:i/>
          <w:lang w:val="es-ES"/>
        </w:rPr>
      </w:pPr>
      <w:r w:rsidRPr="009B0A30">
        <w:rPr>
          <w:rFonts w:ascii="Arial" w:hAnsi="Arial" w:cs="Arial"/>
          <w:i/>
          <w:lang w:val="es-ES"/>
        </w:rPr>
        <w:t>Aquí están tres ejemplos de metas SMARTI que un Comité de Seguridad Alimentaria pudiera crear:</w:t>
      </w:r>
    </w:p>
    <w:p w:rsidR="002B7825" w:rsidRPr="005D7664" w:rsidRDefault="002B7825" w:rsidP="007F3843">
      <w:pPr>
        <w:spacing w:after="0"/>
        <w:jc w:val="both"/>
        <w:rPr>
          <w:rFonts w:ascii="Arial" w:hAnsi="Arial" w:cs="Arial"/>
          <w:lang w:val="es-ES"/>
        </w:rPr>
      </w:pPr>
    </w:p>
    <w:p w:rsidR="00C0534B" w:rsidRPr="00C0534B" w:rsidRDefault="00B17043" w:rsidP="00AC1DE1">
      <w:pPr>
        <w:pStyle w:val="ListParagraph"/>
        <w:numPr>
          <w:ilvl w:val="0"/>
          <w:numId w:val="19"/>
        </w:numPr>
        <w:spacing w:after="0"/>
        <w:ind w:left="360"/>
        <w:jc w:val="both"/>
        <w:rPr>
          <w:rFonts w:ascii="Arial" w:hAnsi="Arial" w:cs="Arial"/>
          <w:lang w:val="es-ES"/>
        </w:rPr>
      </w:pPr>
      <w:r w:rsidRPr="00B17043">
        <w:rPr>
          <w:rFonts w:ascii="Arial" w:hAnsi="Arial" w:cs="Arial"/>
          <w:i/>
          <w:lang w:val="es-ES"/>
        </w:rPr>
        <w:t>P</w:t>
      </w:r>
      <w:r>
        <w:rPr>
          <w:rFonts w:ascii="Arial" w:hAnsi="Arial" w:cs="Arial"/>
          <w:i/>
          <w:lang w:val="es-ES"/>
        </w:rPr>
        <w:t>ara el 1º de Diciembre, 2015 i</w:t>
      </w:r>
      <w:r w:rsidR="00D4626A">
        <w:rPr>
          <w:rFonts w:ascii="Arial" w:hAnsi="Arial" w:cs="Arial"/>
          <w:i/>
          <w:lang w:val="es-ES"/>
        </w:rPr>
        <w:t>ncre</w:t>
      </w:r>
      <w:r w:rsidR="00C0534B" w:rsidRPr="00C0534B">
        <w:rPr>
          <w:rFonts w:ascii="Arial" w:hAnsi="Arial" w:cs="Arial"/>
          <w:i/>
          <w:lang w:val="es-ES"/>
        </w:rPr>
        <w:t>mentar el número de familias que pue</w:t>
      </w:r>
      <w:r w:rsidR="00C0534B">
        <w:rPr>
          <w:rFonts w:ascii="Arial" w:hAnsi="Arial" w:cs="Arial"/>
          <w:i/>
          <w:lang w:val="es-ES"/>
        </w:rPr>
        <w:t>den tener acceso a frutas y verduras frescas asequibles en el Condado ________________.</w:t>
      </w:r>
    </w:p>
    <w:p w:rsidR="00AC1DE1" w:rsidRPr="00D4626A" w:rsidRDefault="00AC1DE1" w:rsidP="00AC1DE1">
      <w:pPr>
        <w:pStyle w:val="ListParagraph"/>
        <w:spacing w:after="0"/>
        <w:ind w:left="360"/>
        <w:jc w:val="both"/>
        <w:rPr>
          <w:rFonts w:ascii="Arial" w:hAnsi="Arial" w:cs="Arial"/>
          <w:lang w:val="es-ES"/>
        </w:rPr>
      </w:pPr>
    </w:p>
    <w:p w:rsidR="00C0534B" w:rsidRPr="008C32B4" w:rsidRDefault="002B7825" w:rsidP="007F3843">
      <w:pPr>
        <w:spacing w:after="0"/>
        <w:jc w:val="both"/>
        <w:rPr>
          <w:rFonts w:ascii="Arial" w:hAnsi="Arial" w:cs="Arial"/>
          <w:i/>
          <w:lang w:val="es-ES"/>
        </w:rPr>
      </w:pPr>
      <w:r w:rsidRPr="008C32B4">
        <w:rPr>
          <w:rFonts w:ascii="Arial" w:hAnsi="Arial" w:cs="Arial"/>
          <w:i/>
          <w:lang w:val="es-ES"/>
        </w:rPr>
        <w:t>B.</w:t>
      </w:r>
      <w:r w:rsidR="00AC1DE1" w:rsidRPr="008C32B4">
        <w:rPr>
          <w:rFonts w:ascii="Arial" w:hAnsi="Arial" w:cs="Arial"/>
          <w:i/>
          <w:lang w:val="es-ES"/>
        </w:rPr>
        <w:t xml:space="preserve"> </w:t>
      </w:r>
      <w:r w:rsidR="00C0534B" w:rsidRPr="008C32B4">
        <w:rPr>
          <w:rFonts w:ascii="Arial" w:hAnsi="Arial" w:cs="Arial"/>
          <w:i/>
          <w:lang w:val="es-ES"/>
        </w:rPr>
        <w:t>Para el 1o de Diciembre, 2015, aumentar el número de miembros de la comunidad del Condado _________</w:t>
      </w:r>
      <w:r w:rsidR="008C32B4" w:rsidRPr="008C32B4">
        <w:rPr>
          <w:rFonts w:ascii="Arial" w:hAnsi="Arial" w:cs="Arial"/>
          <w:i/>
          <w:lang w:val="es-ES"/>
        </w:rPr>
        <w:t>___</w:t>
      </w:r>
      <w:r w:rsidR="00C0534B" w:rsidRPr="008C32B4">
        <w:rPr>
          <w:rFonts w:ascii="Arial" w:hAnsi="Arial" w:cs="Arial"/>
          <w:i/>
          <w:lang w:val="es-ES"/>
        </w:rPr>
        <w:t>_ quienes han recibido educación acerca de la inseguridad alimentaria y el hambre.</w:t>
      </w:r>
    </w:p>
    <w:p w:rsidR="00AC1DE1" w:rsidRPr="005D7664" w:rsidRDefault="00AC1DE1" w:rsidP="007F3843">
      <w:pPr>
        <w:spacing w:after="0"/>
        <w:jc w:val="both"/>
        <w:rPr>
          <w:rFonts w:ascii="Arial" w:hAnsi="Arial" w:cs="Arial"/>
          <w:lang w:val="es-ES"/>
        </w:rPr>
      </w:pPr>
    </w:p>
    <w:p w:rsidR="008C32B4" w:rsidRPr="008C32B4" w:rsidRDefault="002B7825" w:rsidP="00404342">
      <w:pPr>
        <w:spacing w:after="0"/>
        <w:jc w:val="both"/>
        <w:rPr>
          <w:rFonts w:ascii="Arial" w:hAnsi="Arial" w:cs="Arial"/>
          <w:i/>
          <w:lang w:val="es-ES"/>
        </w:rPr>
      </w:pPr>
      <w:r w:rsidRPr="008C32B4">
        <w:rPr>
          <w:rFonts w:ascii="Arial" w:hAnsi="Arial" w:cs="Arial"/>
          <w:i/>
          <w:lang w:val="es-ES"/>
        </w:rPr>
        <w:t>C.</w:t>
      </w:r>
      <w:r w:rsidR="00AC1DE1" w:rsidRPr="008C32B4">
        <w:rPr>
          <w:rFonts w:ascii="Arial" w:hAnsi="Arial" w:cs="Arial"/>
          <w:i/>
          <w:lang w:val="es-ES"/>
        </w:rPr>
        <w:t xml:space="preserve"> </w:t>
      </w:r>
      <w:r w:rsidR="00B17043">
        <w:rPr>
          <w:rFonts w:ascii="Arial" w:hAnsi="Arial" w:cs="Arial"/>
          <w:i/>
          <w:lang w:val="es-ES"/>
        </w:rPr>
        <w:t>P</w:t>
      </w:r>
      <w:r w:rsidR="00B17043" w:rsidRPr="008C32B4">
        <w:rPr>
          <w:rFonts w:ascii="Arial" w:hAnsi="Arial" w:cs="Arial"/>
          <w:i/>
          <w:lang w:val="es-ES"/>
        </w:rPr>
        <w:t>ara el 1o de Diciembre, 2015</w:t>
      </w:r>
      <w:r w:rsidR="00B17043">
        <w:rPr>
          <w:rFonts w:ascii="Arial" w:hAnsi="Arial" w:cs="Arial"/>
          <w:i/>
          <w:lang w:val="es-ES"/>
        </w:rPr>
        <w:t xml:space="preserve"> i</w:t>
      </w:r>
      <w:r w:rsidR="008C32B4">
        <w:rPr>
          <w:rFonts w:ascii="Arial" w:hAnsi="Arial" w:cs="Arial"/>
          <w:i/>
          <w:lang w:val="es-ES"/>
        </w:rPr>
        <w:t>n</w:t>
      </w:r>
      <w:r w:rsidR="008C32B4" w:rsidRPr="008C32B4">
        <w:rPr>
          <w:rFonts w:ascii="Arial" w:hAnsi="Arial" w:cs="Arial"/>
          <w:i/>
          <w:lang w:val="es-ES"/>
        </w:rPr>
        <w:t xml:space="preserve">crementar el número de miembros </w:t>
      </w:r>
      <w:r w:rsidR="008C32B4">
        <w:rPr>
          <w:rFonts w:ascii="Arial" w:hAnsi="Arial" w:cs="Arial"/>
          <w:i/>
          <w:lang w:val="es-ES"/>
        </w:rPr>
        <w:t>de</w:t>
      </w:r>
      <w:r w:rsidR="008C32B4" w:rsidRPr="008C32B4">
        <w:rPr>
          <w:rFonts w:ascii="Arial" w:hAnsi="Arial" w:cs="Arial"/>
          <w:i/>
          <w:lang w:val="es-ES"/>
        </w:rPr>
        <w:t xml:space="preserve"> la comunidad movilizándose para responder y/o prevenir la inseguridad alimentaria en el Condado _____________________.</w:t>
      </w:r>
    </w:p>
    <w:p w:rsidR="008C32B4" w:rsidRPr="00B17043" w:rsidRDefault="008C32B4" w:rsidP="005B7A4C">
      <w:pPr>
        <w:spacing w:after="0"/>
        <w:ind w:firstLine="720"/>
        <w:jc w:val="both"/>
        <w:rPr>
          <w:rFonts w:ascii="Arial" w:hAnsi="Arial" w:cs="Arial"/>
          <w:lang w:val="es-ES"/>
        </w:rPr>
      </w:pPr>
    </w:p>
    <w:p w:rsidR="008C32B4" w:rsidRPr="008C32B4" w:rsidRDefault="008C32B4" w:rsidP="005B7A4C">
      <w:pPr>
        <w:spacing w:after="0"/>
        <w:ind w:firstLine="720"/>
        <w:jc w:val="both"/>
        <w:rPr>
          <w:rFonts w:ascii="Arial" w:hAnsi="Arial" w:cs="Arial"/>
          <w:lang w:val="es-ES"/>
        </w:rPr>
      </w:pPr>
      <w:r w:rsidRPr="008C32B4">
        <w:rPr>
          <w:rFonts w:ascii="Arial" w:hAnsi="Arial" w:cs="Arial"/>
          <w:lang w:val="es-ES"/>
        </w:rPr>
        <w:t xml:space="preserve">Las metas no siempre tienen que </w:t>
      </w:r>
      <w:r>
        <w:rPr>
          <w:rFonts w:ascii="Arial" w:hAnsi="Arial" w:cs="Arial"/>
          <w:lang w:val="es-ES"/>
        </w:rPr>
        <w:t xml:space="preserve">escribirse con la mira a incrementar algo, sin embargo, se recomienda que las metas se escriban usando declaraciones positivas. Por ejemplo, en lugar de escribir una meta para “reducir el número de familias con hambre”, la idea debe estar enfocada en qué les gustaría alcanzar, tal como “incrementar el número de familias con buena nutrición.” </w:t>
      </w:r>
    </w:p>
    <w:p w:rsidR="00404342" w:rsidRPr="005D7664" w:rsidRDefault="00404342" w:rsidP="00404342">
      <w:pPr>
        <w:spacing w:after="0"/>
        <w:jc w:val="both"/>
        <w:rPr>
          <w:rFonts w:ascii="Arial" w:hAnsi="Arial" w:cs="Arial"/>
          <w:lang w:val="es-ES"/>
        </w:rPr>
      </w:pPr>
    </w:p>
    <w:p w:rsidR="00177BAC" w:rsidRPr="00B011FE" w:rsidRDefault="00037A5E" w:rsidP="00B011FE">
      <w:pPr>
        <w:spacing w:after="0"/>
        <w:ind w:firstLine="720"/>
        <w:jc w:val="both"/>
        <w:rPr>
          <w:rFonts w:ascii="Arial" w:hAnsi="Arial" w:cs="Arial"/>
          <w:lang w:val="es-ES"/>
        </w:rPr>
      </w:pPr>
      <w:r>
        <w:rPr>
          <w:rFonts w:ascii="Arial" w:hAnsi="Arial" w:cs="Arial"/>
          <w:b/>
          <w:noProof/>
          <w:sz w:val="28"/>
          <w:szCs w:val="28"/>
        </w:rPr>
        <w:drawing>
          <wp:anchor distT="0" distB="0" distL="114300" distR="114300" simplePos="0" relativeHeight="251677696" behindDoc="1" locked="0" layoutInCell="1" allowOverlap="1" wp14:anchorId="7288DFFE" wp14:editId="080615F3">
            <wp:simplePos x="0" y="0"/>
            <wp:positionH relativeFrom="column">
              <wp:posOffset>4490085</wp:posOffset>
            </wp:positionH>
            <wp:positionV relativeFrom="paragraph">
              <wp:posOffset>424180</wp:posOffset>
            </wp:positionV>
            <wp:extent cx="1453419" cy="1095375"/>
            <wp:effectExtent l="0" t="0" r="0" b="0"/>
            <wp:wrapNone/>
            <wp:docPr id="16" name="Picture 16" descr="C:\Users\elisabeth.hartner\AppData\Local\Microsoft\Windows\Temporary Internet Files\Content.IE5\0FBWGKOQ\Depositphotos_1272942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beth.hartner\AppData\Local\Microsoft\Windows\Temporary Internet Files\Content.IE5\0FBWGKOQ\Depositphotos_12729425_x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3419"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2B4" w:rsidRPr="008C32B4">
        <w:rPr>
          <w:rFonts w:ascii="Arial" w:hAnsi="Arial" w:cs="Arial"/>
          <w:lang w:val="es-ES"/>
        </w:rPr>
        <w:t xml:space="preserve">En las </w:t>
      </w:r>
      <w:r w:rsidR="001B357E" w:rsidRPr="001B357E">
        <w:rPr>
          <w:rFonts w:ascii="Arial" w:hAnsi="Arial" w:cs="Arial"/>
          <w:lang w:val="es-ES"/>
        </w:rPr>
        <w:t>páginas 17 y 18</w:t>
      </w:r>
      <w:r w:rsidR="008C32B4" w:rsidRPr="001B357E">
        <w:rPr>
          <w:rFonts w:ascii="Arial" w:hAnsi="Arial" w:cs="Arial"/>
          <w:lang w:val="es-ES"/>
        </w:rPr>
        <w:t xml:space="preserve"> hay un espacio</w:t>
      </w:r>
      <w:r w:rsidR="008C32B4" w:rsidRPr="008C32B4">
        <w:rPr>
          <w:rFonts w:ascii="Arial" w:hAnsi="Arial" w:cs="Arial"/>
          <w:lang w:val="es-ES"/>
        </w:rPr>
        <w:t xml:space="preserve"> para que escriban sus</w:t>
      </w:r>
      <w:r w:rsidR="008C32B4">
        <w:rPr>
          <w:rFonts w:ascii="Arial" w:hAnsi="Arial" w:cs="Arial"/>
          <w:lang w:val="es-ES"/>
        </w:rPr>
        <w:t xml:space="preserve"> metas. </w:t>
      </w:r>
      <w:r w:rsidR="00E90757">
        <w:rPr>
          <w:rFonts w:ascii="Arial" w:hAnsi="Arial" w:cs="Arial"/>
          <w:lang w:val="es-ES"/>
        </w:rPr>
        <w:t>Antes de sentarse y ponerlas por escrito,</w:t>
      </w:r>
      <w:r w:rsidR="00E90757" w:rsidRPr="008C32B4">
        <w:rPr>
          <w:rFonts w:ascii="Arial" w:hAnsi="Arial" w:cs="Arial"/>
          <w:lang w:val="es-ES"/>
        </w:rPr>
        <w:t xml:space="preserve"> </w:t>
      </w:r>
      <w:r w:rsidR="00E90757">
        <w:rPr>
          <w:rFonts w:ascii="Arial" w:hAnsi="Arial" w:cs="Arial"/>
          <w:lang w:val="es-ES"/>
        </w:rPr>
        <w:t>l</w:t>
      </w:r>
      <w:r w:rsidR="008C32B4" w:rsidRPr="008C32B4">
        <w:rPr>
          <w:rFonts w:ascii="Arial" w:hAnsi="Arial" w:cs="Arial"/>
          <w:lang w:val="es-ES"/>
        </w:rPr>
        <w:t xml:space="preserve">ean las siguientes páginas primero para </w:t>
      </w:r>
      <w:r w:rsidR="00E90757">
        <w:rPr>
          <w:rFonts w:ascii="Arial" w:hAnsi="Arial" w:cs="Arial"/>
          <w:lang w:val="es-ES"/>
        </w:rPr>
        <w:t xml:space="preserve">que </w:t>
      </w:r>
      <w:r w:rsidR="008C32B4" w:rsidRPr="008C32B4">
        <w:rPr>
          <w:rFonts w:ascii="Arial" w:hAnsi="Arial" w:cs="Arial"/>
          <w:lang w:val="es-ES"/>
        </w:rPr>
        <w:t xml:space="preserve">su comité tenga </w:t>
      </w:r>
      <w:r w:rsidR="00E90757">
        <w:rPr>
          <w:rFonts w:ascii="Arial" w:hAnsi="Arial" w:cs="Arial"/>
          <w:lang w:val="es-ES"/>
        </w:rPr>
        <w:t>un panorama completo</w:t>
      </w:r>
      <w:r w:rsidR="008C32B4">
        <w:rPr>
          <w:rFonts w:ascii="Arial" w:hAnsi="Arial" w:cs="Arial"/>
          <w:lang w:val="es-ES"/>
        </w:rPr>
        <w:t>.</w:t>
      </w:r>
    </w:p>
    <w:p w:rsidR="00B7397F" w:rsidRDefault="00B7397F" w:rsidP="00404342">
      <w:pPr>
        <w:spacing w:after="0"/>
        <w:jc w:val="both"/>
        <w:rPr>
          <w:rFonts w:ascii="Arial" w:hAnsi="Arial" w:cs="Arial"/>
          <w:b/>
          <w:sz w:val="28"/>
          <w:szCs w:val="28"/>
          <w:lang w:val="es-ES"/>
        </w:rPr>
      </w:pPr>
    </w:p>
    <w:p w:rsidR="00B7397F" w:rsidRDefault="00B7397F" w:rsidP="00404342">
      <w:pPr>
        <w:spacing w:after="0"/>
        <w:jc w:val="both"/>
        <w:rPr>
          <w:rFonts w:ascii="Arial" w:hAnsi="Arial" w:cs="Arial"/>
          <w:b/>
          <w:sz w:val="28"/>
          <w:szCs w:val="28"/>
          <w:lang w:val="es-ES"/>
        </w:rPr>
      </w:pPr>
    </w:p>
    <w:p w:rsidR="00404342" w:rsidRPr="008C32B4" w:rsidRDefault="008C32B4" w:rsidP="00404342">
      <w:pPr>
        <w:spacing w:after="0"/>
        <w:jc w:val="both"/>
        <w:rPr>
          <w:rFonts w:ascii="Arial" w:hAnsi="Arial" w:cs="Arial"/>
          <w:sz w:val="28"/>
          <w:szCs w:val="28"/>
          <w:lang w:val="es-ES"/>
        </w:rPr>
      </w:pPr>
      <w:r w:rsidRPr="008C32B4">
        <w:rPr>
          <w:rFonts w:ascii="Arial" w:hAnsi="Arial" w:cs="Arial"/>
          <w:b/>
          <w:sz w:val="28"/>
          <w:szCs w:val="28"/>
          <w:lang w:val="es-ES"/>
        </w:rPr>
        <w:t>Paso</w:t>
      </w:r>
      <w:r w:rsidR="00404342" w:rsidRPr="008C32B4">
        <w:rPr>
          <w:rFonts w:ascii="Arial" w:hAnsi="Arial" w:cs="Arial"/>
          <w:b/>
          <w:sz w:val="28"/>
          <w:szCs w:val="28"/>
          <w:lang w:val="es-ES"/>
        </w:rPr>
        <w:t xml:space="preserve"> 4: </w:t>
      </w:r>
      <w:r w:rsidRPr="008C32B4">
        <w:rPr>
          <w:rFonts w:ascii="Arial" w:hAnsi="Arial" w:cs="Arial"/>
          <w:b/>
          <w:sz w:val="28"/>
          <w:szCs w:val="28"/>
          <w:lang w:val="es-ES"/>
        </w:rPr>
        <w:t>Desarrollar Estrategias</w:t>
      </w:r>
      <w:r w:rsidR="00404342" w:rsidRPr="008C32B4">
        <w:rPr>
          <w:rFonts w:ascii="Arial" w:hAnsi="Arial" w:cs="Arial"/>
          <w:b/>
          <w:sz w:val="28"/>
          <w:szCs w:val="28"/>
          <w:lang w:val="es-ES"/>
        </w:rPr>
        <w:t xml:space="preserve"> </w:t>
      </w:r>
    </w:p>
    <w:p w:rsidR="00404342" w:rsidRPr="008C32B4" w:rsidRDefault="00404342" w:rsidP="00404342">
      <w:pPr>
        <w:spacing w:after="120"/>
        <w:jc w:val="both"/>
        <w:rPr>
          <w:rFonts w:ascii="Arial" w:hAnsi="Arial" w:cs="Arial"/>
          <w:b/>
          <w:lang w:val="es-ES"/>
        </w:rPr>
      </w:pPr>
    </w:p>
    <w:p w:rsidR="008C32B4" w:rsidRDefault="008C32B4" w:rsidP="005B7A4C">
      <w:pPr>
        <w:spacing w:after="0"/>
        <w:ind w:firstLine="720"/>
        <w:jc w:val="both"/>
        <w:rPr>
          <w:rFonts w:ascii="Arial" w:hAnsi="Arial" w:cs="Arial"/>
          <w:lang w:val="es-ES"/>
        </w:rPr>
      </w:pPr>
      <w:r w:rsidRPr="008C32B4">
        <w:rPr>
          <w:rFonts w:ascii="Arial" w:hAnsi="Arial" w:cs="Arial"/>
          <w:lang w:val="es-ES"/>
        </w:rPr>
        <w:t>Crear metas e</w:t>
      </w:r>
      <w:r>
        <w:rPr>
          <w:rFonts w:ascii="Arial" w:hAnsi="Arial" w:cs="Arial"/>
          <w:lang w:val="es-ES"/>
        </w:rPr>
        <w:t xml:space="preserve">s un paso importante para hacer cambios – pero no termina ahí. La </w:t>
      </w:r>
      <w:r w:rsidR="00215FB9">
        <w:rPr>
          <w:rFonts w:ascii="Arial" w:hAnsi="Arial" w:cs="Arial"/>
          <w:lang w:val="es-ES"/>
        </w:rPr>
        <w:t>form</w:t>
      </w:r>
      <w:r>
        <w:rPr>
          <w:rFonts w:ascii="Arial" w:hAnsi="Arial" w:cs="Arial"/>
          <w:lang w:val="es-ES"/>
        </w:rPr>
        <w:t xml:space="preserve">a en que se lograrán </w:t>
      </w:r>
      <w:r w:rsidR="00215FB9">
        <w:rPr>
          <w:rFonts w:ascii="Arial" w:hAnsi="Arial" w:cs="Arial"/>
          <w:lang w:val="es-ES"/>
        </w:rPr>
        <w:t xml:space="preserve">las metas </w:t>
      </w:r>
      <w:r>
        <w:rPr>
          <w:rFonts w:ascii="Arial" w:hAnsi="Arial" w:cs="Arial"/>
          <w:lang w:val="es-ES"/>
        </w:rPr>
        <w:t xml:space="preserve">se tiene que planear. </w:t>
      </w:r>
      <w:r w:rsidR="00215FB9">
        <w:rPr>
          <w:rFonts w:ascii="Arial" w:hAnsi="Arial" w:cs="Arial"/>
          <w:lang w:val="es-ES"/>
        </w:rPr>
        <w:t>Aqu</w:t>
      </w:r>
      <w:r>
        <w:rPr>
          <w:rFonts w:ascii="Arial" w:hAnsi="Arial" w:cs="Arial"/>
          <w:lang w:val="es-ES"/>
        </w:rPr>
        <w:t xml:space="preserve">í es donde la estrategia entra en juego. </w:t>
      </w:r>
      <w:r>
        <w:rPr>
          <w:rFonts w:ascii="Arial" w:hAnsi="Arial" w:cs="Arial"/>
          <w:lang w:val="es-ES"/>
        </w:rPr>
        <w:lastRenderedPageBreak/>
        <w:t>Para formular estrategias, es esencial</w:t>
      </w:r>
      <w:r w:rsidR="00814F82">
        <w:rPr>
          <w:rFonts w:ascii="Arial" w:hAnsi="Arial" w:cs="Arial"/>
          <w:lang w:val="es-ES"/>
        </w:rPr>
        <w:t xml:space="preserve"> se le dé completa consideración a los pasos que se tomarán para que la meta tome vida. </w:t>
      </w:r>
    </w:p>
    <w:p w:rsidR="00814F82" w:rsidRPr="008C32B4" w:rsidRDefault="00814F82" w:rsidP="005B7A4C">
      <w:pPr>
        <w:spacing w:after="0"/>
        <w:ind w:firstLine="720"/>
        <w:jc w:val="both"/>
        <w:rPr>
          <w:rFonts w:ascii="Arial" w:hAnsi="Arial" w:cs="Arial"/>
          <w:lang w:val="es-ES"/>
        </w:rPr>
      </w:pPr>
    </w:p>
    <w:p w:rsidR="00652CBC" w:rsidRPr="00215FB9" w:rsidRDefault="00215FB9" w:rsidP="007F3843">
      <w:pPr>
        <w:spacing w:after="0"/>
        <w:jc w:val="both"/>
        <w:rPr>
          <w:rFonts w:ascii="Arial" w:hAnsi="Arial" w:cs="Arial"/>
          <w:lang w:val="es-ES"/>
        </w:rPr>
      </w:pPr>
      <w:r w:rsidRPr="005D7664">
        <w:rPr>
          <w:rFonts w:ascii="Arial" w:hAnsi="Arial" w:cs="Arial"/>
          <w:lang w:val="es-ES"/>
        </w:rPr>
        <w:tab/>
      </w:r>
      <w:r w:rsidRPr="00215FB9">
        <w:rPr>
          <w:rFonts w:ascii="Arial" w:hAnsi="Arial" w:cs="Arial"/>
          <w:lang w:val="es-ES"/>
        </w:rPr>
        <w:t xml:space="preserve">Por ejemplo, si un comité </w:t>
      </w:r>
      <w:r>
        <w:rPr>
          <w:rFonts w:ascii="Arial" w:hAnsi="Arial" w:cs="Arial"/>
          <w:lang w:val="es-ES"/>
        </w:rPr>
        <w:t xml:space="preserve">decide que le gustaría aumentar la cantidad de comida de emergencia disponible en su comunidad, ellos deben explorar las opciones que pudieran ayudar a lograr la meta. Ellos pueden optar por tratar de aumentar el número de comedores públicos o tratar de ser socio del Banco de Comida local y abrir una despensa o quizá puede crea una forma para que los agricultores donen fácilmente sus productos – o quizá decidan hacer las tres cosas. </w:t>
      </w:r>
    </w:p>
    <w:p w:rsidR="00FE5DDF" w:rsidRPr="005D7664" w:rsidRDefault="00B7397F" w:rsidP="00FE5DDF">
      <w:pPr>
        <w:spacing w:after="0"/>
        <w:jc w:val="both"/>
        <w:rPr>
          <w:rFonts w:ascii="Arial" w:hAnsi="Arial" w:cs="Arial"/>
          <w:lang w:val="es-ES"/>
        </w:rPr>
      </w:pPr>
      <w:r w:rsidRPr="0066300C">
        <w:rPr>
          <w:rFonts w:ascii="Arial" w:hAnsi="Arial" w:cs="Arial"/>
          <w:b/>
          <w:bCs/>
          <w:noProof/>
          <w:sz w:val="48"/>
        </w:rPr>
        <w:drawing>
          <wp:anchor distT="0" distB="0" distL="114300" distR="114300" simplePos="0" relativeHeight="251722752" behindDoc="0" locked="0" layoutInCell="1" allowOverlap="1" wp14:anchorId="26B27735" wp14:editId="2793FEE7">
            <wp:simplePos x="0" y="0"/>
            <wp:positionH relativeFrom="column">
              <wp:posOffset>4131310</wp:posOffset>
            </wp:positionH>
            <wp:positionV relativeFrom="paragraph">
              <wp:posOffset>23495</wp:posOffset>
            </wp:positionV>
            <wp:extent cx="1412155" cy="1876425"/>
            <wp:effectExtent l="171450" t="171450" r="379095" b="352425"/>
            <wp:wrapNone/>
            <wp:docPr id="29" name="Picture 1" descr="C:\Users\joy.rowley\AppData\Local\Microsoft\Windows\Temporary Internet Files\Content.Outlook\6R723BG4\DavidsonOCDC_07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rowley\AppData\Local\Microsoft\Windows\Temporary Internet Files\Content.Outlook\6R723BG4\DavidsonOCDC_0701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2155" cy="187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15FB9" w:rsidRPr="00215FB9" w:rsidRDefault="00215FB9" w:rsidP="00B7397F">
      <w:pPr>
        <w:spacing w:after="0"/>
        <w:ind w:right="3600" w:firstLine="720"/>
        <w:jc w:val="both"/>
        <w:rPr>
          <w:rFonts w:ascii="Arial" w:hAnsi="Arial" w:cs="Arial"/>
          <w:lang w:val="es-ES"/>
        </w:rPr>
      </w:pPr>
      <w:r w:rsidRPr="00215FB9">
        <w:rPr>
          <w:rFonts w:ascii="Arial" w:hAnsi="Arial" w:cs="Arial"/>
          <w:lang w:val="es-ES"/>
        </w:rPr>
        <w:t>Otro nombre para una estrategia e</w:t>
      </w:r>
      <w:r>
        <w:rPr>
          <w:rFonts w:ascii="Arial" w:hAnsi="Arial" w:cs="Arial"/>
          <w:lang w:val="es-ES"/>
        </w:rPr>
        <w:t>s</w:t>
      </w:r>
      <w:r w:rsidR="00A45DE5">
        <w:rPr>
          <w:rFonts w:ascii="Arial" w:hAnsi="Arial" w:cs="Arial"/>
          <w:lang w:val="es-ES"/>
        </w:rPr>
        <w:t xml:space="preserve"> una</w:t>
      </w:r>
      <w:r>
        <w:rPr>
          <w:rFonts w:ascii="Arial" w:hAnsi="Arial" w:cs="Arial"/>
          <w:lang w:val="es-ES"/>
        </w:rPr>
        <w:t xml:space="preserve"> “declaración de resultados.” Una estrategia o declaración de resultados también se escribe en el estilo SMARTI pero proporciona detalles más específicos </w:t>
      </w:r>
      <w:r w:rsidR="00E90757">
        <w:rPr>
          <w:rFonts w:ascii="Arial" w:hAnsi="Arial" w:cs="Arial"/>
          <w:lang w:val="es-ES"/>
        </w:rPr>
        <w:t>d</w:t>
      </w:r>
      <w:r w:rsidR="00A45DE5">
        <w:rPr>
          <w:rFonts w:ascii="Arial" w:hAnsi="Arial" w:cs="Arial"/>
          <w:lang w:val="es-ES"/>
        </w:rPr>
        <w:t>el objetivo primordial.</w:t>
      </w:r>
      <w:r w:rsidR="00B7397F" w:rsidRPr="00B7397F">
        <w:rPr>
          <w:rFonts w:ascii="Arial" w:hAnsi="Arial" w:cs="Arial"/>
          <w:b/>
          <w:bCs/>
          <w:noProof/>
          <w:sz w:val="48"/>
          <w:lang w:val="es-MX"/>
        </w:rPr>
        <w:t xml:space="preserve"> </w:t>
      </w:r>
    </w:p>
    <w:p w:rsidR="00652CBC" w:rsidRPr="005D7664" w:rsidRDefault="00652CBC" w:rsidP="00B7397F">
      <w:pPr>
        <w:spacing w:after="0"/>
        <w:ind w:right="3600"/>
        <w:jc w:val="both"/>
        <w:rPr>
          <w:rFonts w:ascii="Arial" w:hAnsi="Arial" w:cs="Arial"/>
          <w:lang w:val="es-ES"/>
        </w:rPr>
      </w:pPr>
    </w:p>
    <w:p w:rsidR="00536CB6" w:rsidRPr="00D4626A" w:rsidRDefault="00A45DE5" w:rsidP="00B7397F">
      <w:pPr>
        <w:spacing w:after="0"/>
        <w:ind w:right="3600" w:firstLine="720"/>
        <w:jc w:val="both"/>
        <w:rPr>
          <w:rFonts w:ascii="Arial" w:hAnsi="Arial" w:cs="Arial"/>
          <w:lang w:val="es-ES"/>
        </w:rPr>
      </w:pPr>
      <w:r w:rsidRPr="00A45DE5">
        <w:rPr>
          <w:rFonts w:ascii="Arial" w:hAnsi="Arial" w:cs="Arial"/>
          <w:lang w:val="es-ES"/>
        </w:rPr>
        <w:t xml:space="preserve">Es decisión del comité qué estrategia </w:t>
      </w:r>
      <w:r>
        <w:rPr>
          <w:rFonts w:ascii="Arial" w:hAnsi="Arial" w:cs="Arial"/>
          <w:lang w:val="es-ES"/>
        </w:rPr>
        <w:t xml:space="preserve">funcionará mejor para ellos. Para ilustrar como se vería, aquí están algunos ejemplos de estrategias que pudieran acompañar las metas </w:t>
      </w:r>
      <w:r w:rsidR="00D4626A">
        <w:rPr>
          <w:rFonts w:ascii="Arial" w:hAnsi="Arial" w:cs="Arial"/>
          <w:lang w:val="es-ES"/>
        </w:rPr>
        <w:t xml:space="preserve">como </w:t>
      </w:r>
      <w:r w:rsidR="00E90757">
        <w:rPr>
          <w:rFonts w:ascii="Arial" w:hAnsi="Arial" w:cs="Arial"/>
          <w:lang w:val="es-ES"/>
        </w:rPr>
        <w:t xml:space="preserve">el </w:t>
      </w:r>
      <w:r>
        <w:rPr>
          <w:rFonts w:ascii="Arial" w:hAnsi="Arial" w:cs="Arial"/>
          <w:lang w:val="es-ES"/>
        </w:rPr>
        <w:t>ejemplo que se mencionaron arriba:</w:t>
      </w:r>
    </w:p>
    <w:p w:rsidR="00FE5DDF" w:rsidRPr="00D4626A" w:rsidRDefault="00FE5DDF" w:rsidP="00FE5DDF">
      <w:pPr>
        <w:spacing w:after="0"/>
        <w:jc w:val="both"/>
        <w:rPr>
          <w:rFonts w:ascii="Arial" w:hAnsi="Arial" w:cs="Arial"/>
          <w:b/>
          <w:i/>
          <w:lang w:val="es-ES"/>
        </w:rPr>
      </w:pPr>
    </w:p>
    <w:p w:rsidR="00B7397F" w:rsidRDefault="00B7397F" w:rsidP="00FE5DDF">
      <w:pPr>
        <w:spacing w:after="0"/>
        <w:jc w:val="both"/>
        <w:rPr>
          <w:rFonts w:ascii="Arial" w:hAnsi="Arial" w:cs="Arial"/>
          <w:b/>
          <w:i/>
          <w:lang w:val="es-ES"/>
        </w:rPr>
      </w:pPr>
    </w:p>
    <w:p w:rsidR="00D4626A" w:rsidRPr="00D4626A" w:rsidRDefault="00D4626A" w:rsidP="00FE5DDF">
      <w:pPr>
        <w:spacing w:after="0"/>
        <w:jc w:val="both"/>
        <w:rPr>
          <w:rFonts w:ascii="Arial" w:hAnsi="Arial" w:cs="Arial"/>
          <w:b/>
          <w:i/>
          <w:lang w:val="es-ES"/>
        </w:rPr>
      </w:pPr>
      <w:r w:rsidRPr="00D4626A">
        <w:rPr>
          <w:rFonts w:ascii="Arial" w:hAnsi="Arial" w:cs="Arial"/>
          <w:b/>
          <w:i/>
          <w:lang w:val="es-ES"/>
        </w:rPr>
        <w:t>Meta</w:t>
      </w:r>
      <w:r w:rsidR="00FE5DDF" w:rsidRPr="00D4626A">
        <w:rPr>
          <w:rFonts w:ascii="Arial" w:hAnsi="Arial" w:cs="Arial"/>
          <w:b/>
          <w:i/>
          <w:lang w:val="es-ES"/>
        </w:rPr>
        <w:t xml:space="preserve"> 1:</w:t>
      </w:r>
      <w:r w:rsidR="00FE5DDF" w:rsidRPr="00D4626A">
        <w:rPr>
          <w:rFonts w:ascii="Arial" w:hAnsi="Arial" w:cs="Arial"/>
          <w:i/>
          <w:lang w:val="es-ES"/>
        </w:rPr>
        <w:t xml:space="preserve"> </w:t>
      </w:r>
      <w:r w:rsidRPr="00D4626A">
        <w:rPr>
          <w:rFonts w:ascii="Arial" w:hAnsi="Arial" w:cs="Arial"/>
          <w:b/>
          <w:i/>
          <w:lang w:val="es-ES"/>
        </w:rPr>
        <w:t>Incrementar el número de familias que pueden tener acceso a frutas y verduras frescas asequibles en el Condado ________________ para el 1º de Diciembre, 2015</w:t>
      </w:r>
    </w:p>
    <w:p w:rsidR="00A36CD3" w:rsidRPr="005D7664" w:rsidRDefault="00A36CD3" w:rsidP="00536CB6">
      <w:pPr>
        <w:spacing w:after="0"/>
        <w:jc w:val="both"/>
        <w:rPr>
          <w:rFonts w:ascii="Arial" w:hAnsi="Arial" w:cs="Arial"/>
          <w:i/>
          <w:lang w:val="es-ES"/>
        </w:rPr>
      </w:pPr>
    </w:p>
    <w:p w:rsidR="00D4626A" w:rsidRPr="00D4626A" w:rsidRDefault="00D4626A" w:rsidP="00536CB6">
      <w:pPr>
        <w:spacing w:after="0"/>
        <w:jc w:val="both"/>
        <w:rPr>
          <w:rFonts w:ascii="Arial" w:hAnsi="Arial" w:cs="Arial"/>
          <w:i/>
          <w:lang w:val="es-ES"/>
        </w:rPr>
      </w:pPr>
      <w:r w:rsidRPr="00D4626A">
        <w:rPr>
          <w:rFonts w:ascii="Arial" w:hAnsi="Arial" w:cs="Arial"/>
          <w:i/>
          <w:lang w:val="es-ES"/>
        </w:rPr>
        <w:t>Estrategia</w:t>
      </w:r>
      <w:r>
        <w:rPr>
          <w:rFonts w:ascii="Arial" w:hAnsi="Arial" w:cs="Arial"/>
          <w:i/>
          <w:lang w:val="es-ES"/>
        </w:rPr>
        <w:t xml:space="preserve"> A: </w:t>
      </w:r>
      <w:r w:rsidRPr="00D4626A">
        <w:rPr>
          <w:rFonts w:ascii="Arial" w:hAnsi="Arial" w:cs="Arial"/>
          <w:i/>
          <w:lang w:val="es-ES"/>
        </w:rPr>
        <w:t xml:space="preserve">Incrementar </w:t>
      </w:r>
      <w:r w:rsidR="00B17043" w:rsidRPr="00D4626A">
        <w:rPr>
          <w:rFonts w:ascii="Arial" w:hAnsi="Arial" w:cs="Arial"/>
          <w:i/>
          <w:lang w:val="es-ES"/>
        </w:rPr>
        <w:t>para el 1</w:t>
      </w:r>
      <w:r w:rsidR="00B17043">
        <w:rPr>
          <w:rFonts w:ascii="Arial" w:hAnsi="Arial" w:cs="Arial"/>
          <w:i/>
          <w:lang w:val="es-ES"/>
        </w:rPr>
        <w:t xml:space="preserve">º </w:t>
      </w:r>
      <w:r w:rsidR="00B17043" w:rsidRPr="00D4626A">
        <w:rPr>
          <w:rFonts w:ascii="Arial" w:hAnsi="Arial" w:cs="Arial"/>
          <w:i/>
          <w:lang w:val="es-ES"/>
        </w:rPr>
        <w:t xml:space="preserve"> de Diciembre, 2015</w:t>
      </w:r>
      <w:r w:rsidR="00B17043">
        <w:rPr>
          <w:rFonts w:ascii="Arial" w:hAnsi="Arial" w:cs="Arial"/>
          <w:i/>
          <w:lang w:val="es-ES"/>
        </w:rPr>
        <w:t xml:space="preserve"> </w:t>
      </w:r>
      <w:r w:rsidRPr="00D4626A">
        <w:rPr>
          <w:rFonts w:ascii="Arial" w:hAnsi="Arial" w:cs="Arial"/>
          <w:i/>
          <w:lang w:val="es-ES"/>
        </w:rPr>
        <w:t>el número de despensas</w:t>
      </w:r>
      <w:r w:rsidR="007E065F">
        <w:rPr>
          <w:rFonts w:ascii="Arial" w:hAnsi="Arial" w:cs="Arial"/>
          <w:i/>
          <w:lang w:val="es-ES"/>
        </w:rPr>
        <w:t xml:space="preserve"> de comida</w:t>
      </w:r>
      <w:r w:rsidRPr="00D4626A">
        <w:rPr>
          <w:rFonts w:ascii="Arial" w:hAnsi="Arial" w:cs="Arial"/>
          <w:i/>
          <w:lang w:val="es-ES"/>
        </w:rPr>
        <w:t xml:space="preserve"> que ofrecen </w:t>
      </w:r>
      <w:r w:rsidR="007E065F">
        <w:rPr>
          <w:rFonts w:ascii="Arial" w:hAnsi="Arial" w:cs="Arial"/>
          <w:i/>
          <w:lang w:val="es-ES"/>
        </w:rPr>
        <w:t>frutas y verduras</w:t>
      </w:r>
      <w:r w:rsidRPr="00D4626A">
        <w:rPr>
          <w:rFonts w:ascii="Arial" w:hAnsi="Arial" w:cs="Arial"/>
          <w:i/>
          <w:lang w:val="es-ES"/>
        </w:rPr>
        <w:t xml:space="preserve"> fresc</w:t>
      </w:r>
      <w:r w:rsidR="007E065F">
        <w:rPr>
          <w:rFonts w:ascii="Arial" w:hAnsi="Arial" w:cs="Arial"/>
          <w:i/>
          <w:lang w:val="es-ES"/>
        </w:rPr>
        <w:t>a</w:t>
      </w:r>
      <w:r w:rsidRPr="00D4626A">
        <w:rPr>
          <w:rFonts w:ascii="Arial" w:hAnsi="Arial" w:cs="Arial"/>
          <w:i/>
          <w:lang w:val="es-ES"/>
        </w:rPr>
        <w:t xml:space="preserve">s </w:t>
      </w:r>
      <w:r w:rsidR="00D845FA">
        <w:rPr>
          <w:rFonts w:ascii="Arial" w:hAnsi="Arial" w:cs="Arial"/>
          <w:i/>
          <w:lang w:val="es-ES"/>
        </w:rPr>
        <w:t>de</w:t>
      </w:r>
      <w:r w:rsidRPr="00D4626A">
        <w:rPr>
          <w:rFonts w:ascii="Arial" w:hAnsi="Arial" w:cs="Arial"/>
          <w:i/>
          <w:lang w:val="es-ES"/>
        </w:rPr>
        <w:t xml:space="preserve"> 1 </w:t>
      </w:r>
      <w:r w:rsidR="00D845FA">
        <w:rPr>
          <w:rFonts w:ascii="Arial" w:hAnsi="Arial" w:cs="Arial"/>
          <w:i/>
          <w:lang w:val="es-ES"/>
        </w:rPr>
        <w:t>localidad</w:t>
      </w:r>
      <w:r w:rsidRPr="00D4626A">
        <w:rPr>
          <w:rFonts w:ascii="Arial" w:hAnsi="Arial" w:cs="Arial"/>
          <w:i/>
          <w:lang w:val="es-ES"/>
        </w:rPr>
        <w:t xml:space="preserve"> a 4 </w:t>
      </w:r>
      <w:r w:rsidR="00D845FA">
        <w:rPr>
          <w:rFonts w:ascii="Arial" w:hAnsi="Arial" w:cs="Arial"/>
          <w:i/>
          <w:lang w:val="es-ES"/>
        </w:rPr>
        <w:t>localidades</w:t>
      </w:r>
      <w:r w:rsidRPr="00D4626A">
        <w:rPr>
          <w:rFonts w:ascii="Arial" w:hAnsi="Arial" w:cs="Arial"/>
          <w:i/>
          <w:lang w:val="es-ES"/>
        </w:rPr>
        <w:t>.</w:t>
      </w:r>
    </w:p>
    <w:p w:rsidR="00A36CD3" w:rsidRPr="007E065F" w:rsidRDefault="00A36CD3" w:rsidP="00536CB6">
      <w:pPr>
        <w:spacing w:after="0"/>
        <w:jc w:val="both"/>
        <w:rPr>
          <w:rFonts w:ascii="Arial" w:hAnsi="Arial" w:cs="Arial"/>
          <w:i/>
          <w:lang w:val="es-ES"/>
        </w:rPr>
      </w:pPr>
    </w:p>
    <w:p w:rsidR="00D845FA" w:rsidRPr="00D845FA" w:rsidRDefault="00D845FA" w:rsidP="00536CB6">
      <w:pPr>
        <w:spacing w:after="0"/>
        <w:jc w:val="both"/>
        <w:rPr>
          <w:rFonts w:ascii="Arial" w:hAnsi="Arial" w:cs="Arial"/>
          <w:i/>
          <w:lang w:val="es-ES"/>
        </w:rPr>
      </w:pPr>
      <w:r w:rsidRPr="00D845FA">
        <w:rPr>
          <w:rFonts w:ascii="Arial" w:hAnsi="Arial" w:cs="Arial"/>
          <w:i/>
          <w:lang w:val="es-ES"/>
        </w:rPr>
        <w:t>Estrategia</w:t>
      </w:r>
      <w:r w:rsidR="00A36CD3" w:rsidRPr="00D845FA">
        <w:rPr>
          <w:rFonts w:ascii="Arial" w:hAnsi="Arial" w:cs="Arial"/>
          <w:i/>
          <w:lang w:val="es-ES"/>
        </w:rPr>
        <w:t xml:space="preserve"> B: Incre</w:t>
      </w:r>
      <w:r w:rsidRPr="00D845FA">
        <w:rPr>
          <w:rFonts w:ascii="Arial" w:hAnsi="Arial" w:cs="Arial"/>
          <w:i/>
          <w:lang w:val="es-ES"/>
        </w:rPr>
        <w:t xml:space="preserve">mentar </w:t>
      </w:r>
      <w:r w:rsidR="00B17043">
        <w:rPr>
          <w:rFonts w:ascii="Arial" w:hAnsi="Arial" w:cs="Arial"/>
          <w:i/>
          <w:lang w:val="es-ES"/>
        </w:rPr>
        <w:t xml:space="preserve">para el 1º de Octubre 2015, </w:t>
      </w:r>
      <w:r w:rsidRPr="00D845FA">
        <w:rPr>
          <w:rFonts w:ascii="Arial" w:hAnsi="Arial" w:cs="Arial"/>
          <w:i/>
          <w:lang w:val="es-ES"/>
        </w:rPr>
        <w:t xml:space="preserve">el número de </w:t>
      </w:r>
      <w:r>
        <w:rPr>
          <w:rFonts w:ascii="Arial" w:hAnsi="Arial" w:cs="Arial"/>
          <w:i/>
          <w:lang w:val="es-ES"/>
        </w:rPr>
        <w:t xml:space="preserve">tiendas de conveniencia de 1 a 2 que ofrecen frutas y verduras frescas </w:t>
      </w:r>
    </w:p>
    <w:p w:rsidR="00A36CD3" w:rsidRPr="005D7664" w:rsidRDefault="00A36CD3" w:rsidP="00536CB6">
      <w:pPr>
        <w:spacing w:after="0"/>
        <w:jc w:val="both"/>
        <w:rPr>
          <w:rFonts w:ascii="Arial" w:hAnsi="Arial" w:cs="Arial"/>
          <w:i/>
          <w:lang w:val="es-ES"/>
        </w:rPr>
      </w:pPr>
    </w:p>
    <w:p w:rsidR="005273EE" w:rsidRDefault="005273EE" w:rsidP="00536CB6">
      <w:pPr>
        <w:spacing w:after="0"/>
        <w:jc w:val="both"/>
        <w:rPr>
          <w:rFonts w:ascii="Arial" w:hAnsi="Arial" w:cs="Arial"/>
          <w:i/>
          <w:lang w:val="es-ES"/>
        </w:rPr>
      </w:pPr>
      <w:r w:rsidRPr="005273EE">
        <w:rPr>
          <w:rFonts w:ascii="Arial" w:hAnsi="Arial" w:cs="Arial"/>
          <w:i/>
          <w:lang w:val="es-ES"/>
        </w:rPr>
        <w:t>Estrategia</w:t>
      </w:r>
      <w:r>
        <w:rPr>
          <w:rFonts w:ascii="Arial" w:hAnsi="Arial" w:cs="Arial"/>
          <w:i/>
          <w:lang w:val="es-ES"/>
        </w:rPr>
        <w:t xml:space="preserve"> C: </w:t>
      </w:r>
      <w:r w:rsidRPr="005273EE">
        <w:rPr>
          <w:rFonts w:ascii="Arial" w:hAnsi="Arial" w:cs="Arial"/>
          <w:i/>
          <w:lang w:val="es-ES"/>
        </w:rPr>
        <w:t xml:space="preserve">Para el 1o de Marzo, 2015 </w:t>
      </w:r>
      <w:r>
        <w:rPr>
          <w:rFonts w:ascii="Arial" w:hAnsi="Arial" w:cs="Arial"/>
          <w:i/>
          <w:lang w:val="es-ES"/>
        </w:rPr>
        <w:t>asegurar</w:t>
      </w:r>
      <w:r w:rsidRPr="005273EE">
        <w:rPr>
          <w:rFonts w:ascii="Arial" w:hAnsi="Arial" w:cs="Arial"/>
          <w:i/>
          <w:lang w:val="es-ES"/>
        </w:rPr>
        <w:t xml:space="preserve"> cinc</w:t>
      </w:r>
      <w:r>
        <w:rPr>
          <w:rFonts w:ascii="Arial" w:hAnsi="Arial" w:cs="Arial"/>
          <w:i/>
          <w:lang w:val="es-ES"/>
        </w:rPr>
        <w:t>o voluntarios que se comprometan a mantener los huertos comunitarios locales por todo un año.</w:t>
      </w:r>
    </w:p>
    <w:p w:rsidR="00536CB6" w:rsidRPr="005D7664" w:rsidRDefault="00536CB6" w:rsidP="00536CB6">
      <w:pPr>
        <w:spacing w:after="0"/>
        <w:jc w:val="both"/>
        <w:rPr>
          <w:rFonts w:ascii="Arial" w:hAnsi="Arial" w:cs="Arial"/>
          <w:lang w:val="es-ES"/>
        </w:rPr>
      </w:pPr>
    </w:p>
    <w:p w:rsidR="00B7397F" w:rsidRDefault="00B7397F" w:rsidP="005273EE">
      <w:pPr>
        <w:spacing w:after="0"/>
        <w:jc w:val="both"/>
        <w:rPr>
          <w:rFonts w:ascii="Arial" w:hAnsi="Arial" w:cs="Arial"/>
          <w:b/>
          <w:i/>
          <w:lang w:val="es-ES"/>
        </w:rPr>
      </w:pPr>
    </w:p>
    <w:p w:rsidR="005273EE" w:rsidRPr="005273EE" w:rsidRDefault="005273EE" w:rsidP="005273EE">
      <w:pPr>
        <w:spacing w:after="0"/>
        <w:jc w:val="both"/>
        <w:rPr>
          <w:rFonts w:ascii="Arial" w:hAnsi="Arial" w:cs="Arial"/>
          <w:b/>
          <w:i/>
          <w:lang w:val="es-ES"/>
        </w:rPr>
      </w:pPr>
      <w:r>
        <w:rPr>
          <w:rFonts w:ascii="Arial" w:hAnsi="Arial" w:cs="Arial"/>
          <w:b/>
          <w:i/>
          <w:lang w:val="es-ES"/>
        </w:rPr>
        <w:t>Meta 2:</w:t>
      </w:r>
      <w:r w:rsidRPr="005273EE">
        <w:rPr>
          <w:rFonts w:ascii="Arial" w:hAnsi="Arial" w:cs="Arial"/>
          <w:b/>
          <w:i/>
          <w:lang w:val="es-ES"/>
        </w:rPr>
        <w:t xml:space="preserve"> Para el 1o de Diciembre, 2015, aumentar el número de miembros de la comunidad del Condado _____________ quienes han recibido educación acerca de la inseguridad alimentaria y el hambre.</w:t>
      </w:r>
    </w:p>
    <w:p w:rsidR="00FE5DDF" w:rsidRPr="005273EE" w:rsidRDefault="00FE5DDF" w:rsidP="00536CB6">
      <w:pPr>
        <w:spacing w:after="0"/>
        <w:jc w:val="both"/>
        <w:rPr>
          <w:rFonts w:ascii="Arial" w:hAnsi="Arial" w:cs="Arial"/>
          <w:b/>
          <w:i/>
          <w:lang w:val="es-ES"/>
        </w:rPr>
      </w:pPr>
    </w:p>
    <w:p w:rsidR="005273EE" w:rsidRDefault="005273EE" w:rsidP="00536CB6">
      <w:pPr>
        <w:spacing w:after="0"/>
        <w:jc w:val="both"/>
        <w:rPr>
          <w:rFonts w:ascii="Arial" w:hAnsi="Arial" w:cs="Arial"/>
          <w:i/>
          <w:lang w:val="es-ES"/>
        </w:rPr>
      </w:pPr>
      <w:r w:rsidRPr="005273EE">
        <w:rPr>
          <w:rFonts w:ascii="Arial" w:hAnsi="Arial" w:cs="Arial"/>
          <w:i/>
          <w:lang w:val="es-ES"/>
        </w:rPr>
        <w:t>Estrategia</w:t>
      </w:r>
      <w:r w:rsidR="00E454FD" w:rsidRPr="005273EE">
        <w:rPr>
          <w:rFonts w:ascii="Arial" w:hAnsi="Arial" w:cs="Arial"/>
          <w:i/>
          <w:lang w:val="es-ES"/>
        </w:rPr>
        <w:t xml:space="preserve"> A: </w:t>
      </w:r>
      <w:r>
        <w:rPr>
          <w:rFonts w:ascii="Arial" w:hAnsi="Arial" w:cs="Arial"/>
          <w:i/>
          <w:lang w:val="es-ES"/>
        </w:rPr>
        <w:t>Para el 1º de Diciembre, 2015, c</w:t>
      </w:r>
      <w:r w:rsidRPr="005273EE">
        <w:rPr>
          <w:rFonts w:ascii="Arial" w:hAnsi="Arial" w:cs="Arial"/>
          <w:i/>
          <w:lang w:val="es-ES"/>
        </w:rPr>
        <w:t>uando menos</w:t>
      </w:r>
      <w:r w:rsidR="00E454FD" w:rsidRPr="005273EE">
        <w:rPr>
          <w:rFonts w:ascii="Arial" w:hAnsi="Arial" w:cs="Arial"/>
          <w:i/>
          <w:lang w:val="es-ES"/>
        </w:rPr>
        <w:t xml:space="preserve"> 300 </w:t>
      </w:r>
      <w:r w:rsidRPr="005273EE">
        <w:rPr>
          <w:rFonts w:ascii="Arial" w:hAnsi="Arial" w:cs="Arial"/>
          <w:i/>
          <w:lang w:val="es-ES"/>
        </w:rPr>
        <w:t>miembros del</w:t>
      </w:r>
      <w:r>
        <w:rPr>
          <w:rFonts w:ascii="Arial" w:hAnsi="Arial" w:cs="Arial"/>
          <w:i/>
          <w:lang w:val="es-ES"/>
        </w:rPr>
        <w:t xml:space="preserve"> Condado __________________ habrán recibido educación acerca de las causas raíces del hambre, cómo afecta la salud de la sociedad y qué se puede hacer para responder y prevenir la inseguridad alimentaria y el hambre a nivel local y nacional</w:t>
      </w:r>
      <w:r w:rsidR="00B7397F">
        <w:rPr>
          <w:rFonts w:ascii="Arial" w:hAnsi="Arial" w:cs="Arial"/>
          <w:i/>
          <w:lang w:val="es-ES"/>
        </w:rPr>
        <w:t>.</w:t>
      </w:r>
    </w:p>
    <w:p w:rsidR="00B7397F" w:rsidRDefault="00B7397F" w:rsidP="00536CB6">
      <w:pPr>
        <w:spacing w:after="0"/>
        <w:jc w:val="both"/>
        <w:rPr>
          <w:rFonts w:ascii="Arial" w:hAnsi="Arial" w:cs="Arial"/>
          <w:i/>
          <w:lang w:val="es-ES"/>
        </w:rPr>
      </w:pPr>
    </w:p>
    <w:p w:rsidR="00B7397F" w:rsidRDefault="00B7397F" w:rsidP="00536CB6">
      <w:pPr>
        <w:spacing w:after="0"/>
        <w:jc w:val="both"/>
        <w:rPr>
          <w:rFonts w:ascii="Arial" w:hAnsi="Arial" w:cs="Arial"/>
          <w:i/>
          <w:lang w:val="es-ES"/>
        </w:rPr>
      </w:pPr>
      <w:r w:rsidRPr="008465F1">
        <w:rPr>
          <w:rFonts w:ascii="Arial" w:hAnsi="Arial" w:cs="Arial"/>
          <w:b/>
          <w:i/>
          <w:lang w:val="es-ES"/>
        </w:rPr>
        <w:lastRenderedPageBreak/>
        <w:t>Meta 3: Para el 1o de Diciembre, 2015 in</w:t>
      </w:r>
      <w:r>
        <w:rPr>
          <w:rFonts w:ascii="Arial" w:hAnsi="Arial" w:cs="Arial"/>
          <w:b/>
          <w:i/>
          <w:lang w:val="es-ES"/>
        </w:rPr>
        <w:t xml:space="preserve">crementar </w:t>
      </w:r>
      <w:r w:rsidRPr="008465F1">
        <w:rPr>
          <w:rFonts w:ascii="Arial" w:hAnsi="Arial" w:cs="Arial"/>
          <w:b/>
          <w:i/>
          <w:lang w:val="es-ES"/>
        </w:rPr>
        <w:t xml:space="preserve">el número de miembros de la </w:t>
      </w:r>
      <w:r>
        <w:rPr>
          <w:rFonts w:ascii="Arial" w:hAnsi="Arial" w:cs="Arial"/>
          <w:b/>
          <w:i/>
          <w:lang w:val="es-ES"/>
        </w:rPr>
        <w:t xml:space="preserve">comunidad </w:t>
      </w:r>
      <w:r w:rsidRPr="008465F1">
        <w:rPr>
          <w:rFonts w:ascii="Arial" w:hAnsi="Arial" w:cs="Arial"/>
          <w:b/>
          <w:i/>
          <w:lang w:val="es-ES"/>
        </w:rPr>
        <w:t>movilizándose para responder y/o prevenir la ins</w:t>
      </w:r>
      <w:r>
        <w:rPr>
          <w:rFonts w:ascii="Arial" w:hAnsi="Arial" w:cs="Arial"/>
          <w:b/>
          <w:i/>
          <w:lang w:val="es-ES"/>
        </w:rPr>
        <w:t xml:space="preserve">eguridad alimentaria en el </w:t>
      </w:r>
      <w:r w:rsidRPr="008465F1">
        <w:rPr>
          <w:rFonts w:ascii="Arial" w:hAnsi="Arial" w:cs="Arial"/>
          <w:b/>
          <w:i/>
          <w:lang w:val="es-ES"/>
        </w:rPr>
        <w:t xml:space="preserve">Condado </w:t>
      </w:r>
      <w:r w:rsidRPr="008465F1">
        <w:rPr>
          <w:rFonts w:ascii="Arial" w:hAnsi="Arial" w:cs="Arial"/>
          <w:i/>
          <w:lang w:val="es-ES"/>
        </w:rPr>
        <w:t>_____________________.</w:t>
      </w:r>
    </w:p>
    <w:p w:rsidR="00B7397F" w:rsidRDefault="00B7397F" w:rsidP="00536CB6">
      <w:pPr>
        <w:spacing w:after="0"/>
        <w:jc w:val="both"/>
        <w:rPr>
          <w:rFonts w:ascii="Arial" w:hAnsi="Arial" w:cs="Arial"/>
          <w:i/>
          <w:lang w:val="es-ES"/>
        </w:rPr>
      </w:pPr>
    </w:p>
    <w:p w:rsidR="00B7397F" w:rsidRDefault="00B7397F" w:rsidP="00536CB6">
      <w:pPr>
        <w:spacing w:after="0"/>
        <w:jc w:val="both"/>
        <w:rPr>
          <w:rFonts w:ascii="Arial" w:hAnsi="Arial" w:cs="Arial"/>
          <w:i/>
          <w:lang w:val="es-ES"/>
        </w:rPr>
      </w:pPr>
      <w:r w:rsidRPr="008465F1">
        <w:rPr>
          <w:rFonts w:ascii="Arial" w:hAnsi="Arial" w:cs="Arial"/>
          <w:i/>
          <w:lang w:val="es-ES"/>
        </w:rPr>
        <w:t>Estrategia A: Organizar tres juntas a nivel de comunidad pa</w:t>
      </w:r>
      <w:r>
        <w:rPr>
          <w:rFonts w:ascii="Arial" w:hAnsi="Arial" w:cs="Arial"/>
          <w:i/>
          <w:lang w:val="es-ES"/>
        </w:rPr>
        <w:t>r</w:t>
      </w:r>
      <w:r w:rsidRPr="008465F1">
        <w:rPr>
          <w:rFonts w:ascii="Arial" w:hAnsi="Arial" w:cs="Arial"/>
          <w:i/>
          <w:lang w:val="es-ES"/>
        </w:rPr>
        <w:t xml:space="preserve">a hablar sobre las necesidades locales </w:t>
      </w:r>
      <w:r>
        <w:rPr>
          <w:rFonts w:ascii="Arial" w:hAnsi="Arial" w:cs="Arial"/>
          <w:i/>
          <w:lang w:val="es-ES"/>
        </w:rPr>
        <w:t>concernientes a</w:t>
      </w:r>
      <w:r w:rsidRPr="008465F1">
        <w:rPr>
          <w:rFonts w:ascii="Arial" w:hAnsi="Arial" w:cs="Arial"/>
          <w:i/>
          <w:lang w:val="es-ES"/>
        </w:rPr>
        <w:t xml:space="preserve"> la inseguridad alimentaria y el hambre</w:t>
      </w:r>
      <w:r>
        <w:rPr>
          <w:rFonts w:ascii="Arial" w:hAnsi="Arial" w:cs="Arial"/>
          <w:i/>
          <w:lang w:val="es-ES"/>
        </w:rPr>
        <w:t>,</w:t>
      </w:r>
      <w:r w:rsidRPr="008465F1">
        <w:rPr>
          <w:rFonts w:ascii="Arial" w:hAnsi="Arial" w:cs="Arial"/>
          <w:i/>
          <w:lang w:val="es-ES"/>
        </w:rPr>
        <w:t xml:space="preserve"> con la participaci</w:t>
      </w:r>
      <w:r>
        <w:rPr>
          <w:rFonts w:ascii="Arial" w:hAnsi="Arial" w:cs="Arial"/>
          <w:i/>
          <w:lang w:val="es-ES"/>
        </w:rPr>
        <w:t>ó</w:t>
      </w:r>
      <w:r w:rsidRPr="008465F1">
        <w:rPr>
          <w:rFonts w:ascii="Arial" w:hAnsi="Arial" w:cs="Arial"/>
          <w:i/>
          <w:lang w:val="es-ES"/>
        </w:rPr>
        <w:t>n de cuando menos cinco p</w:t>
      </w:r>
      <w:r>
        <w:rPr>
          <w:rFonts w:ascii="Arial" w:hAnsi="Arial" w:cs="Arial"/>
          <w:i/>
          <w:lang w:val="es-ES"/>
        </w:rPr>
        <w:t>articipante</w:t>
      </w:r>
      <w:r w:rsidRPr="008465F1">
        <w:rPr>
          <w:rFonts w:ascii="Arial" w:hAnsi="Arial" w:cs="Arial"/>
          <w:i/>
          <w:lang w:val="es-ES"/>
        </w:rPr>
        <w:t>s en cada reunión para el 1o de Marzo, 1o de Agosto y</w:t>
      </w:r>
      <w:r>
        <w:rPr>
          <w:rFonts w:ascii="Arial" w:hAnsi="Arial" w:cs="Arial"/>
          <w:i/>
          <w:lang w:val="es-ES"/>
        </w:rPr>
        <w:t xml:space="preserve"> el 1º de Diciembre 2015</w:t>
      </w:r>
      <w:r>
        <w:rPr>
          <w:rFonts w:ascii="Arial" w:hAnsi="Arial" w:cs="Arial"/>
          <w:i/>
          <w:lang w:val="es-ES"/>
        </w:rPr>
        <w:t>.</w:t>
      </w:r>
    </w:p>
    <w:p w:rsidR="00B7397F" w:rsidRDefault="00B7397F" w:rsidP="00536CB6">
      <w:pPr>
        <w:spacing w:after="0"/>
        <w:jc w:val="both"/>
        <w:rPr>
          <w:rFonts w:ascii="Arial" w:hAnsi="Arial" w:cs="Arial"/>
          <w:i/>
          <w:lang w:val="es-ES"/>
        </w:rPr>
      </w:pPr>
    </w:p>
    <w:p w:rsidR="00B7397F" w:rsidRPr="008465F1" w:rsidRDefault="005E5BF7" w:rsidP="00B7397F">
      <w:pPr>
        <w:spacing w:after="0"/>
        <w:jc w:val="both"/>
        <w:rPr>
          <w:rFonts w:ascii="Arial" w:hAnsi="Arial" w:cs="Arial"/>
          <w:i/>
          <w:lang w:val="es-ES"/>
        </w:rPr>
      </w:pPr>
      <w:r w:rsidRPr="009764A5">
        <w:rPr>
          <w:rFonts w:ascii="Arial" w:hAnsi="Arial" w:cs="Arial"/>
          <w:b/>
          <w:noProof/>
        </w:rPr>
        <w:drawing>
          <wp:anchor distT="0" distB="0" distL="114300" distR="114300" simplePos="0" relativeHeight="251679744" behindDoc="1" locked="0" layoutInCell="1" allowOverlap="1" wp14:anchorId="24AC32DF" wp14:editId="7D285AB1">
            <wp:simplePos x="0" y="0"/>
            <wp:positionH relativeFrom="column">
              <wp:posOffset>200025</wp:posOffset>
            </wp:positionH>
            <wp:positionV relativeFrom="paragraph">
              <wp:posOffset>518795</wp:posOffset>
            </wp:positionV>
            <wp:extent cx="1524000" cy="1238250"/>
            <wp:effectExtent l="0" t="0" r="0" b="0"/>
            <wp:wrapNone/>
            <wp:docPr id="18" name="Picture 18" descr="C:\Users\elisabeth.hartner\AppData\Local\Microsoft\Windows\Temporary Internet Files\Content.IE5\5D0PNJB2\Depositphotos_1221768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abeth.hartner\AppData\Local\Microsoft\Windows\Temporary Internet Files\Content.IE5\5D0PNJB2\Depositphotos_12217687_x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97F" w:rsidRPr="008465F1">
        <w:rPr>
          <w:rFonts w:ascii="Arial" w:hAnsi="Arial" w:cs="Arial"/>
          <w:i/>
          <w:lang w:val="es-ES"/>
        </w:rPr>
        <w:t>Estrategia</w:t>
      </w:r>
      <w:r w:rsidR="00B7397F">
        <w:rPr>
          <w:rFonts w:ascii="Arial" w:hAnsi="Arial" w:cs="Arial"/>
          <w:i/>
          <w:lang w:val="es-ES"/>
        </w:rPr>
        <w:t xml:space="preserve"> B: Para el 1º de Julio 2015, d</w:t>
      </w:r>
      <w:r w:rsidR="00B7397F" w:rsidRPr="008465F1">
        <w:rPr>
          <w:rFonts w:ascii="Arial" w:hAnsi="Arial" w:cs="Arial"/>
          <w:i/>
          <w:lang w:val="es-ES"/>
        </w:rPr>
        <w:t>esarrollar una propuesta para obtener fondos para aumentar la cantidad de verduras que se producen en los huertos comunitarios y presentar a negocios locales</w:t>
      </w:r>
      <w:r w:rsidR="00B7397F">
        <w:rPr>
          <w:rFonts w:ascii="Arial" w:hAnsi="Arial" w:cs="Arial"/>
          <w:i/>
          <w:lang w:val="es-ES"/>
        </w:rPr>
        <w:t>.</w:t>
      </w:r>
      <w:r w:rsidR="00B7397F" w:rsidRPr="008465F1">
        <w:rPr>
          <w:rFonts w:ascii="Arial" w:hAnsi="Arial" w:cs="Arial"/>
          <w:i/>
          <w:lang w:val="es-ES"/>
        </w:rPr>
        <w:t xml:space="preserve"> </w:t>
      </w:r>
    </w:p>
    <w:p w:rsidR="005E5BF7" w:rsidRDefault="005E5BF7" w:rsidP="00536CB6">
      <w:pPr>
        <w:spacing w:after="0"/>
        <w:jc w:val="both"/>
        <w:rPr>
          <w:rFonts w:ascii="Arial" w:hAnsi="Arial" w:cs="Arial"/>
          <w:i/>
          <w:lang w:val="es-ES"/>
        </w:rPr>
      </w:pPr>
    </w:p>
    <w:p w:rsidR="005E5BF7" w:rsidRDefault="005E5BF7" w:rsidP="00536CB6">
      <w:pPr>
        <w:spacing w:after="0"/>
        <w:jc w:val="both"/>
        <w:rPr>
          <w:rFonts w:ascii="Arial" w:hAnsi="Arial" w:cs="Arial"/>
          <w:i/>
          <w:lang w:val="es-ES"/>
        </w:rPr>
      </w:pPr>
    </w:p>
    <w:p w:rsidR="005E5BF7" w:rsidRDefault="005E5BF7" w:rsidP="00536CB6">
      <w:pPr>
        <w:spacing w:after="0"/>
        <w:jc w:val="both"/>
        <w:rPr>
          <w:rFonts w:ascii="Arial" w:hAnsi="Arial" w:cs="Arial"/>
          <w:i/>
          <w:lang w:val="es-ES"/>
        </w:rPr>
      </w:pPr>
    </w:p>
    <w:p w:rsidR="005E5BF7" w:rsidRDefault="005E5BF7" w:rsidP="00536CB6">
      <w:pPr>
        <w:spacing w:after="0"/>
        <w:jc w:val="both"/>
        <w:rPr>
          <w:rFonts w:ascii="Arial" w:hAnsi="Arial" w:cs="Arial"/>
          <w:i/>
          <w:lang w:val="es-ES"/>
        </w:rPr>
      </w:pPr>
    </w:p>
    <w:p w:rsidR="00B7397F" w:rsidRDefault="00B7397F" w:rsidP="00536CB6">
      <w:pPr>
        <w:spacing w:after="0"/>
        <w:jc w:val="both"/>
        <w:rPr>
          <w:rFonts w:ascii="Arial" w:hAnsi="Arial" w:cs="Arial"/>
          <w:i/>
          <w:lang w:val="es-ES"/>
        </w:rPr>
      </w:pPr>
    </w:p>
    <w:p w:rsidR="008465F1" w:rsidRPr="00B7397F" w:rsidRDefault="005E5BF7" w:rsidP="00B7397F">
      <w:pPr>
        <w:spacing w:after="0"/>
        <w:rPr>
          <w:rFonts w:ascii="Arial" w:hAnsi="Arial" w:cs="Arial"/>
          <w:i/>
          <w:lang w:val="es-ES"/>
        </w:rPr>
      </w:pPr>
      <w:r>
        <w:rPr>
          <w:rFonts w:ascii="Arial" w:hAnsi="Arial" w:cs="Arial"/>
          <w:b/>
          <w:lang w:val="es-ES"/>
        </w:rPr>
        <w:t xml:space="preserve">                                                  </w:t>
      </w:r>
      <w:r w:rsidR="008465F1" w:rsidRPr="008465F1">
        <w:rPr>
          <w:rFonts w:ascii="Arial" w:hAnsi="Arial" w:cs="Arial"/>
          <w:b/>
          <w:lang w:val="es-ES"/>
        </w:rPr>
        <w:t>Una nota sobre la recaudación de fondos</w:t>
      </w:r>
      <w:r w:rsidR="008465F1">
        <w:rPr>
          <w:rFonts w:ascii="Arial" w:hAnsi="Arial" w:cs="Arial"/>
          <w:b/>
          <w:lang w:val="es-ES"/>
        </w:rPr>
        <w:t>:</w:t>
      </w:r>
    </w:p>
    <w:p w:rsidR="009764A5" w:rsidRPr="008465F1" w:rsidRDefault="009764A5" w:rsidP="00536CB6">
      <w:pPr>
        <w:spacing w:after="0"/>
        <w:jc w:val="both"/>
        <w:rPr>
          <w:rFonts w:ascii="Arial" w:hAnsi="Arial" w:cs="Arial"/>
          <w:b/>
          <w:lang w:val="es-ES"/>
        </w:rPr>
      </w:pPr>
    </w:p>
    <w:p w:rsidR="0069771F" w:rsidRDefault="0069771F" w:rsidP="0078644E">
      <w:pPr>
        <w:pStyle w:val="ListParagraph"/>
        <w:numPr>
          <w:ilvl w:val="0"/>
          <w:numId w:val="22"/>
        </w:numPr>
        <w:spacing w:after="120"/>
        <w:jc w:val="both"/>
        <w:rPr>
          <w:rFonts w:ascii="Arial" w:hAnsi="Arial" w:cs="Arial"/>
          <w:lang w:val="es-ES"/>
        </w:rPr>
      </w:pPr>
      <w:r w:rsidRPr="0069771F">
        <w:rPr>
          <w:rFonts w:ascii="Arial" w:hAnsi="Arial" w:cs="Arial"/>
          <w:lang w:val="es-ES"/>
        </w:rPr>
        <w:t>La recaudación de fondos de cu</w:t>
      </w:r>
      <w:r>
        <w:rPr>
          <w:rFonts w:ascii="Arial" w:hAnsi="Arial" w:cs="Arial"/>
          <w:lang w:val="es-ES"/>
        </w:rPr>
        <w:t xml:space="preserve">alquier tipo de empleados Head </w:t>
      </w:r>
      <w:proofErr w:type="spellStart"/>
      <w:r>
        <w:rPr>
          <w:rFonts w:ascii="Arial" w:hAnsi="Arial" w:cs="Arial"/>
          <w:lang w:val="es-ES"/>
        </w:rPr>
        <w:t>Start</w:t>
      </w:r>
      <w:proofErr w:type="spellEnd"/>
      <w:r>
        <w:rPr>
          <w:rFonts w:ascii="Arial" w:hAnsi="Arial" w:cs="Arial"/>
          <w:lang w:val="es-ES"/>
        </w:rPr>
        <w:t xml:space="preserve"> no puede ocurrir durante las horas del programa.</w:t>
      </w:r>
    </w:p>
    <w:p w:rsidR="0069771F" w:rsidRDefault="0069771F" w:rsidP="0078644E">
      <w:pPr>
        <w:pStyle w:val="ListParagraph"/>
        <w:numPr>
          <w:ilvl w:val="0"/>
          <w:numId w:val="22"/>
        </w:numPr>
        <w:spacing w:after="120"/>
        <w:jc w:val="both"/>
        <w:rPr>
          <w:rFonts w:ascii="Arial" w:hAnsi="Arial" w:cs="Arial"/>
          <w:lang w:val="es-ES"/>
        </w:rPr>
      </w:pPr>
      <w:r>
        <w:rPr>
          <w:rFonts w:ascii="Arial" w:hAnsi="Arial" w:cs="Arial"/>
          <w:lang w:val="es-ES"/>
        </w:rPr>
        <w:t xml:space="preserve">Cualquier persona </w:t>
      </w:r>
      <w:r>
        <w:rPr>
          <w:rFonts w:ascii="Arial" w:hAnsi="Arial" w:cs="Arial"/>
          <w:i/>
          <w:lang w:val="es-ES"/>
        </w:rPr>
        <w:t xml:space="preserve">que no sea </w:t>
      </w:r>
      <w:r>
        <w:rPr>
          <w:rFonts w:ascii="Arial" w:hAnsi="Arial" w:cs="Arial"/>
          <w:lang w:val="es-ES"/>
        </w:rPr>
        <w:t xml:space="preserve">empleado Head </w:t>
      </w:r>
      <w:proofErr w:type="spellStart"/>
      <w:r>
        <w:rPr>
          <w:rFonts w:ascii="Arial" w:hAnsi="Arial" w:cs="Arial"/>
          <w:lang w:val="es-ES"/>
        </w:rPr>
        <w:t>Start</w:t>
      </w:r>
      <w:proofErr w:type="spellEnd"/>
      <w:r>
        <w:rPr>
          <w:rFonts w:ascii="Arial" w:hAnsi="Arial" w:cs="Arial"/>
          <w:lang w:val="es-ES"/>
        </w:rPr>
        <w:t>, tal como un padre o voluntario, puede hacer recaudación de fondos en cualquier momento.</w:t>
      </w:r>
    </w:p>
    <w:p w:rsidR="0069771F" w:rsidRPr="0069771F" w:rsidRDefault="0069771F" w:rsidP="0078644E">
      <w:pPr>
        <w:pStyle w:val="ListParagraph"/>
        <w:numPr>
          <w:ilvl w:val="0"/>
          <w:numId w:val="22"/>
        </w:numPr>
        <w:spacing w:after="120"/>
        <w:jc w:val="both"/>
        <w:rPr>
          <w:rFonts w:ascii="Arial" w:hAnsi="Arial" w:cs="Arial"/>
          <w:lang w:val="es-ES"/>
        </w:rPr>
      </w:pPr>
      <w:r>
        <w:rPr>
          <w:rFonts w:ascii="Arial" w:hAnsi="Arial" w:cs="Arial"/>
          <w:lang w:val="es-ES"/>
        </w:rPr>
        <w:t>Miembros del personal puede ser voluntarios y hacer recaudación de fondos fuera de las horas de trabajo.</w:t>
      </w:r>
    </w:p>
    <w:p w:rsidR="00F66283" w:rsidRDefault="0069771F" w:rsidP="005E5BF7">
      <w:pPr>
        <w:pStyle w:val="ListParagraph"/>
        <w:numPr>
          <w:ilvl w:val="0"/>
          <w:numId w:val="22"/>
        </w:numPr>
        <w:spacing w:after="120"/>
        <w:jc w:val="both"/>
        <w:rPr>
          <w:rFonts w:ascii="Arial" w:hAnsi="Arial" w:cs="Arial"/>
          <w:lang w:val="es-ES"/>
        </w:rPr>
      </w:pPr>
      <w:r w:rsidRPr="0069771F">
        <w:rPr>
          <w:rFonts w:ascii="Arial" w:hAnsi="Arial" w:cs="Arial"/>
          <w:lang w:val="es-ES"/>
        </w:rPr>
        <w:t>Cualquier comité de OCDC que esté planeando pedir donaciones a cualqu</w:t>
      </w:r>
      <w:r>
        <w:rPr>
          <w:rFonts w:ascii="Arial" w:hAnsi="Arial" w:cs="Arial"/>
          <w:lang w:val="es-ES"/>
        </w:rPr>
        <w:t xml:space="preserve">ier organización grande, necesita contactar al Director de Desarrollo de Recursos de OCDC en la Oficina Central. </w:t>
      </w:r>
      <w:r w:rsidR="00A86267" w:rsidRPr="0069771F">
        <w:rPr>
          <w:rFonts w:ascii="Arial" w:hAnsi="Arial" w:cs="Arial"/>
          <w:lang w:val="es-ES"/>
        </w:rPr>
        <w:t xml:space="preserve"> </w:t>
      </w:r>
    </w:p>
    <w:p w:rsidR="005E5BF7" w:rsidRPr="005E5BF7" w:rsidRDefault="005E5BF7" w:rsidP="005E5BF7">
      <w:pPr>
        <w:pStyle w:val="ListParagraph"/>
        <w:spacing w:after="120"/>
        <w:jc w:val="both"/>
        <w:rPr>
          <w:rFonts w:ascii="Arial" w:hAnsi="Arial" w:cs="Arial"/>
          <w:lang w:val="es-ES"/>
        </w:rPr>
      </w:pPr>
    </w:p>
    <w:p w:rsidR="0078644E" w:rsidRPr="0069771F" w:rsidRDefault="0069771F" w:rsidP="005E5BF7">
      <w:pPr>
        <w:spacing w:after="0"/>
        <w:rPr>
          <w:rFonts w:ascii="Arial" w:hAnsi="Arial" w:cs="Arial"/>
          <w:lang w:val="es-ES"/>
        </w:rPr>
      </w:pPr>
      <w:r w:rsidRPr="0069771F">
        <w:rPr>
          <w:rFonts w:ascii="Arial" w:hAnsi="Arial" w:cs="Arial"/>
          <w:lang w:val="es-ES"/>
        </w:rPr>
        <w:t xml:space="preserve">Para más </w:t>
      </w:r>
      <w:r>
        <w:rPr>
          <w:rFonts w:ascii="Arial" w:hAnsi="Arial" w:cs="Arial"/>
          <w:lang w:val="es-ES"/>
        </w:rPr>
        <w:t>información sobre la política federal de recaudación de fondos visite:</w:t>
      </w:r>
      <w:r w:rsidR="00F66283" w:rsidRPr="0069771F">
        <w:rPr>
          <w:rFonts w:ascii="Arial" w:hAnsi="Arial" w:cs="Arial"/>
          <w:lang w:val="es-ES"/>
        </w:rPr>
        <w:t xml:space="preserve"> </w:t>
      </w:r>
      <w:hyperlink r:id="rId42" w:history="1">
        <w:r w:rsidR="00F66283" w:rsidRPr="0069771F">
          <w:rPr>
            <w:rStyle w:val="Hyperlink"/>
            <w:rFonts w:ascii="Arial" w:hAnsi="Arial" w:cs="Arial"/>
            <w:lang w:val="es-ES"/>
          </w:rPr>
          <w:t>https://eclkc.ohs.acf.hhs.gov/hslc/standards/pi/2006/resour_pri_00106_051706.html</w:t>
        </w:r>
      </w:hyperlink>
      <w:r w:rsidR="00F66283" w:rsidRPr="0069771F">
        <w:rPr>
          <w:rFonts w:ascii="Arial" w:hAnsi="Arial" w:cs="Arial"/>
          <w:lang w:val="es-ES"/>
        </w:rPr>
        <w:t xml:space="preserve"> </w:t>
      </w:r>
    </w:p>
    <w:p w:rsidR="00363860" w:rsidRDefault="00363860" w:rsidP="00F66283">
      <w:pPr>
        <w:spacing w:after="0"/>
        <w:ind w:right="2880"/>
        <w:jc w:val="both"/>
        <w:rPr>
          <w:rFonts w:ascii="Arial" w:hAnsi="Arial" w:cs="Arial"/>
          <w:b/>
          <w:sz w:val="28"/>
          <w:szCs w:val="28"/>
          <w:lang w:val="es-ES"/>
        </w:rPr>
      </w:pPr>
    </w:p>
    <w:p w:rsidR="005E5BF7" w:rsidRDefault="005E5BF7" w:rsidP="00F66283">
      <w:pPr>
        <w:spacing w:after="0"/>
        <w:ind w:right="2880"/>
        <w:jc w:val="both"/>
        <w:rPr>
          <w:rFonts w:ascii="Arial" w:hAnsi="Arial" w:cs="Arial"/>
          <w:b/>
          <w:sz w:val="28"/>
          <w:szCs w:val="28"/>
          <w:lang w:val="es-ES"/>
        </w:rPr>
      </w:pPr>
      <w:r>
        <w:rPr>
          <w:rFonts w:ascii="Arial" w:hAnsi="Arial" w:cs="Arial"/>
          <w:b/>
          <w:noProof/>
          <w:sz w:val="28"/>
          <w:szCs w:val="28"/>
        </w:rPr>
        <w:drawing>
          <wp:anchor distT="0" distB="0" distL="114300" distR="114300" simplePos="0" relativeHeight="251682816" behindDoc="1" locked="0" layoutInCell="1" allowOverlap="1" wp14:anchorId="4DEC05A3" wp14:editId="72A10C83">
            <wp:simplePos x="0" y="0"/>
            <wp:positionH relativeFrom="column">
              <wp:posOffset>4419600</wp:posOffset>
            </wp:positionH>
            <wp:positionV relativeFrom="paragraph">
              <wp:posOffset>128905</wp:posOffset>
            </wp:positionV>
            <wp:extent cx="1587500" cy="952500"/>
            <wp:effectExtent l="0" t="0" r="0" b="0"/>
            <wp:wrapNone/>
            <wp:docPr id="21" name="Picture 21" descr="C:\Users\elisabeth.hartner\AppData\Local\Microsoft\Windows\Temporary Internet Files\Content.IE5\8D47BIKA\Depositphotos_392029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sabeth.hartner\AppData\Local\Microsoft\Windows\Temporary Internet Files\Content.IE5\8D47BIKA\Depositphotos_3920296_x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7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BF7" w:rsidRDefault="005E5BF7" w:rsidP="00F66283">
      <w:pPr>
        <w:spacing w:after="0"/>
        <w:ind w:right="2880"/>
        <w:jc w:val="both"/>
        <w:rPr>
          <w:rFonts w:ascii="Arial" w:hAnsi="Arial" w:cs="Arial"/>
          <w:b/>
          <w:sz w:val="28"/>
          <w:szCs w:val="28"/>
          <w:lang w:val="es-ES"/>
        </w:rPr>
      </w:pPr>
    </w:p>
    <w:p w:rsidR="005E5BF7" w:rsidRPr="0069771F" w:rsidRDefault="005E5BF7" w:rsidP="00F66283">
      <w:pPr>
        <w:spacing w:after="0"/>
        <w:ind w:right="2880"/>
        <w:jc w:val="both"/>
        <w:rPr>
          <w:rFonts w:ascii="Arial" w:hAnsi="Arial" w:cs="Arial"/>
          <w:b/>
          <w:sz w:val="28"/>
          <w:szCs w:val="28"/>
          <w:lang w:val="es-ES"/>
        </w:rPr>
      </w:pPr>
    </w:p>
    <w:p w:rsidR="00C1642A" w:rsidRPr="005D7664" w:rsidRDefault="0069771F" w:rsidP="00F66283">
      <w:pPr>
        <w:spacing w:after="0"/>
        <w:ind w:right="2880"/>
        <w:jc w:val="both"/>
        <w:rPr>
          <w:rFonts w:ascii="Arial" w:hAnsi="Arial" w:cs="Arial"/>
          <w:b/>
          <w:sz w:val="24"/>
          <w:szCs w:val="24"/>
          <w:lang w:val="es-ES"/>
        </w:rPr>
      </w:pPr>
      <w:r w:rsidRPr="005D7664">
        <w:rPr>
          <w:rFonts w:ascii="Arial" w:hAnsi="Arial" w:cs="Arial"/>
          <w:b/>
          <w:sz w:val="28"/>
          <w:szCs w:val="28"/>
          <w:lang w:val="es-ES"/>
        </w:rPr>
        <w:t>Paso</w:t>
      </w:r>
      <w:r w:rsidR="00F66283" w:rsidRPr="005D7664">
        <w:rPr>
          <w:rFonts w:ascii="Arial" w:hAnsi="Arial" w:cs="Arial"/>
          <w:b/>
          <w:sz w:val="28"/>
          <w:szCs w:val="28"/>
          <w:lang w:val="es-ES"/>
        </w:rPr>
        <w:t xml:space="preserve"> 5: </w:t>
      </w:r>
      <w:r w:rsidRPr="005D7664">
        <w:rPr>
          <w:rFonts w:ascii="Arial" w:hAnsi="Arial" w:cs="Arial"/>
          <w:b/>
          <w:sz w:val="28"/>
          <w:szCs w:val="28"/>
          <w:lang w:val="es-ES"/>
        </w:rPr>
        <w:t>Monitorear y Evaluar</w:t>
      </w:r>
      <w:r w:rsidR="00C1642A" w:rsidRPr="005D7664">
        <w:rPr>
          <w:rFonts w:ascii="Arial" w:hAnsi="Arial" w:cs="Arial"/>
          <w:b/>
          <w:sz w:val="28"/>
          <w:szCs w:val="28"/>
          <w:lang w:val="es-ES"/>
        </w:rPr>
        <w:t xml:space="preserve"> </w:t>
      </w:r>
    </w:p>
    <w:p w:rsidR="00C1642A" w:rsidRPr="005D7664" w:rsidRDefault="00C1642A" w:rsidP="00F66283">
      <w:pPr>
        <w:spacing w:after="0"/>
        <w:ind w:right="2880"/>
        <w:jc w:val="both"/>
        <w:rPr>
          <w:rFonts w:ascii="Arial" w:hAnsi="Arial" w:cs="Arial"/>
          <w:b/>
          <w:sz w:val="24"/>
          <w:szCs w:val="24"/>
          <w:lang w:val="es-ES"/>
        </w:rPr>
      </w:pPr>
    </w:p>
    <w:p w:rsidR="00E725BE" w:rsidRPr="00DF7CCB" w:rsidRDefault="0069771F" w:rsidP="00DF7CCB">
      <w:pPr>
        <w:spacing w:after="0"/>
        <w:ind w:firstLine="720"/>
        <w:jc w:val="both"/>
        <w:rPr>
          <w:rFonts w:ascii="Arial" w:hAnsi="Arial" w:cs="Arial"/>
          <w:lang w:val="es-ES"/>
        </w:rPr>
      </w:pPr>
      <w:r w:rsidRPr="00C90ECD">
        <w:rPr>
          <w:rFonts w:ascii="Arial" w:hAnsi="Arial" w:cs="Arial"/>
          <w:lang w:val="es-ES"/>
        </w:rPr>
        <w:t>Antes de comenzar todo el trabajo, es importante establecer controles para ver como fluirá el Proyecto y saber cómo y cuándo se identificarán los éxitos o fracasos en alcanzar la meta</w:t>
      </w:r>
      <w:r w:rsidR="00C90ECD" w:rsidRPr="00C90ECD">
        <w:rPr>
          <w:rFonts w:ascii="Arial" w:hAnsi="Arial" w:cs="Arial"/>
          <w:lang w:val="es-ES"/>
        </w:rPr>
        <w:t>.</w:t>
      </w:r>
      <w:r w:rsidRPr="00C90ECD">
        <w:rPr>
          <w:rFonts w:ascii="Arial" w:hAnsi="Arial" w:cs="Arial"/>
          <w:lang w:val="es-ES"/>
        </w:rPr>
        <w:t xml:space="preserve"> </w:t>
      </w:r>
    </w:p>
    <w:p w:rsidR="00ED66C6" w:rsidRPr="00C90ECD" w:rsidRDefault="00C90ECD" w:rsidP="00890FA7">
      <w:pPr>
        <w:spacing w:after="0"/>
        <w:jc w:val="both"/>
        <w:rPr>
          <w:rFonts w:ascii="Arial" w:hAnsi="Arial" w:cs="Arial"/>
          <w:b/>
          <w:i/>
          <w:lang w:val="es-ES"/>
        </w:rPr>
      </w:pPr>
      <w:r w:rsidRPr="00C90ECD">
        <w:rPr>
          <w:rFonts w:ascii="Arial" w:hAnsi="Arial" w:cs="Arial"/>
          <w:b/>
          <w:i/>
          <w:lang w:val="es-ES"/>
        </w:rPr>
        <w:lastRenderedPageBreak/>
        <w:t>¿Qué es monitoreo</w:t>
      </w:r>
      <w:r w:rsidR="00ED66C6" w:rsidRPr="00C90ECD">
        <w:rPr>
          <w:rFonts w:ascii="Arial" w:hAnsi="Arial" w:cs="Arial"/>
          <w:b/>
          <w:i/>
          <w:lang w:val="es-ES"/>
        </w:rPr>
        <w:t xml:space="preserve">?  </w:t>
      </w:r>
    </w:p>
    <w:p w:rsidR="00ED66C6" w:rsidRPr="00C90ECD" w:rsidRDefault="00ED66C6" w:rsidP="00890FA7">
      <w:pPr>
        <w:spacing w:after="0"/>
        <w:jc w:val="both"/>
        <w:rPr>
          <w:rFonts w:ascii="Arial" w:hAnsi="Arial" w:cs="Arial"/>
          <w:lang w:val="es-ES"/>
        </w:rPr>
      </w:pPr>
    </w:p>
    <w:p w:rsidR="00C90ECD" w:rsidRPr="00C90ECD" w:rsidRDefault="00C90ECD" w:rsidP="00363860">
      <w:pPr>
        <w:spacing w:after="0"/>
        <w:ind w:firstLine="720"/>
        <w:jc w:val="both"/>
        <w:rPr>
          <w:rFonts w:ascii="Arial" w:hAnsi="Arial" w:cs="Arial"/>
          <w:lang w:val="es-ES"/>
        </w:rPr>
      </w:pPr>
      <w:r w:rsidRPr="00C90ECD">
        <w:rPr>
          <w:rFonts w:ascii="Arial" w:hAnsi="Arial" w:cs="Arial"/>
          <w:lang w:val="es-ES"/>
        </w:rPr>
        <w:t>Monitoreo significa co</w:t>
      </w:r>
      <w:r>
        <w:rPr>
          <w:rFonts w:ascii="Arial" w:hAnsi="Arial" w:cs="Arial"/>
          <w:lang w:val="es-ES"/>
        </w:rPr>
        <w:t>lectar regularmente información sobre su proyecto para saber cómo van</w:t>
      </w:r>
      <w:r w:rsidRPr="00C90ECD">
        <w:rPr>
          <w:rFonts w:ascii="Arial" w:hAnsi="Arial" w:cs="Arial"/>
          <w:vertAlign w:val="superscript"/>
          <w:lang w:val="es-ES"/>
        </w:rPr>
        <w:t>6</w:t>
      </w:r>
      <w:r>
        <w:rPr>
          <w:rFonts w:ascii="Arial" w:hAnsi="Arial" w:cs="Arial"/>
          <w:lang w:val="es-ES"/>
        </w:rPr>
        <w:t>. Para hacer esto, ustedes pueden ver la información medible descrita en sus metas y sus estrategias. También pueden verificar que tan suavemente está corriendo el proyecto y cómo están trabajando todos juntos. Cuando se realiza el monitoreo, la evaluación del proyecto se facilita mucho más</w:t>
      </w:r>
      <w:proofErr w:type="gramStart"/>
      <w:r>
        <w:rPr>
          <w:rFonts w:ascii="Arial" w:hAnsi="Arial" w:cs="Arial"/>
          <w:lang w:val="es-ES"/>
        </w:rPr>
        <w:t>!</w:t>
      </w:r>
      <w:proofErr w:type="gramEnd"/>
      <w:r w:rsidRPr="00C90ECD">
        <w:rPr>
          <w:rFonts w:ascii="Arial" w:hAnsi="Arial" w:cs="Arial"/>
          <w:vertAlign w:val="superscript"/>
          <w:lang w:val="es-ES"/>
        </w:rPr>
        <w:t xml:space="preserve"> 6</w:t>
      </w:r>
    </w:p>
    <w:p w:rsidR="00E725BE" w:rsidRPr="005D7664" w:rsidRDefault="00E725BE" w:rsidP="00890FA7">
      <w:pPr>
        <w:spacing w:after="0"/>
        <w:jc w:val="both"/>
        <w:rPr>
          <w:rFonts w:ascii="Arial" w:hAnsi="Arial" w:cs="Arial"/>
          <w:lang w:val="es-ES"/>
        </w:rPr>
      </w:pPr>
    </w:p>
    <w:p w:rsidR="00C90ECD" w:rsidRDefault="00E90757" w:rsidP="00C90ECD">
      <w:pPr>
        <w:spacing w:after="0"/>
        <w:ind w:firstLine="360"/>
        <w:jc w:val="both"/>
        <w:rPr>
          <w:rFonts w:ascii="Arial" w:hAnsi="Arial" w:cs="Arial"/>
          <w:lang w:val="es-ES"/>
        </w:rPr>
      </w:pPr>
      <w:r>
        <w:rPr>
          <w:rFonts w:ascii="Arial" w:hAnsi="Arial" w:cs="Arial"/>
          <w:lang w:val="es-ES"/>
        </w:rPr>
        <w:t>Para</w:t>
      </w:r>
      <w:r w:rsidR="00C90ECD" w:rsidRPr="00C90ECD">
        <w:rPr>
          <w:rFonts w:ascii="Arial" w:hAnsi="Arial" w:cs="Arial"/>
          <w:lang w:val="es-ES"/>
        </w:rPr>
        <w:t xml:space="preserve"> cada serie de estrategias que van con las metas del comité, ust</w:t>
      </w:r>
      <w:r>
        <w:rPr>
          <w:rFonts w:ascii="Arial" w:hAnsi="Arial" w:cs="Arial"/>
          <w:lang w:val="es-ES"/>
        </w:rPr>
        <w:t>edes querrán incluir cómo y cuá</w:t>
      </w:r>
      <w:r w:rsidR="00C90ECD">
        <w:rPr>
          <w:rFonts w:ascii="Arial" w:hAnsi="Arial" w:cs="Arial"/>
          <w:lang w:val="es-ES"/>
        </w:rPr>
        <w:t xml:space="preserve">ndo monitorearán el progreso que se está logrando. </w:t>
      </w:r>
      <w:r w:rsidR="00C90ECD" w:rsidRPr="00C90ECD">
        <w:rPr>
          <w:rFonts w:ascii="Arial" w:hAnsi="Arial" w:cs="Arial"/>
          <w:vertAlign w:val="superscript"/>
          <w:lang w:val="es-ES"/>
        </w:rPr>
        <w:t xml:space="preserve">6     </w:t>
      </w:r>
      <w:r w:rsidR="00F86A6A">
        <w:rPr>
          <w:rFonts w:ascii="Arial" w:hAnsi="Arial" w:cs="Arial"/>
          <w:lang w:val="es-ES"/>
        </w:rPr>
        <w:t>Enseguida</w:t>
      </w:r>
      <w:r w:rsidR="00C90ECD" w:rsidRPr="00C90ECD">
        <w:rPr>
          <w:rFonts w:ascii="Arial" w:hAnsi="Arial" w:cs="Arial"/>
          <w:lang w:val="es-ES"/>
        </w:rPr>
        <w:t xml:space="preserve"> está un ejemplo de cómo </w:t>
      </w:r>
      <w:r w:rsidR="00C90ECD">
        <w:rPr>
          <w:rFonts w:ascii="Arial" w:hAnsi="Arial" w:cs="Arial"/>
          <w:lang w:val="es-ES"/>
        </w:rPr>
        <w:t xml:space="preserve">podría monitorear </w:t>
      </w:r>
      <w:r w:rsidR="00C90ECD" w:rsidRPr="00C90ECD">
        <w:rPr>
          <w:rFonts w:ascii="Arial" w:hAnsi="Arial" w:cs="Arial"/>
          <w:lang w:val="es-ES"/>
        </w:rPr>
        <w:t>un comit</w:t>
      </w:r>
      <w:r w:rsidR="00C90ECD">
        <w:rPr>
          <w:rFonts w:ascii="Arial" w:hAnsi="Arial" w:cs="Arial"/>
          <w:lang w:val="es-ES"/>
        </w:rPr>
        <w:t xml:space="preserve">é </w:t>
      </w:r>
      <w:r w:rsidR="00C90ECD" w:rsidRPr="00C90ECD">
        <w:rPr>
          <w:rFonts w:ascii="Arial" w:hAnsi="Arial" w:cs="Arial"/>
          <w:lang w:val="es-ES"/>
        </w:rPr>
        <w:t xml:space="preserve"> la </w:t>
      </w:r>
      <w:r w:rsidR="00C90ECD">
        <w:rPr>
          <w:rFonts w:ascii="Arial" w:hAnsi="Arial" w:cs="Arial"/>
          <w:lang w:val="es-ES"/>
        </w:rPr>
        <w:t xml:space="preserve">siguiente estrategia: </w:t>
      </w:r>
    </w:p>
    <w:p w:rsidR="00E725BE" w:rsidRPr="00F86A6A" w:rsidRDefault="00E725BE" w:rsidP="00890FA7">
      <w:pPr>
        <w:spacing w:after="0"/>
        <w:jc w:val="both"/>
        <w:rPr>
          <w:rFonts w:ascii="Arial" w:hAnsi="Arial" w:cs="Arial"/>
          <w:lang w:val="es-ES"/>
        </w:rPr>
      </w:pPr>
    </w:p>
    <w:p w:rsidR="00BF31C7" w:rsidRPr="00197BDB" w:rsidRDefault="00197BDB" w:rsidP="00BF31C7">
      <w:pPr>
        <w:pStyle w:val="ListParagraph"/>
        <w:numPr>
          <w:ilvl w:val="0"/>
          <w:numId w:val="24"/>
        </w:numPr>
        <w:spacing w:after="0"/>
        <w:jc w:val="both"/>
        <w:rPr>
          <w:rFonts w:ascii="Arial" w:hAnsi="Arial" w:cs="Arial"/>
          <w:i/>
          <w:lang w:val="es-ES"/>
        </w:rPr>
      </w:pPr>
      <w:r>
        <w:rPr>
          <w:rFonts w:ascii="Arial" w:hAnsi="Arial" w:cs="Arial"/>
          <w:i/>
          <w:lang w:val="es-ES"/>
        </w:rPr>
        <w:t>Estrategia</w:t>
      </w:r>
      <w:r w:rsidR="00BF31C7" w:rsidRPr="00197BDB">
        <w:rPr>
          <w:rFonts w:ascii="Arial" w:hAnsi="Arial" w:cs="Arial"/>
          <w:i/>
          <w:lang w:val="es-ES"/>
        </w:rPr>
        <w:t xml:space="preserve"> A: </w:t>
      </w:r>
      <w:r w:rsidRPr="008465F1">
        <w:rPr>
          <w:rFonts w:ascii="Arial" w:hAnsi="Arial" w:cs="Arial"/>
          <w:i/>
          <w:lang w:val="es-ES"/>
        </w:rPr>
        <w:t>Organizar tres juntas a nivel de comunidad pa</w:t>
      </w:r>
      <w:r>
        <w:rPr>
          <w:rFonts w:ascii="Arial" w:hAnsi="Arial" w:cs="Arial"/>
          <w:i/>
          <w:lang w:val="es-ES"/>
        </w:rPr>
        <w:t>r</w:t>
      </w:r>
      <w:r w:rsidRPr="008465F1">
        <w:rPr>
          <w:rFonts w:ascii="Arial" w:hAnsi="Arial" w:cs="Arial"/>
          <w:i/>
          <w:lang w:val="es-ES"/>
        </w:rPr>
        <w:t xml:space="preserve">a hablar sobre las necesidades locales </w:t>
      </w:r>
      <w:r w:rsidR="00F86A6A">
        <w:rPr>
          <w:rFonts w:ascii="Arial" w:hAnsi="Arial" w:cs="Arial"/>
          <w:i/>
          <w:lang w:val="es-ES"/>
        </w:rPr>
        <w:t>concernientes a</w:t>
      </w:r>
      <w:r w:rsidRPr="008465F1">
        <w:rPr>
          <w:rFonts w:ascii="Arial" w:hAnsi="Arial" w:cs="Arial"/>
          <w:i/>
          <w:lang w:val="es-ES"/>
        </w:rPr>
        <w:t xml:space="preserve"> la inseguridad alimentaria y el hambre</w:t>
      </w:r>
      <w:r w:rsidR="00F86A6A">
        <w:rPr>
          <w:rFonts w:ascii="Arial" w:hAnsi="Arial" w:cs="Arial"/>
          <w:i/>
          <w:lang w:val="es-ES"/>
        </w:rPr>
        <w:t>,</w:t>
      </w:r>
      <w:r w:rsidRPr="008465F1">
        <w:rPr>
          <w:rFonts w:ascii="Arial" w:hAnsi="Arial" w:cs="Arial"/>
          <w:i/>
          <w:lang w:val="es-ES"/>
        </w:rPr>
        <w:t xml:space="preserve"> con la participaci</w:t>
      </w:r>
      <w:r>
        <w:rPr>
          <w:rFonts w:ascii="Arial" w:hAnsi="Arial" w:cs="Arial"/>
          <w:i/>
          <w:lang w:val="es-ES"/>
        </w:rPr>
        <w:t>ó</w:t>
      </w:r>
      <w:r w:rsidRPr="008465F1">
        <w:rPr>
          <w:rFonts w:ascii="Arial" w:hAnsi="Arial" w:cs="Arial"/>
          <w:i/>
          <w:lang w:val="es-ES"/>
        </w:rPr>
        <w:t>n de cuando menos cinco p</w:t>
      </w:r>
      <w:r>
        <w:rPr>
          <w:rFonts w:ascii="Arial" w:hAnsi="Arial" w:cs="Arial"/>
          <w:i/>
          <w:lang w:val="es-ES"/>
        </w:rPr>
        <w:t>articipante</w:t>
      </w:r>
      <w:r w:rsidRPr="008465F1">
        <w:rPr>
          <w:rFonts w:ascii="Arial" w:hAnsi="Arial" w:cs="Arial"/>
          <w:i/>
          <w:lang w:val="es-ES"/>
        </w:rPr>
        <w:t>s en cada reunión para el 1o de Marzo, 1o de Agosto y</w:t>
      </w:r>
      <w:r>
        <w:rPr>
          <w:rFonts w:ascii="Arial" w:hAnsi="Arial" w:cs="Arial"/>
          <w:i/>
          <w:lang w:val="es-ES"/>
        </w:rPr>
        <w:t xml:space="preserve"> el 1º de Diciembre 2015. </w:t>
      </w:r>
    </w:p>
    <w:p w:rsidR="00E725BE" w:rsidRPr="00197BDB" w:rsidRDefault="00E725BE" w:rsidP="00E725BE">
      <w:pPr>
        <w:spacing w:after="0"/>
        <w:jc w:val="both"/>
        <w:rPr>
          <w:rFonts w:ascii="Arial" w:hAnsi="Arial" w:cs="Arial"/>
          <w:i/>
          <w:lang w:val="es-ES"/>
        </w:rPr>
      </w:pPr>
    </w:p>
    <w:p w:rsidR="00F86A6A" w:rsidRDefault="00197BDB" w:rsidP="00E725BE">
      <w:pPr>
        <w:pStyle w:val="ListParagraph"/>
        <w:numPr>
          <w:ilvl w:val="1"/>
          <w:numId w:val="23"/>
        </w:numPr>
        <w:spacing w:after="0"/>
        <w:jc w:val="both"/>
        <w:rPr>
          <w:rFonts w:ascii="Arial" w:hAnsi="Arial" w:cs="Arial"/>
          <w:lang w:val="es-ES"/>
        </w:rPr>
      </w:pPr>
      <w:r w:rsidRPr="00F86A6A">
        <w:rPr>
          <w:rFonts w:ascii="Arial" w:hAnsi="Arial" w:cs="Arial"/>
          <w:lang w:val="es-ES"/>
        </w:rPr>
        <w:t>Haremos el monitoreo por medio de</w:t>
      </w:r>
      <w:r w:rsidR="00C3654F" w:rsidRPr="00F86A6A">
        <w:rPr>
          <w:rFonts w:ascii="Arial" w:hAnsi="Arial" w:cs="Arial"/>
          <w:lang w:val="es-ES"/>
        </w:rPr>
        <w:t xml:space="preserve">: 1) </w:t>
      </w:r>
      <w:r w:rsidR="00F86A6A" w:rsidRPr="00F86A6A">
        <w:rPr>
          <w:rFonts w:ascii="Arial" w:hAnsi="Arial" w:cs="Arial"/>
          <w:lang w:val="es-ES"/>
        </w:rPr>
        <w:t>Registrar cuando se lleve a cabo una junta, 2) Pasar un</w:t>
      </w:r>
      <w:r w:rsidR="00F86A6A">
        <w:rPr>
          <w:rFonts w:ascii="Arial" w:hAnsi="Arial" w:cs="Arial"/>
          <w:lang w:val="es-ES"/>
        </w:rPr>
        <w:t>a</w:t>
      </w:r>
      <w:r w:rsidR="00F86A6A" w:rsidRPr="00F86A6A">
        <w:rPr>
          <w:rFonts w:ascii="Arial" w:hAnsi="Arial" w:cs="Arial"/>
          <w:lang w:val="es-ES"/>
        </w:rPr>
        <w:t xml:space="preserve"> hoja </w:t>
      </w:r>
      <w:r w:rsidR="00F86A6A">
        <w:rPr>
          <w:rFonts w:ascii="Arial" w:hAnsi="Arial" w:cs="Arial"/>
          <w:lang w:val="es-ES"/>
        </w:rPr>
        <w:t>para firmar la asistencia a la junta, 3) tomar notas de cada junta.</w:t>
      </w:r>
    </w:p>
    <w:p w:rsidR="00E725BE" w:rsidRPr="00F86A6A" w:rsidRDefault="00E725BE" w:rsidP="00890FA7">
      <w:pPr>
        <w:spacing w:after="0"/>
        <w:jc w:val="both"/>
        <w:rPr>
          <w:rFonts w:ascii="Arial" w:hAnsi="Arial" w:cs="Arial"/>
          <w:lang w:val="es-ES"/>
        </w:rPr>
      </w:pPr>
    </w:p>
    <w:p w:rsidR="00F86A6A" w:rsidRPr="00F86A6A" w:rsidRDefault="00F86A6A" w:rsidP="00363860">
      <w:pPr>
        <w:spacing w:after="0"/>
        <w:ind w:firstLine="720"/>
        <w:jc w:val="both"/>
        <w:rPr>
          <w:rFonts w:ascii="Arial" w:hAnsi="Arial" w:cs="Arial"/>
          <w:lang w:val="es-ES"/>
        </w:rPr>
      </w:pPr>
      <w:r w:rsidRPr="00F86A6A">
        <w:rPr>
          <w:rFonts w:ascii="Arial" w:hAnsi="Arial" w:cs="Arial"/>
          <w:lang w:val="es-ES"/>
        </w:rPr>
        <w:t>Por medio del registro de las reuniones, saber quiénes asistieron y toma</w:t>
      </w:r>
      <w:r>
        <w:rPr>
          <w:rFonts w:ascii="Arial" w:hAnsi="Arial" w:cs="Arial"/>
          <w:lang w:val="es-ES"/>
        </w:rPr>
        <w:t>r notas durante las juntas, este comité estará en buen camino para evaluar su éxito hacia lograr los pasos de su estrategia y también de su meta en general.</w:t>
      </w:r>
      <w:r w:rsidRPr="00F86A6A">
        <w:rPr>
          <w:rFonts w:ascii="Arial" w:hAnsi="Arial" w:cs="Arial"/>
          <w:vertAlign w:val="superscript"/>
          <w:lang w:val="es-ES"/>
        </w:rPr>
        <w:t xml:space="preserve"> </w:t>
      </w:r>
      <w:r w:rsidRPr="005D7664">
        <w:rPr>
          <w:rFonts w:ascii="Arial" w:hAnsi="Arial" w:cs="Arial"/>
          <w:vertAlign w:val="superscript"/>
          <w:lang w:val="es-ES"/>
        </w:rPr>
        <w:t>6</w:t>
      </w:r>
    </w:p>
    <w:p w:rsidR="00C3654F" w:rsidRPr="005D7664" w:rsidRDefault="00C3654F" w:rsidP="00890FA7">
      <w:pPr>
        <w:spacing w:after="0"/>
        <w:jc w:val="both"/>
        <w:rPr>
          <w:rFonts w:ascii="Arial" w:hAnsi="Arial" w:cs="Arial"/>
          <w:i/>
          <w:lang w:val="es-ES"/>
        </w:rPr>
      </w:pPr>
    </w:p>
    <w:p w:rsidR="00AB545A" w:rsidRPr="005D7664" w:rsidRDefault="00AB545A" w:rsidP="00890FA7">
      <w:pPr>
        <w:spacing w:after="0"/>
        <w:jc w:val="both"/>
        <w:rPr>
          <w:rFonts w:ascii="Arial" w:hAnsi="Arial" w:cs="Arial"/>
          <w:i/>
          <w:lang w:val="es-ES"/>
        </w:rPr>
      </w:pPr>
    </w:p>
    <w:p w:rsidR="00E725BE" w:rsidRPr="00F86A6A" w:rsidRDefault="00F86A6A" w:rsidP="00890FA7">
      <w:pPr>
        <w:spacing w:after="0"/>
        <w:jc w:val="both"/>
        <w:rPr>
          <w:rFonts w:ascii="Arial" w:hAnsi="Arial" w:cs="Arial"/>
          <w:b/>
          <w:i/>
          <w:lang w:val="es-ES"/>
        </w:rPr>
      </w:pPr>
      <w:r w:rsidRPr="00F86A6A">
        <w:rPr>
          <w:rFonts w:ascii="Arial" w:hAnsi="Arial" w:cs="Arial"/>
          <w:b/>
          <w:i/>
          <w:lang w:val="es-ES"/>
        </w:rPr>
        <w:t>¿Qué es evaluación</w:t>
      </w:r>
      <w:r w:rsidR="00E725BE" w:rsidRPr="00F86A6A">
        <w:rPr>
          <w:rFonts w:ascii="Arial" w:hAnsi="Arial" w:cs="Arial"/>
          <w:b/>
          <w:i/>
          <w:lang w:val="es-ES"/>
        </w:rPr>
        <w:t xml:space="preserve">? </w:t>
      </w:r>
    </w:p>
    <w:p w:rsidR="00E725BE" w:rsidRPr="00F86A6A" w:rsidRDefault="00E725BE" w:rsidP="007E4329">
      <w:pPr>
        <w:spacing w:after="0"/>
        <w:ind w:left="2880"/>
        <w:jc w:val="both"/>
        <w:rPr>
          <w:rFonts w:ascii="Arial" w:hAnsi="Arial" w:cs="Arial"/>
          <w:lang w:val="es-ES"/>
        </w:rPr>
      </w:pPr>
    </w:p>
    <w:p w:rsidR="00F86A6A" w:rsidRPr="00F86A6A" w:rsidRDefault="00F86A6A" w:rsidP="00363860">
      <w:pPr>
        <w:spacing w:after="0"/>
        <w:ind w:firstLine="720"/>
        <w:jc w:val="both"/>
        <w:rPr>
          <w:rFonts w:ascii="Arial" w:hAnsi="Arial" w:cs="Arial"/>
          <w:lang w:val="es-ES"/>
        </w:rPr>
      </w:pPr>
      <w:r>
        <w:rPr>
          <w:rFonts w:ascii="Arial" w:hAnsi="Arial" w:cs="Arial"/>
          <w:lang w:val="es-ES"/>
        </w:rPr>
        <w:t>La e</w:t>
      </w:r>
      <w:r w:rsidRPr="00F86A6A">
        <w:rPr>
          <w:rFonts w:ascii="Arial" w:hAnsi="Arial" w:cs="Arial"/>
          <w:lang w:val="es-ES"/>
        </w:rPr>
        <w:t>valuaci</w:t>
      </w:r>
      <w:r>
        <w:rPr>
          <w:rFonts w:ascii="Arial" w:hAnsi="Arial" w:cs="Arial"/>
          <w:lang w:val="es-ES"/>
        </w:rPr>
        <w:t>ó</w:t>
      </w:r>
      <w:r w:rsidRPr="00F86A6A">
        <w:rPr>
          <w:rFonts w:ascii="Arial" w:hAnsi="Arial" w:cs="Arial"/>
          <w:lang w:val="es-ES"/>
        </w:rPr>
        <w:t>n es cuan</w:t>
      </w:r>
      <w:r>
        <w:rPr>
          <w:rFonts w:ascii="Arial" w:hAnsi="Arial" w:cs="Arial"/>
          <w:lang w:val="es-ES"/>
        </w:rPr>
        <w:t>do se revisa todo el proyecto para ver si se lograron las metas.</w:t>
      </w:r>
      <w:r w:rsidR="0092022B" w:rsidRPr="0092022B">
        <w:rPr>
          <w:rFonts w:ascii="Arial" w:hAnsi="Arial" w:cs="Arial"/>
          <w:vertAlign w:val="superscript"/>
          <w:lang w:val="es-ES"/>
        </w:rPr>
        <w:t xml:space="preserve"> 6</w:t>
      </w:r>
      <w:r>
        <w:rPr>
          <w:rFonts w:ascii="Arial" w:hAnsi="Arial" w:cs="Arial"/>
          <w:lang w:val="es-ES"/>
        </w:rPr>
        <w:t xml:space="preserve"> Usualmente se </w:t>
      </w:r>
      <w:r w:rsidR="00055BFA">
        <w:rPr>
          <w:rFonts w:ascii="Arial" w:hAnsi="Arial" w:cs="Arial"/>
          <w:lang w:val="es-ES"/>
        </w:rPr>
        <w:t>efectúa</w:t>
      </w:r>
      <w:r>
        <w:rPr>
          <w:rFonts w:ascii="Arial" w:hAnsi="Arial" w:cs="Arial"/>
          <w:lang w:val="es-ES"/>
        </w:rPr>
        <w:t xml:space="preserve"> cuando se completa el proyecto.</w:t>
      </w:r>
      <w:r w:rsidR="0092022B" w:rsidRPr="0092022B">
        <w:rPr>
          <w:rFonts w:ascii="Arial" w:hAnsi="Arial" w:cs="Arial"/>
          <w:vertAlign w:val="superscript"/>
          <w:lang w:val="es-ES"/>
        </w:rPr>
        <w:t xml:space="preserve"> 6</w:t>
      </w:r>
      <w:r>
        <w:rPr>
          <w:rFonts w:ascii="Arial" w:hAnsi="Arial" w:cs="Arial"/>
          <w:lang w:val="es-ES"/>
        </w:rPr>
        <w:t xml:space="preserve">  La evaluación es lo que le deja saber al comité si tuv</w:t>
      </w:r>
      <w:r w:rsidR="0092022B">
        <w:rPr>
          <w:rFonts w:ascii="Arial" w:hAnsi="Arial" w:cs="Arial"/>
          <w:lang w:val="es-ES"/>
        </w:rPr>
        <w:t>o</w:t>
      </w:r>
      <w:r>
        <w:rPr>
          <w:rFonts w:ascii="Arial" w:hAnsi="Arial" w:cs="Arial"/>
          <w:lang w:val="es-ES"/>
        </w:rPr>
        <w:t xml:space="preserve"> éxito o no.</w:t>
      </w:r>
      <w:r w:rsidR="0092022B" w:rsidRPr="0092022B">
        <w:rPr>
          <w:rFonts w:ascii="Arial" w:hAnsi="Arial" w:cs="Arial"/>
          <w:vertAlign w:val="superscript"/>
          <w:lang w:val="es-ES"/>
        </w:rPr>
        <w:t xml:space="preserve"> 6</w:t>
      </w:r>
      <w:r>
        <w:rPr>
          <w:rFonts w:ascii="Arial" w:hAnsi="Arial" w:cs="Arial"/>
          <w:lang w:val="es-ES"/>
        </w:rPr>
        <w:t xml:space="preserve"> </w:t>
      </w:r>
    </w:p>
    <w:p w:rsidR="00E725BE" w:rsidRPr="005D7664" w:rsidRDefault="007E4329" w:rsidP="00890FA7">
      <w:pPr>
        <w:spacing w:after="0"/>
        <w:jc w:val="both"/>
        <w:rPr>
          <w:rFonts w:ascii="Arial" w:hAnsi="Arial" w:cs="Arial"/>
          <w:lang w:val="es-ES"/>
        </w:rPr>
      </w:pPr>
      <w:r>
        <w:rPr>
          <w:rFonts w:ascii="Arial" w:hAnsi="Arial" w:cs="Arial"/>
          <w:i/>
          <w:noProof/>
        </w:rPr>
        <w:drawing>
          <wp:anchor distT="0" distB="0" distL="114300" distR="114300" simplePos="0" relativeHeight="251683840" behindDoc="0" locked="0" layoutInCell="1" allowOverlap="1" wp14:anchorId="7909EAB4" wp14:editId="0C7DECE9">
            <wp:simplePos x="0" y="0"/>
            <wp:positionH relativeFrom="column">
              <wp:posOffset>4305300</wp:posOffset>
            </wp:positionH>
            <wp:positionV relativeFrom="paragraph">
              <wp:posOffset>57581</wp:posOffset>
            </wp:positionV>
            <wp:extent cx="1638300" cy="1084784"/>
            <wp:effectExtent l="190500" t="190500" r="190500" b="191770"/>
            <wp:wrapNone/>
            <wp:docPr id="22" name="Picture 22" descr="C:\Users\elisabeth.hartner\AppData\Local\Microsoft\Windows\Temporary Internet Files\Content.IE5\8D47BIKA\Depositphotos_1201376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sabeth.hartner\AppData\Local\Microsoft\Windows\Temporary Internet Files\Content.IE5\8D47BIKA\Depositphotos_12013766_xs.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08478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2022B" w:rsidRPr="0092022B" w:rsidRDefault="0092022B" w:rsidP="00363860">
      <w:pPr>
        <w:spacing w:after="0"/>
        <w:ind w:right="3060" w:firstLine="720"/>
        <w:jc w:val="both"/>
        <w:rPr>
          <w:rFonts w:ascii="Arial" w:hAnsi="Arial" w:cs="Arial"/>
          <w:lang w:val="es-ES"/>
        </w:rPr>
      </w:pPr>
      <w:r w:rsidRPr="0092022B">
        <w:rPr>
          <w:rFonts w:ascii="Arial" w:hAnsi="Arial" w:cs="Arial"/>
          <w:lang w:val="es-ES"/>
        </w:rPr>
        <w:t xml:space="preserve">Si </w:t>
      </w:r>
      <w:r>
        <w:rPr>
          <w:rFonts w:ascii="Arial" w:hAnsi="Arial" w:cs="Arial"/>
          <w:lang w:val="es-ES"/>
        </w:rPr>
        <w:t>el</w:t>
      </w:r>
      <w:r w:rsidRPr="0092022B">
        <w:rPr>
          <w:rFonts w:ascii="Arial" w:hAnsi="Arial" w:cs="Arial"/>
          <w:lang w:val="es-ES"/>
        </w:rPr>
        <w:t xml:space="preserve"> comité tiene una m</w:t>
      </w:r>
      <w:r>
        <w:rPr>
          <w:rFonts w:ascii="Arial" w:hAnsi="Arial" w:cs="Arial"/>
          <w:lang w:val="es-ES"/>
        </w:rPr>
        <w:t xml:space="preserve">eta SMARTI bien escriba, la mejor manera de evaluar si se ha logrado la meta es viendo la medición o marco de </w:t>
      </w:r>
      <w:r w:rsidR="00E90757">
        <w:rPr>
          <w:rFonts w:ascii="Arial" w:hAnsi="Arial" w:cs="Arial"/>
          <w:lang w:val="es-ES"/>
        </w:rPr>
        <w:t>tiempo que forma parte de la met</w:t>
      </w:r>
      <w:r>
        <w:rPr>
          <w:rFonts w:ascii="Arial" w:hAnsi="Arial" w:cs="Arial"/>
          <w:lang w:val="es-ES"/>
        </w:rPr>
        <w:t>a. Por lo tanto, en realidad, el proceso de evaluación verdaderamente comienza al principio de un proyecto</w:t>
      </w:r>
      <w:proofErr w:type="gramStart"/>
      <w:r>
        <w:rPr>
          <w:rFonts w:ascii="Arial" w:hAnsi="Arial" w:cs="Arial"/>
          <w:lang w:val="es-ES"/>
        </w:rPr>
        <w:t>!</w:t>
      </w:r>
      <w:proofErr w:type="gramEnd"/>
      <w:r>
        <w:rPr>
          <w:rFonts w:ascii="Arial" w:hAnsi="Arial" w:cs="Arial"/>
          <w:lang w:val="es-ES"/>
        </w:rPr>
        <w:t xml:space="preserve"> La manera en que evaluarán estará considerada </w:t>
      </w:r>
      <w:r w:rsidR="00E90757">
        <w:rPr>
          <w:rFonts w:ascii="Arial" w:hAnsi="Arial" w:cs="Arial"/>
          <w:lang w:val="es-ES"/>
        </w:rPr>
        <w:t xml:space="preserve">y escrita en las metas desde el </w:t>
      </w:r>
      <w:r>
        <w:rPr>
          <w:rFonts w:ascii="Arial" w:hAnsi="Arial" w:cs="Arial"/>
          <w:lang w:val="es-ES"/>
        </w:rPr>
        <w:t xml:space="preserve">principio. </w:t>
      </w:r>
    </w:p>
    <w:p w:rsidR="00DE7C3B" w:rsidRDefault="00DE7C3B" w:rsidP="00363860">
      <w:pPr>
        <w:spacing w:after="0"/>
        <w:ind w:firstLine="720"/>
        <w:jc w:val="both"/>
        <w:rPr>
          <w:rFonts w:ascii="Arial" w:hAnsi="Arial" w:cs="Arial"/>
          <w:lang w:val="es-ES"/>
        </w:rPr>
      </w:pPr>
      <w:r>
        <w:rPr>
          <w:rFonts w:ascii="Arial" w:hAnsi="Arial" w:cs="Arial"/>
          <w:lang w:val="es-ES"/>
        </w:rPr>
        <w:t>Viendo</w:t>
      </w:r>
      <w:r w:rsidRPr="00DE7C3B">
        <w:rPr>
          <w:rFonts w:ascii="Arial" w:hAnsi="Arial" w:cs="Arial"/>
          <w:lang w:val="es-ES"/>
        </w:rPr>
        <w:t xml:space="preserve"> las medi</w:t>
      </w:r>
      <w:r>
        <w:rPr>
          <w:rFonts w:ascii="Arial" w:hAnsi="Arial" w:cs="Arial"/>
          <w:lang w:val="es-ES"/>
        </w:rPr>
        <w:t>das</w:t>
      </w:r>
      <w:r w:rsidRPr="00DE7C3B">
        <w:rPr>
          <w:rFonts w:ascii="Arial" w:hAnsi="Arial" w:cs="Arial"/>
          <w:lang w:val="es-ES"/>
        </w:rPr>
        <w:t xml:space="preserve"> </w:t>
      </w:r>
      <w:r>
        <w:rPr>
          <w:rFonts w:ascii="Arial" w:hAnsi="Arial" w:cs="Arial"/>
          <w:lang w:val="es-ES"/>
        </w:rPr>
        <w:t>junto</w:t>
      </w:r>
      <w:r w:rsidRPr="00DE7C3B">
        <w:rPr>
          <w:rFonts w:ascii="Arial" w:hAnsi="Arial" w:cs="Arial"/>
          <w:lang w:val="es-ES"/>
        </w:rPr>
        <w:t xml:space="preserve"> con la </w:t>
      </w:r>
      <w:r>
        <w:rPr>
          <w:rFonts w:ascii="Arial" w:hAnsi="Arial" w:cs="Arial"/>
          <w:lang w:val="es-ES"/>
        </w:rPr>
        <w:t>información colectada a través del monitoreo y las estrategias que se lograron, su comité tendrá una idea completa de qué tan exitosamente ha logrado una meta. Enseguida está un ejemplo de cómo las metas SMARTI y la estrategia se puede evaluar:</w:t>
      </w:r>
    </w:p>
    <w:p w:rsidR="007E4329" w:rsidRPr="0092022B" w:rsidRDefault="007E4329" w:rsidP="00890FA7">
      <w:pPr>
        <w:spacing w:after="0"/>
        <w:jc w:val="both"/>
        <w:rPr>
          <w:rFonts w:ascii="Arial" w:hAnsi="Arial" w:cs="Arial"/>
          <w:lang w:val="es-ES"/>
        </w:rPr>
      </w:pPr>
    </w:p>
    <w:p w:rsidR="005D7664" w:rsidRPr="005273EE" w:rsidRDefault="005D7664" w:rsidP="005D7664">
      <w:pPr>
        <w:spacing w:after="0"/>
        <w:ind w:left="360"/>
        <w:jc w:val="both"/>
        <w:rPr>
          <w:rFonts w:ascii="Arial" w:hAnsi="Arial" w:cs="Arial"/>
          <w:b/>
          <w:i/>
          <w:lang w:val="es-ES"/>
        </w:rPr>
      </w:pPr>
      <w:r>
        <w:rPr>
          <w:rFonts w:ascii="Arial" w:hAnsi="Arial" w:cs="Arial"/>
          <w:b/>
          <w:lang w:val="es-ES"/>
        </w:rPr>
        <w:lastRenderedPageBreak/>
        <w:t>Meta</w:t>
      </w:r>
      <w:r w:rsidR="00951432" w:rsidRPr="005D7664">
        <w:rPr>
          <w:rFonts w:ascii="Arial" w:hAnsi="Arial" w:cs="Arial"/>
          <w:b/>
          <w:lang w:val="es-ES"/>
        </w:rPr>
        <w:t xml:space="preserve"> 2: </w:t>
      </w:r>
      <w:r w:rsidRPr="005273EE">
        <w:rPr>
          <w:rFonts w:ascii="Arial" w:hAnsi="Arial" w:cs="Arial"/>
          <w:b/>
          <w:i/>
          <w:lang w:val="es-ES"/>
        </w:rPr>
        <w:t>Para el 1o de Diciembre, 2015, aumentar el número de miembros de la comunidad del Condado _____________ quienes han recibido educación acerca de la inseguridad alimentaria y el hambre.</w:t>
      </w:r>
    </w:p>
    <w:p w:rsidR="00E80BFC" w:rsidRPr="005D7664" w:rsidRDefault="00E80BFC" w:rsidP="005D7664">
      <w:pPr>
        <w:pStyle w:val="ListParagraph"/>
        <w:spacing w:after="0"/>
        <w:jc w:val="both"/>
        <w:rPr>
          <w:rFonts w:ascii="Arial" w:hAnsi="Arial" w:cs="Arial"/>
          <w:i/>
          <w:lang w:val="es-ES"/>
        </w:rPr>
      </w:pPr>
    </w:p>
    <w:p w:rsidR="005D7664" w:rsidRPr="005D7664" w:rsidRDefault="005D7664" w:rsidP="005D7664">
      <w:pPr>
        <w:pStyle w:val="ListParagraph"/>
        <w:numPr>
          <w:ilvl w:val="0"/>
          <w:numId w:val="24"/>
        </w:numPr>
        <w:spacing w:after="0"/>
        <w:jc w:val="both"/>
        <w:rPr>
          <w:rFonts w:ascii="Arial" w:hAnsi="Arial" w:cs="Arial"/>
          <w:i/>
          <w:lang w:val="es-ES"/>
        </w:rPr>
      </w:pPr>
      <w:r w:rsidRPr="005D7664">
        <w:rPr>
          <w:rFonts w:ascii="Arial" w:hAnsi="Arial" w:cs="Arial"/>
          <w:i/>
          <w:lang w:val="es-ES"/>
        </w:rPr>
        <w:t>Estrategia</w:t>
      </w:r>
      <w:r w:rsidR="00E80BFC" w:rsidRPr="005D7664">
        <w:rPr>
          <w:rFonts w:ascii="Arial" w:hAnsi="Arial" w:cs="Arial"/>
          <w:i/>
          <w:lang w:val="es-ES"/>
        </w:rPr>
        <w:t xml:space="preserve"> A: </w:t>
      </w:r>
      <w:r w:rsidRPr="005D7664">
        <w:rPr>
          <w:rFonts w:ascii="Arial" w:hAnsi="Arial" w:cs="Arial"/>
          <w:i/>
          <w:lang w:val="es-ES"/>
        </w:rPr>
        <w:t xml:space="preserve">Para el 1º de Diciembre, 2015, cuando menos 300 miembros del Condado __________________ habrán recibido educación acerca de las causas raíces del hambre, cómo afecta la salud de la sociedad y qué se puede hacer para responder y prevenir la inseguridad alimentaria y el hambre a nivel local y nacional </w:t>
      </w:r>
    </w:p>
    <w:p w:rsidR="00E80BFC" w:rsidRPr="005D7664" w:rsidRDefault="00E80BFC" w:rsidP="005D7664">
      <w:pPr>
        <w:pStyle w:val="ListParagraph"/>
        <w:spacing w:after="0"/>
        <w:jc w:val="both"/>
        <w:rPr>
          <w:rFonts w:ascii="Arial" w:hAnsi="Arial" w:cs="Arial"/>
          <w:b/>
          <w:lang w:val="es-ES"/>
        </w:rPr>
      </w:pPr>
    </w:p>
    <w:p w:rsidR="005D7664" w:rsidRDefault="005D7664" w:rsidP="00E80BFC">
      <w:pPr>
        <w:pStyle w:val="ListParagraph"/>
        <w:numPr>
          <w:ilvl w:val="1"/>
          <w:numId w:val="24"/>
        </w:numPr>
        <w:spacing w:after="0"/>
        <w:jc w:val="both"/>
        <w:rPr>
          <w:rFonts w:ascii="Arial" w:hAnsi="Arial" w:cs="Arial"/>
          <w:lang w:val="es-ES"/>
        </w:rPr>
      </w:pPr>
      <w:r w:rsidRPr="005D7664">
        <w:rPr>
          <w:rFonts w:ascii="Arial" w:hAnsi="Arial" w:cs="Arial"/>
          <w:lang w:val="es-ES"/>
        </w:rPr>
        <w:t>Vamos a monitorear</w:t>
      </w:r>
      <w:r w:rsidR="00E80BFC" w:rsidRPr="005D7664">
        <w:rPr>
          <w:rFonts w:ascii="Arial" w:hAnsi="Arial" w:cs="Arial"/>
          <w:lang w:val="es-ES"/>
        </w:rPr>
        <w:t>: 1) Pro</w:t>
      </w:r>
      <w:r w:rsidRPr="005D7664">
        <w:rPr>
          <w:rFonts w:ascii="Arial" w:hAnsi="Arial" w:cs="Arial"/>
          <w:lang w:val="es-ES"/>
        </w:rPr>
        <w:t>porcionando una hoja para firmar</w:t>
      </w:r>
      <w:r w:rsidR="00E90757">
        <w:rPr>
          <w:rFonts w:ascii="Arial" w:hAnsi="Arial" w:cs="Arial"/>
          <w:lang w:val="es-ES"/>
        </w:rPr>
        <w:t xml:space="preserve"> y</w:t>
      </w:r>
      <w:r w:rsidRPr="005D7664">
        <w:rPr>
          <w:rFonts w:ascii="Arial" w:hAnsi="Arial" w:cs="Arial"/>
          <w:lang w:val="es-ES"/>
        </w:rPr>
        <w:t xml:space="preserve"> llevar </w:t>
      </w:r>
      <w:r>
        <w:rPr>
          <w:rFonts w:ascii="Arial" w:hAnsi="Arial" w:cs="Arial"/>
          <w:lang w:val="es-ES"/>
        </w:rPr>
        <w:t>cuenta de la asistencia a cada sesión de educación.</w:t>
      </w:r>
    </w:p>
    <w:p w:rsidR="00E80BFC" w:rsidRPr="00061154" w:rsidRDefault="00E80BFC" w:rsidP="00E80BFC">
      <w:pPr>
        <w:pStyle w:val="ListParagraph"/>
        <w:spacing w:after="0"/>
        <w:ind w:left="1440"/>
        <w:jc w:val="both"/>
        <w:rPr>
          <w:rFonts w:ascii="Arial" w:hAnsi="Arial" w:cs="Arial"/>
          <w:lang w:val="es-ES"/>
        </w:rPr>
      </w:pPr>
    </w:p>
    <w:p w:rsidR="00E80BFC" w:rsidRPr="005D7664" w:rsidRDefault="005D7664" w:rsidP="00E80BFC">
      <w:pPr>
        <w:pStyle w:val="ListParagraph"/>
        <w:numPr>
          <w:ilvl w:val="1"/>
          <w:numId w:val="24"/>
        </w:numPr>
        <w:spacing w:after="0"/>
        <w:jc w:val="both"/>
        <w:rPr>
          <w:rFonts w:ascii="Arial" w:hAnsi="Arial" w:cs="Arial"/>
          <w:sz w:val="24"/>
          <w:szCs w:val="24"/>
          <w:lang w:val="es-ES"/>
        </w:rPr>
      </w:pPr>
      <w:r w:rsidRPr="005D7664">
        <w:rPr>
          <w:rFonts w:ascii="Arial" w:hAnsi="Arial" w:cs="Arial"/>
          <w:lang w:val="es-ES"/>
        </w:rPr>
        <w:t xml:space="preserve">Para determinar nuestro </w:t>
      </w:r>
      <w:r>
        <w:rPr>
          <w:rFonts w:ascii="Arial" w:hAnsi="Arial" w:cs="Arial"/>
          <w:lang w:val="es-ES"/>
        </w:rPr>
        <w:t>é</w:t>
      </w:r>
      <w:r w:rsidRPr="005D7664">
        <w:rPr>
          <w:rFonts w:ascii="Arial" w:hAnsi="Arial" w:cs="Arial"/>
          <w:lang w:val="es-ES"/>
        </w:rPr>
        <w:t>xito en lograr las metas, vamos</w:t>
      </w:r>
      <w:r w:rsidR="00845B9B">
        <w:rPr>
          <w:rFonts w:ascii="Arial" w:hAnsi="Arial" w:cs="Arial"/>
          <w:lang w:val="es-ES"/>
        </w:rPr>
        <w:t xml:space="preserve"> a</w:t>
      </w:r>
      <w:r w:rsidRPr="005D7664">
        <w:rPr>
          <w:rFonts w:ascii="Arial" w:hAnsi="Arial" w:cs="Arial"/>
          <w:lang w:val="es-ES"/>
        </w:rPr>
        <w:t>: 1</w:t>
      </w:r>
      <w:r>
        <w:rPr>
          <w:rFonts w:ascii="Arial" w:hAnsi="Arial" w:cs="Arial"/>
          <w:lang w:val="es-ES"/>
        </w:rPr>
        <w:t xml:space="preserve">) </w:t>
      </w:r>
      <w:r w:rsidR="00845B9B">
        <w:rPr>
          <w:rFonts w:ascii="Arial" w:hAnsi="Arial" w:cs="Arial"/>
          <w:lang w:val="es-ES"/>
        </w:rPr>
        <w:t>H</w:t>
      </w:r>
      <w:r>
        <w:rPr>
          <w:rFonts w:ascii="Arial" w:hAnsi="Arial" w:cs="Arial"/>
          <w:lang w:val="es-ES"/>
        </w:rPr>
        <w:t>acer una encuesta en cada sesión de educación pr</w:t>
      </w:r>
      <w:r w:rsidR="00E90757">
        <w:rPr>
          <w:rFonts w:ascii="Arial" w:hAnsi="Arial" w:cs="Arial"/>
          <w:lang w:val="es-ES"/>
        </w:rPr>
        <w:t>eguntando a los participantes si algu</w:t>
      </w:r>
      <w:r>
        <w:rPr>
          <w:rFonts w:ascii="Arial" w:hAnsi="Arial" w:cs="Arial"/>
          <w:lang w:val="es-ES"/>
        </w:rPr>
        <w:t>n</w:t>
      </w:r>
      <w:r w:rsidR="00E90757">
        <w:rPr>
          <w:rFonts w:ascii="Arial" w:hAnsi="Arial" w:cs="Arial"/>
          <w:lang w:val="es-ES"/>
        </w:rPr>
        <w:t>a</w:t>
      </w:r>
      <w:r>
        <w:rPr>
          <w:rFonts w:ascii="Arial" w:hAnsi="Arial" w:cs="Arial"/>
          <w:lang w:val="es-ES"/>
        </w:rPr>
        <w:t xml:space="preserve"> vez</w:t>
      </w:r>
      <w:r w:rsidR="00E90757">
        <w:rPr>
          <w:rFonts w:ascii="Arial" w:hAnsi="Arial" w:cs="Arial"/>
          <w:lang w:val="es-ES"/>
        </w:rPr>
        <w:t xml:space="preserve"> ya</w:t>
      </w:r>
      <w:r>
        <w:rPr>
          <w:rFonts w:ascii="Arial" w:hAnsi="Arial" w:cs="Arial"/>
          <w:lang w:val="es-ES"/>
        </w:rPr>
        <w:t xml:space="preserve"> habían recibido educación acerca de la inseguridad alimentaria y el hambre, 2) </w:t>
      </w:r>
      <w:r w:rsidR="00845B9B">
        <w:rPr>
          <w:rFonts w:ascii="Arial" w:hAnsi="Arial" w:cs="Arial"/>
          <w:lang w:val="es-ES"/>
        </w:rPr>
        <w:t>C</w:t>
      </w:r>
      <w:r>
        <w:rPr>
          <w:rFonts w:ascii="Arial" w:hAnsi="Arial" w:cs="Arial"/>
          <w:lang w:val="es-ES"/>
        </w:rPr>
        <w:t xml:space="preserve">ontar y registrar el número de asistentes que han asistido a nuestras sesiones al 1º de Diciembre, 2015. </w:t>
      </w:r>
    </w:p>
    <w:p w:rsidR="003E2AC5" w:rsidRDefault="003E2AC5" w:rsidP="00363860">
      <w:pPr>
        <w:spacing w:after="0"/>
        <w:ind w:firstLine="720"/>
        <w:jc w:val="both"/>
        <w:rPr>
          <w:rFonts w:ascii="Arial" w:hAnsi="Arial" w:cs="Arial"/>
          <w:lang w:val="es-ES"/>
        </w:rPr>
      </w:pPr>
      <w:r w:rsidRPr="003E2AC5">
        <w:rPr>
          <w:rFonts w:ascii="Arial" w:hAnsi="Arial" w:cs="Arial"/>
          <w:lang w:val="es-ES"/>
        </w:rPr>
        <w:t>Un com</w:t>
      </w:r>
      <w:r>
        <w:rPr>
          <w:rFonts w:ascii="Arial" w:hAnsi="Arial" w:cs="Arial"/>
          <w:lang w:val="es-ES"/>
        </w:rPr>
        <w:t>ité</w:t>
      </w:r>
      <w:r w:rsidRPr="003E2AC5">
        <w:rPr>
          <w:rFonts w:ascii="Arial" w:hAnsi="Arial" w:cs="Arial"/>
          <w:lang w:val="es-ES"/>
        </w:rPr>
        <w:t xml:space="preserve"> que ha escrito m</w:t>
      </w:r>
      <w:r>
        <w:rPr>
          <w:rFonts w:ascii="Arial" w:hAnsi="Arial" w:cs="Arial"/>
          <w:lang w:val="es-ES"/>
        </w:rPr>
        <w:t>etas SMARTI y estrategias, ha tenido éxito en hacer el monitoreo y planear cómo van a evaluar, ha sentado las bases para tener resultados positivos.</w:t>
      </w:r>
    </w:p>
    <w:p w:rsidR="0035670D" w:rsidRPr="00061154" w:rsidRDefault="0035670D" w:rsidP="00E80BFC">
      <w:pPr>
        <w:spacing w:after="0"/>
        <w:jc w:val="both"/>
        <w:rPr>
          <w:rFonts w:ascii="Arial" w:hAnsi="Arial" w:cs="Arial"/>
          <w:lang w:val="es-ES"/>
        </w:rPr>
      </w:pPr>
    </w:p>
    <w:p w:rsidR="0035670D" w:rsidRPr="00061154" w:rsidRDefault="0035670D" w:rsidP="00E80BFC">
      <w:pPr>
        <w:spacing w:after="0"/>
        <w:jc w:val="both"/>
        <w:rPr>
          <w:rFonts w:ascii="Arial" w:hAnsi="Arial" w:cs="Arial"/>
          <w:lang w:val="es-ES"/>
        </w:rPr>
      </w:pPr>
    </w:p>
    <w:p w:rsidR="003E2AC5" w:rsidRPr="003E2AC5" w:rsidRDefault="003E2AC5" w:rsidP="00E80BFC">
      <w:pPr>
        <w:spacing w:after="0"/>
        <w:jc w:val="both"/>
        <w:rPr>
          <w:rFonts w:ascii="Arial" w:hAnsi="Arial" w:cs="Arial"/>
          <w:b/>
          <w:lang w:val="es-ES"/>
        </w:rPr>
      </w:pPr>
      <w:r w:rsidRPr="003E2AC5">
        <w:rPr>
          <w:rFonts w:ascii="Arial" w:hAnsi="Arial" w:cs="Arial"/>
          <w:b/>
          <w:lang w:val="es-ES"/>
        </w:rPr>
        <w:t>El Ciclo Planear-Hacer-</w:t>
      </w:r>
      <w:r>
        <w:rPr>
          <w:rFonts w:ascii="Arial" w:hAnsi="Arial" w:cs="Arial"/>
          <w:b/>
          <w:lang w:val="es-ES"/>
        </w:rPr>
        <w:t>Revisa</w:t>
      </w:r>
      <w:r w:rsidRPr="003E2AC5">
        <w:rPr>
          <w:rFonts w:ascii="Arial" w:hAnsi="Arial" w:cs="Arial"/>
          <w:b/>
          <w:lang w:val="es-ES"/>
        </w:rPr>
        <w:t>r-Actuar</w:t>
      </w:r>
    </w:p>
    <w:p w:rsidR="00A54155" w:rsidRPr="003E2AC5" w:rsidRDefault="00A54155" w:rsidP="00890FA7">
      <w:pPr>
        <w:spacing w:after="0"/>
        <w:jc w:val="both"/>
        <w:rPr>
          <w:rFonts w:ascii="Arial" w:hAnsi="Arial" w:cs="Arial"/>
          <w:lang w:val="es-ES"/>
        </w:rPr>
      </w:pPr>
    </w:p>
    <w:p w:rsidR="003E2AC5" w:rsidRPr="003E2AC5" w:rsidRDefault="002F6B22" w:rsidP="00154A40">
      <w:pPr>
        <w:spacing w:after="0"/>
        <w:ind w:left="3330" w:firstLine="180"/>
        <w:jc w:val="both"/>
        <w:rPr>
          <w:rFonts w:ascii="Arial" w:hAnsi="Arial" w:cs="Arial"/>
          <w:lang w:val="es-ES"/>
        </w:rPr>
      </w:pPr>
      <w:r>
        <w:rPr>
          <w:rFonts w:ascii="Arial" w:hAnsi="Arial" w:cs="Arial"/>
          <w:b/>
          <w:noProof/>
          <w:sz w:val="28"/>
          <w:szCs w:val="28"/>
        </w:rPr>
        <w:drawing>
          <wp:anchor distT="0" distB="0" distL="114300" distR="114300" simplePos="0" relativeHeight="251680768" behindDoc="0" locked="0" layoutInCell="1" allowOverlap="1" wp14:anchorId="54CD5B98" wp14:editId="653FBF6B">
            <wp:simplePos x="0" y="0"/>
            <wp:positionH relativeFrom="column">
              <wp:posOffset>56515</wp:posOffset>
            </wp:positionH>
            <wp:positionV relativeFrom="paragraph">
              <wp:posOffset>33655</wp:posOffset>
            </wp:positionV>
            <wp:extent cx="1685925" cy="1685925"/>
            <wp:effectExtent l="171450" t="171450" r="390525" b="371475"/>
            <wp:wrapNone/>
            <wp:docPr id="19" name="Picture 19" descr="C:\Users\elisabeth.hartner\AppData\Local\Microsoft\Windows\Temporary Internet Files\Content.IE5\0FBWGKOQ\Depositphotos_2556199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sabeth.hartner\AppData\Local\Microsoft\Windows\Temporary Internet Files\Content.IE5\0FBWGKOQ\Depositphotos_25561991_x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3860" w:rsidRPr="003E2AC5">
        <w:rPr>
          <w:rFonts w:ascii="Arial" w:hAnsi="Arial" w:cs="Arial"/>
          <w:lang w:val="es-ES"/>
        </w:rPr>
        <w:t xml:space="preserve">  </w:t>
      </w:r>
      <w:r w:rsidR="003E2AC5" w:rsidRPr="003E2AC5">
        <w:rPr>
          <w:rFonts w:ascii="Arial" w:hAnsi="Arial" w:cs="Arial"/>
          <w:lang w:val="es-ES"/>
        </w:rPr>
        <w:t>Un recurso adicional es Ciclo Planear-Hacer-Revisar-Actuar.</w:t>
      </w:r>
      <w:r w:rsidR="003E2AC5">
        <w:rPr>
          <w:rFonts w:ascii="Arial" w:hAnsi="Arial" w:cs="Arial"/>
          <w:lang w:val="es-ES"/>
        </w:rPr>
        <w:t xml:space="preserve"> </w:t>
      </w:r>
      <w:r w:rsidR="003E2AC5" w:rsidRPr="003E2AC5">
        <w:rPr>
          <w:rFonts w:ascii="Arial" w:hAnsi="Arial" w:cs="Arial"/>
          <w:lang w:val="es-ES"/>
        </w:rPr>
        <w:t>Este instrumento ayuda a mejor</w:t>
      </w:r>
      <w:r w:rsidR="00E90757">
        <w:rPr>
          <w:rFonts w:ascii="Arial" w:hAnsi="Arial" w:cs="Arial"/>
          <w:lang w:val="es-ES"/>
        </w:rPr>
        <w:t>ar</w:t>
      </w:r>
      <w:r w:rsidR="003E2AC5" w:rsidRPr="003E2AC5">
        <w:rPr>
          <w:rFonts w:ascii="Arial" w:hAnsi="Arial" w:cs="Arial"/>
          <w:lang w:val="es-ES"/>
        </w:rPr>
        <w:t xml:space="preserve"> la </w:t>
      </w:r>
      <w:r w:rsidR="003E2AC5">
        <w:rPr>
          <w:rFonts w:ascii="Arial" w:hAnsi="Arial" w:cs="Arial"/>
          <w:lang w:val="es-ES"/>
        </w:rPr>
        <w:t>forma en que un comité logra las metas.</w:t>
      </w:r>
    </w:p>
    <w:p w:rsidR="00E6229A" w:rsidRPr="00061154" w:rsidRDefault="00E6229A" w:rsidP="00154A40">
      <w:pPr>
        <w:spacing w:after="0"/>
        <w:ind w:left="3330"/>
        <w:jc w:val="both"/>
        <w:rPr>
          <w:rFonts w:ascii="Arial" w:hAnsi="Arial" w:cs="Arial"/>
          <w:lang w:val="es-ES"/>
        </w:rPr>
      </w:pPr>
    </w:p>
    <w:p w:rsidR="0035670D" w:rsidRPr="00B067A0" w:rsidRDefault="00E6229A" w:rsidP="00B067A0">
      <w:pPr>
        <w:pStyle w:val="ListParagraph"/>
        <w:spacing w:after="0"/>
        <w:ind w:left="3330"/>
        <w:jc w:val="both"/>
        <w:rPr>
          <w:rFonts w:ascii="Arial" w:hAnsi="Arial" w:cs="Arial"/>
          <w:lang w:val="es-ES"/>
        </w:rPr>
      </w:pPr>
      <w:r w:rsidRPr="00B067A0">
        <w:rPr>
          <w:rFonts w:ascii="Arial" w:hAnsi="Arial" w:cs="Arial"/>
          <w:b/>
          <w:lang w:val="es-ES"/>
        </w:rPr>
        <w:t>Plan</w:t>
      </w:r>
      <w:r w:rsidR="003E2AC5" w:rsidRPr="00B067A0">
        <w:rPr>
          <w:rFonts w:ascii="Arial" w:hAnsi="Arial" w:cs="Arial"/>
          <w:b/>
          <w:lang w:val="es-ES"/>
        </w:rPr>
        <w:t>ear</w:t>
      </w:r>
      <w:r w:rsidR="00B067A0" w:rsidRPr="00B067A0">
        <w:rPr>
          <w:rFonts w:ascii="Arial" w:hAnsi="Arial" w:cs="Arial"/>
          <w:lang w:val="es-ES"/>
        </w:rPr>
        <w:t>: Hacer un plan incluye cr</w:t>
      </w:r>
      <w:r w:rsidR="00B067A0">
        <w:rPr>
          <w:rFonts w:ascii="Arial" w:hAnsi="Arial" w:cs="Arial"/>
          <w:lang w:val="es-ES"/>
        </w:rPr>
        <w:t>ear metas, listar las acciones e identificar las responsabilidades, los límites de tiempo y las medición</w:t>
      </w:r>
      <w:r w:rsidRPr="00B067A0">
        <w:rPr>
          <w:rFonts w:ascii="Arial" w:hAnsi="Arial" w:cs="Arial"/>
          <w:lang w:val="es-ES"/>
        </w:rPr>
        <w:t>.</w:t>
      </w:r>
      <w:r w:rsidR="00154A40" w:rsidRPr="00B067A0">
        <w:rPr>
          <w:rFonts w:ascii="Arial" w:hAnsi="Arial" w:cs="Arial"/>
          <w:vertAlign w:val="superscript"/>
          <w:lang w:val="es-ES"/>
        </w:rPr>
        <w:t>7</w:t>
      </w:r>
    </w:p>
    <w:p w:rsidR="00BD7B4D" w:rsidRPr="00B067A0" w:rsidRDefault="00BD7B4D" w:rsidP="00154A40">
      <w:pPr>
        <w:pStyle w:val="ListParagraph"/>
        <w:spacing w:after="0"/>
        <w:ind w:left="3330"/>
        <w:jc w:val="both"/>
        <w:rPr>
          <w:rFonts w:ascii="Arial" w:hAnsi="Arial" w:cs="Arial"/>
          <w:b/>
          <w:lang w:val="es-ES"/>
        </w:rPr>
      </w:pPr>
    </w:p>
    <w:p w:rsidR="00E6229A" w:rsidRPr="00061154" w:rsidRDefault="00B067A0" w:rsidP="00154A40">
      <w:pPr>
        <w:pStyle w:val="ListParagraph"/>
        <w:spacing w:after="0"/>
        <w:ind w:left="3330"/>
        <w:jc w:val="both"/>
        <w:rPr>
          <w:rFonts w:ascii="Arial" w:hAnsi="Arial" w:cs="Arial"/>
          <w:lang w:val="es-ES"/>
        </w:rPr>
      </w:pPr>
      <w:r w:rsidRPr="00B067A0">
        <w:rPr>
          <w:rFonts w:ascii="Arial" w:hAnsi="Arial" w:cs="Arial"/>
          <w:b/>
          <w:lang w:val="es-ES"/>
        </w:rPr>
        <w:t>Hacer</w:t>
      </w:r>
      <w:r w:rsidR="00E6229A" w:rsidRPr="00B067A0">
        <w:rPr>
          <w:rFonts w:ascii="Arial" w:hAnsi="Arial" w:cs="Arial"/>
          <w:lang w:val="es-ES"/>
        </w:rPr>
        <w:t xml:space="preserve">: </w:t>
      </w:r>
      <w:r w:rsidRPr="00B067A0">
        <w:rPr>
          <w:rFonts w:ascii="Arial" w:hAnsi="Arial" w:cs="Arial"/>
          <w:lang w:val="es-ES"/>
        </w:rPr>
        <w:t>Las estrategias para alcanzar las metas se ponen en a</w:t>
      </w:r>
      <w:r>
        <w:rPr>
          <w:rFonts w:ascii="Arial" w:hAnsi="Arial" w:cs="Arial"/>
          <w:lang w:val="es-ES"/>
        </w:rPr>
        <w:t>cción</w:t>
      </w:r>
      <w:proofErr w:type="gramStart"/>
      <w:r w:rsidR="00E6229A" w:rsidRPr="00B067A0">
        <w:rPr>
          <w:rFonts w:ascii="Arial" w:hAnsi="Arial" w:cs="Arial"/>
          <w:lang w:val="es-ES"/>
        </w:rPr>
        <w:t>!</w:t>
      </w:r>
      <w:proofErr w:type="gramEnd"/>
      <w:r w:rsidR="00154A40" w:rsidRPr="00B067A0">
        <w:rPr>
          <w:rFonts w:ascii="Arial" w:hAnsi="Arial" w:cs="Arial"/>
          <w:vertAlign w:val="superscript"/>
          <w:lang w:val="es-ES"/>
        </w:rPr>
        <w:t xml:space="preserve"> </w:t>
      </w:r>
      <w:r w:rsidR="00154A40" w:rsidRPr="00061154">
        <w:rPr>
          <w:rFonts w:ascii="Arial" w:hAnsi="Arial" w:cs="Arial"/>
          <w:vertAlign w:val="superscript"/>
          <w:lang w:val="es-ES"/>
        </w:rPr>
        <w:t>7</w:t>
      </w:r>
    </w:p>
    <w:p w:rsidR="00BD7B4D" w:rsidRPr="00061154" w:rsidRDefault="00BD7B4D" w:rsidP="00154A40">
      <w:pPr>
        <w:pStyle w:val="ListParagraph"/>
        <w:spacing w:after="0"/>
        <w:ind w:left="3330"/>
        <w:jc w:val="both"/>
        <w:rPr>
          <w:rFonts w:ascii="Arial" w:hAnsi="Arial" w:cs="Arial"/>
          <w:b/>
          <w:lang w:val="es-ES"/>
        </w:rPr>
      </w:pPr>
    </w:p>
    <w:p w:rsidR="00E6229A" w:rsidRPr="00B067A0" w:rsidRDefault="00B067A0" w:rsidP="00B067A0">
      <w:pPr>
        <w:pStyle w:val="ListParagraph"/>
        <w:spacing w:after="0"/>
        <w:ind w:left="3330"/>
        <w:jc w:val="both"/>
        <w:rPr>
          <w:rFonts w:ascii="Arial" w:hAnsi="Arial" w:cs="Arial"/>
          <w:lang w:val="es-ES"/>
        </w:rPr>
      </w:pPr>
      <w:r>
        <w:rPr>
          <w:rFonts w:ascii="Arial" w:hAnsi="Arial" w:cs="Arial"/>
          <w:b/>
          <w:lang w:val="es-ES"/>
        </w:rPr>
        <w:t>Revis</w:t>
      </w:r>
      <w:r w:rsidRPr="00B067A0">
        <w:rPr>
          <w:rFonts w:ascii="Arial" w:hAnsi="Arial" w:cs="Arial"/>
          <w:b/>
          <w:lang w:val="es-ES"/>
        </w:rPr>
        <w:t>ar</w:t>
      </w:r>
      <w:r w:rsidR="00E6229A" w:rsidRPr="00B067A0">
        <w:rPr>
          <w:rFonts w:ascii="Arial" w:hAnsi="Arial" w:cs="Arial"/>
          <w:lang w:val="es-ES"/>
        </w:rPr>
        <w:t xml:space="preserve">: </w:t>
      </w:r>
      <w:r>
        <w:rPr>
          <w:rFonts w:ascii="Arial" w:hAnsi="Arial" w:cs="Arial"/>
          <w:lang w:val="es-ES"/>
        </w:rPr>
        <w:t>Se colectan las o</w:t>
      </w:r>
      <w:r w:rsidR="00BD7B4D" w:rsidRPr="00B067A0">
        <w:rPr>
          <w:rFonts w:ascii="Arial" w:hAnsi="Arial" w:cs="Arial"/>
          <w:lang w:val="es-ES"/>
        </w:rPr>
        <w:t>bserva</w:t>
      </w:r>
      <w:r w:rsidRPr="00B067A0">
        <w:rPr>
          <w:rFonts w:ascii="Arial" w:hAnsi="Arial" w:cs="Arial"/>
          <w:lang w:val="es-ES"/>
        </w:rPr>
        <w:t xml:space="preserve">ciones y </w:t>
      </w:r>
      <w:r>
        <w:rPr>
          <w:rFonts w:ascii="Arial" w:hAnsi="Arial" w:cs="Arial"/>
          <w:lang w:val="es-ES"/>
        </w:rPr>
        <w:t xml:space="preserve">las </w:t>
      </w:r>
      <w:r w:rsidRPr="00B067A0">
        <w:rPr>
          <w:rFonts w:ascii="Arial" w:hAnsi="Arial" w:cs="Arial"/>
          <w:lang w:val="es-ES"/>
        </w:rPr>
        <w:t xml:space="preserve">medidas </w:t>
      </w:r>
      <w:r>
        <w:rPr>
          <w:rFonts w:ascii="Arial" w:hAnsi="Arial" w:cs="Arial"/>
          <w:lang w:val="es-ES"/>
        </w:rPr>
        <w:t>y se revisan los resultados</w:t>
      </w:r>
      <w:r w:rsidR="00BD7B4D" w:rsidRPr="00B067A0">
        <w:rPr>
          <w:rFonts w:ascii="Arial" w:hAnsi="Arial" w:cs="Arial"/>
          <w:lang w:val="es-ES"/>
        </w:rPr>
        <w:t>.</w:t>
      </w:r>
      <w:r w:rsidR="00154A40" w:rsidRPr="00B067A0">
        <w:rPr>
          <w:rFonts w:ascii="Arial" w:hAnsi="Arial" w:cs="Arial"/>
          <w:vertAlign w:val="superscript"/>
          <w:lang w:val="es-ES"/>
        </w:rPr>
        <w:t xml:space="preserve"> </w:t>
      </w:r>
      <w:r w:rsidR="00154A40" w:rsidRPr="00061154">
        <w:rPr>
          <w:rFonts w:ascii="Arial" w:hAnsi="Arial" w:cs="Arial"/>
          <w:vertAlign w:val="superscript"/>
          <w:lang w:val="es-ES"/>
        </w:rPr>
        <w:t>7</w:t>
      </w:r>
      <w:r w:rsidR="00BD7B4D" w:rsidRPr="00061154">
        <w:rPr>
          <w:rFonts w:ascii="Arial" w:hAnsi="Arial" w:cs="Arial"/>
          <w:lang w:val="es-ES"/>
        </w:rPr>
        <w:t xml:space="preserve"> </w:t>
      </w:r>
    </w:p>
    <w:p w:rsidR="00BD7B4D" w:rsidRPr="00061154" w:rsidRDefault="00BD7B4D" w:rsidP="00E6229A">
      <w:pPr>
        <w:pStyle w:val="ListParagraph"/>
        <w:spacing w:after="0"/>
        <w:ind w:left="3420"/>
        <w:jc w:val="both"/>
        <w:rPr>
          <w:rFonts w:ascii="Arial" w:hAnsi="Arial" w:cs="Arial"/>
          <w:b/>
          <w:lang w:val="es-ES"/>
        </w:rPr>
      </w:pPr>
    </w:p>
    <w:p w:rsidR="00BD7B4D" w:rsidRPr="00B067A0" w:rsidRDefault="00BD7B4D" w:rsidP="00BD7B4D">
      <w:pPr>
        <w:pStyle w:val="ListParagraph"/>
        <w:spacing w:after="0"/>
        <w:ind w:left="0"/>
        <w:jc w:val="both"/>
        <w:rPr>
          <w:rFonts w:ascii="Arial" w:hAnsi="Arial" w:cs="Arial"/>
          <w:lang w:val="es-ES"/>
        </w:rPr>
      </w:pPr>
      <w:r w:rsidRPr="00B067A0">
        <w:rPr>
          <w:rFonts w:ascii="Arial" w:hAnsi="Arial" w:cs="Arial"/>
          <w:b/>
          <w:lang w:val="es-ES"/>
        </w:rPr>
        <w:t>Act</w:t>
      </w:r>
      <w:r w:rsidR="00B067A0" w:rsidRPr="00B067A0">
        <w:rPr>
          <w:rFonts w:ascii="Arial" w:hAnsi="Arial" w:cs="Arial"/>
          <w:b/>
          <w:lang w:val="es-ES"/>
        </w:rPr>
        <w:t>uar</w:t>
      </w:r>
      <w:r w:rsidRPr="00B067A0">
        <w:rPr>
          <w:rFonts w:ascii="Arial" w:hAnsi="Arial" w:cs="Arial"/>
          <w:lang w:val="es-ES"/>
        </w:rPr>
        <w:t xml:space="preserve">: </w:t>
      </w:r>
      <w:r w:rsidR="00B067A0" w:rsidRPr="00B067A0">
        <w:rPr>
          <w:rFonts w:ascii="Arial" w:hAnsi="Arial" w:cs="Arial"/>
          <w:lang w:val="es-ES"/>
        </w:rPr>
        <w:t>Los siguientes pasos se m</w:t>
      </w:r>
      <w:r w:rsidR="00B067A0">
        <w:rPr>
          <w:rFonts w:ascii="Arial" w:hAnsi="Arial" w:cs="Arial"/>
          <w:lang w:val="es-ES"/>
        </w:rPr>
        <w:t>oldean según los resultados. Muchas veces se puede hacer un cambio o se crea una nueva meta – el ciclo comienza de nuevo</w:t>
      </w:r>
      <w:r w:rsidRPr="00B067A0">
        <w:rPr>
          <w:rFonts w:ascii="Arial" w:hAnsi="Arial" w:cs="Arial"/>
          <w:lang w:val="es-ES"/>
        </w:rPr>
        <w:t>.</w:t>
      </w:r>
      <w:r w:rsidR="00154A40" w:rsidRPr="00B067A0">
        <w:rPr>
          <w:rFonts w:ascii="Arial" w:hAnsi="Arial" w:cs="Arial"/>
          <w:vertAlign w:val="superscript"/>
          <w:lang w:val="es-ES"/>
        </w:rPr>
        <w:t xml:space="preserve"> </w:t>
      </w:r>
      <w:r w:rsidR="00154A40" w:rsidRPr="00061154">
        <w:rPr>
          <w:rFonts w:ascii="Arial" w:hAnsi="Arial" w:cs="Arial"/>
          <w:vertAlign w:val="superscript"/>
          <w:lang w:val="es-ES"/>
        </w:rPr>
        <w:t>7</w:t>
      </w:r>
    </w:p>
    <w:p w:rsidR="00BD7B4D" w:rsidRPr="00061154" w:rsidRDefault="00BD7B4D" w:rsidP="00E6229A">
      <w:pPr>
        <w:pStyle w:val="ListParagraph"/>
        <w:spacing w:after="0"/>
        <w:ind w:left="3420"/>
        <w:jc w:val="both"/>
        <w:rPr>
          <w:rFonts w:ascii="Arial" w:hAnsi="Arial" w:cs="Arial"/>
          <w:lang w:val="es-ES"/>
        </w:rPr>
      </w:pPr>
    </w:p>
    <w:p w:rsidR="00845B9B" w:rsidRPr="00845B9B" w:rsidRDefault="00845B9B" w:rsidP="00363860">
      <w:pPr>
        <w:spacing w:after="0"/>
        <w:ind w:firstLine="720"/>
        <w:jc w:val="both"/>
        <w:rPr>
          <w:rFonts w:ascii="Arial" w:hAnsi="Arial" w:cs="Arial"/>
          <w:lang w:val="es-ES"/>
        </w:rPr>
      </w:pPr>
      <w:r w:rsidRPr="00845B9B">
        <w:rPr>
          <w:rFonts w:ascii="Arial" w:hAnsi="Arial" w:cs="Arial"/>
          <w:lang w:val="es-ES"/>
        </w:rPr>
        <w:t>El Ciclo puede ayudar a m</w:t>
      </w:r>
      <w:r w:rsidR="00E90757">
        <w:rPr>
          <w:rFonts w:ascii="Arial" w:hAnsi="Arial" w:cs="Arial"/>
          <w:lang w:val="es-ES"/>
        </w:rPr>
        <w:t>antener en moción</w:t>
      </w:r>
      <w:r>
        <w:rPr>
          <w:rFonts w:ascii="Arial" w:hAnsi="Arial" w:cs="Arial"/>
          <w:lang w:val="es-ES"/>
        </w:rPr>
        <w:t xml:space="preserve"> los proyectos de un Comité de Seguridad Alimentaria. </w:t>
      </w:r>
    </w:p>
    <w:p w:rsidR="00363860" w:rsidRDefault="00363860" w:rsidP="00890FA7">
      <w:pPr>
        <w:spacing w:after="0"/>
        <w:jc w:val="both"/>
        <w:rPr>
          <w:rFonts w:ascii="Arial" w:hAnsi="Arial" w:cs="Arial"/>
          <w:b/>
          <w:lang w:val="es-ES"/>
        </w:rPr>
      </w:pPr>
    </w:p>
    <w:p w:rsidR="00DF7CCB" w:rsidRPr="00845B9B" w:rsidRDefault="00DF7CCB" w:rsidP="00890FA7">
      <w:pPr>
        <w:spacing w:after="0"/>
        <w:jc w:val="both"/>
        <w:rPr>
          <w:rFonts w:ascii="Arial" w:hAnsi="Arial" w:cs="Arial"/>
          <w:b/>
          <w:lang w:val="es-ES"/>
        </w:rPr>
      </w:pPr>
    </w:p>
    <w:p w:rsidR="00845B9B" w:rsidRPr="00845B9B" w:rsidRDefault="0050164E" w:rsidP="00890FA7">
      <w:pPr>
        <w:spacing w:after="0"/>
        <w:jc w:val="both"/>
        <w:rPr>
          <w:rFonts w:ascii="Arial" w:hAnsi="Arial" w:cs="Arial"/>
          <w:b/>
          <w:lang w:val="es-ES"/>
        </w:rPr>
      </w:pPr>
      <w:r w:rsidRPr="00845B9B">
        <w:rPr>
          <w:rFonts w:ascii="Arial" w:hAnsi="Arial" w:cs="Arial"/>
          <w:b/>
          <w:lang w:val="es-ES"/>
        </w:rPr>
        <w:lastRenderedPageBreak/>
        <w:t>Crea</w:t>
      </w:r>
      <w:r w:rsidR="00845B9B" w:rsidRPr="00845B9B">
        <w:rPr>
          <w:rFonts w:ascii="Arial" w:hAnsi="Arial" w:cs="Arial"/>
          <w:b/>
          <w:lang w:val="es-ES"/>
        </w:rPr>
        <w:t>ndo Metas y Estrategias</w:t>
      </w:r>
    </w:p>
    <w:p w:rsidR="0035670D" w:rsidRPr="00845B9B" w:rsidRDefault="0035670D" w:rsidP="00890FA7">
      <w:pPr>
        <w:spacing w:after="0"/>
        <w:jc w:val="both"/>
        <w:rPr>
          <w:rFonts w:ascii="Arial" w:hAnsi="Arial" w:cs="Arial"/>
          <w:lang w:val="es-ES"/>
        </w:rPr>
      </w:pPr>
    </w:p>
    <w:p w:rsidR="00845B9B" w:rsidRPr="00845B9B" w:rsidRDefault="00845B9B" w:rsidP="00F30079">
      <w:pPr>
        <w:spacing w:after="0"/>
        <w:ind w:firstLine="720"/>
        <w:jc w:val="both"/>
        <w:rPr>
          <w:rFonts w:ascii="Arial" w:hAnsi="Arial" w:cs="Arial"/>
          <w:i/>
          <w:lang w:val="es-ES"/>
        </w:rPr>
      </w:pPr>
      <w:r w:rsidRPr="00845B9B">
        <w:rPr>
          <w:rFonts w:ascii="Arial" w:hAnsi="Arial" w:cs="Arial"/>
          <w:lang w:val="es-ES"/>
        </w:rPr>
        <w:t>Ustedes han colectado la da</w:t>
      </w:r>
      <w:r>
        <w:rPr>
          <w:rFonts w:ascii="Arial" w:hAnsi="Arial" w:cs="Arial"/>
          <w:lang w:val="es-ES"/>
        </w:rPr>
        <w:t>ta y res</w:t>
      </w:r>
      <w:r w:rsidR="00E90757">
        <w:rPr>
          <w:rFonts w:ascii="Arial" w:hAnsi="Arial" w:cs="Arial"/>
          <w:lang w:val="es-ES"/>
        </w:rPr>
        <w:t>a</w:t>
      </w:r>
      <w:r>
        <w:rPr>
          <w:rFonts w:ascii="Arial" w:hAnsi="Arial" w:cs="Arial"/>
          <w:lang w:val="es-ES"/>
        </w:rPr>
        <w:t xml:space="preserve">ltado las áreas de enfoque para su comunidad. Aquí está un espacio para escribir metas SMARTI y estrategias como se describen en las </w:t>
      </w:r>
      <w:r w:rsidR="001B357E" w:rsidRPr="001B357E">
        <w:rPr>
          <w:rFonts w:ascii="Arial" w:hAnsi="Arial" w:cs="Arial"/>
          <w:lang w:val="es-ES"/>
        </w:rPr>
        <w:t>páginas 11-16</w:t>
      </w:r>
      <w:r w:rsidRPr="001B357E">
        <w:rPr>
          <w:rFonts w:ascii="Arial" w:hAnsi="Arial" w:cs="Arial"/>
          <w:lang w:val="es-ES"/>
        </w:rPr>
        <w:t>.</w:t>
      </w:r>
      <w:r>
        <w:rPr>
          <w:rFonts w:ascii="Arial" w:hAnsi="Arial" w:cs="Arial"/>
          <w:lang w:val="es-ES"/>
        </w:rPr>
        <w:t xml:space="preserve"> Recuerde considerar </w:t>
      </w:r>
      <w:r w:rsidRPr="00845B9B">
        <w:rPr>
          <w:rFonts w:ascii="Arial" w:hAnsi="Arial" w:cs="Arial"/>
          <w:i/>
          <w:lang w:val="es-ES"/>
        </w:rPr>
        <w:t>¿Cómo van a monitorear? Y ¿Cuál</w:t>
      </w:r>
      <w:r>
        <w:rPr>
          <w:rFonts w:ascii="Arial" w:hAnsi="Arial" w:cs="Arial"/>
          <w:i/>
          <w:lang w:val="es-ES"/>
        </w:rPr>
        <w:t>es</w:t>
      </w:r>
      <w:r w:rsidRPr="00845B9B">
        <w:rPr>
          <w:rFonts w:ascii="Arial" w:hAnsi="Arial" w:cs="Arial"/>
          <w:i/>
          <w:lang w:val="es-ES"/>
        </w:rPr>
        <w:t xml:space="preserve"> será</w:t>
      </w:r>
      <w:r>
        <w:rPr>
          <w:rFonts w:ascii="Arial" w:hAnsi="Arial" w:cs="Arial"/>
          <w:i/>
          <w:lang w:val="es-ES"/>
        </w:rPr>
        <w:t>n</w:t>
      </w:r>
      <w:r w:rsidRPr="00845B9B">
        <w:rPr>
          <w:rFonts w:ascii="Arial" w:hAnsi="Arial" w:cs="Arial"/>
          <w:i/>
          <w:lang w:val="es-ES"/>
        </w:rPr>
        <w:t xml:space="preserve"> la</w:t>
      </w:r>
      <w:r>
        <w:rPr>
          <w:rFonts w:ascii="Arial" w:hAnsi="Arial" w:cs="Arial"/>
          <w:i/>
          <w:lang w:val="es-ES"/>
        </w:rPr>
        <w:t>s</w:t>
      </w:r>
      <w:r w:rsidRPr="00845B9B">
        <w:rPr>
          <w:rFonts w:ascii="Arial" w:hAnsi="Arial" w:cs="Arial"/>
          <w:i/>
          <w:lang w:val="es-ES"/>
        </w:rPr>
        <w:t xml:space="preserve"> mejor</w:t>
      </w:r>
      <w:r>
        <w:rPr>
          <w:rFonts w:ascii="Arial" w:hAnsi="Arial" w:cs="Arial"/>
          <w:i/>
          <w:lang w:val="es-ES"/>
        </w:rPr>
        <w:t xml:space="preserve">es </w:t>
      </w:r>
      <w:r w:rsidRPr="00845B9B">
        <w:rPr>
          <w:rFonts w:ascii="Arial" w:hAnsi="Arial" w:cs="Arial"/>
          <w:i/>
          <w:lang w:val="es-ES"/>
        </w:rPr>
        <w:t>forma</w:t>
      </w:r>
      <w:r>
        <w:rPr>
          <w:rFonts w:ascii="Arial" w:hAnsi="Arial" w:cs="Arial"/>
          <w:i/>
          <w:lang w:val="es-ES"/>
        </w:rPr>
        <w:t>s</w:t>
      </w:r>
      <w:r w:rsidRPr="00845B9B">
        <w:rPr>
          <w:rFonts w:ascii="Arial" w:hAnsi="Arial" w:cs="Arial"/>
          <w:i/>
          <w:lang w:val="es-ES"/>
        </w:rPr>
        <w:t xml:space="preserve"> de evaluar el éxito?</w:t>
      </w:r>
    </w:p>
    <w:p w:rsidR="00037A5E" w:rsidRPr="00061154" w:rsidRDefault="00037A5E" w:rsidP="00037A5E">
      <w:pPr>
        <w:spacing w:after="0"/>
        <w:jc w:val="both"/>
        <w:rPr>
          <w:rFonts w:ascii="Arial" w:hAnsi="Arial" w:cs="Arial"/>
          <w:i/>
          <w:lang w:val="es-ES"/>
        </w:rPr>
      </w:pPr>
    </w:p>
    <w:p w:rsidR="00037A5E" w:rsidRPr="00845B9B" w:rsidRDefault="00845B9B" w:rsidP="00037A5E">
      <w:pPr>
        <w:spacing w:after="0"/>
        <w:jc w:val="both"/>
        <w:rPr>
          <w:rFonts w:ascii="Arial" w:hAnsi="Arial" w:cs="Arial"/>
          <w:i/>
          <w:lang w:val="es-ES"/>
        </w:rPr>
      </w:pPr>
      <w:r w:rsidRPr="00845B9B">
        <w:rPr>
          <w:rFonts w:ascii="Arial" w:hAnsi="Arial" w:cs="Arial"/>
          <w:b/>
          <w:i/>
          <w:lang w:val="es-ES"/>
        </w:rPr>
        <w:t>Meta</w:t>
      </w:r>
      <w:r w:rsidR="00037A5E" w:rsidRPr="00845B9B">
        <w:rPr>
          <w:rFonts w:ascii="Arial" w:hAnsi="Arial" w:cs="Arial"/>
          <w:b/>
          <w:i/>
          <w:lang w:val="es-ES"/>
        </w:rPr>
        <w:t xml:space="preserve"> 1:</w:t>
      </w:r>
      <w:r w:rsidR="00037A5E" w:rsidRPr="00845B9B">
        <w:rPr>
          <w:rFonts w:ascii="Arial" w:hAnsi="Arial" w:cs="Arial"/>
          <w:i/>
          <w:lang w:val="es-ES"/>
        </w:rPr>
        <w:t xml:space="preserve"> ________________________________________</w:t>
      </w:r>
      <w:r w:rsidR="0050164E" w:rsidRPr="00845B9B">
        <w:rPr>
          <w:rFonts w:ascii="Arial" w:hAnsi="Arial" w:cs="Arial"/>
          <w:i/>
          <w:lang w:val="es-ES"/>
        </w:rPr>
        <w:t>_____________________________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sidRPr="00845B9B">
        <w:rPr>
          <w:rFonts w:ascii="Arial" w:hAnsi="Arial" w:cs="Arial"/>
          <w:i/>
          <w:lang w:val="es-ES"/>
        </w:rPr>
        <w:t>Estrategia</w:t>
      </w:r>
      <w:r w:rsidR="00037A5E" w:rsidRPr="00845B9B">
        <w:rPr>
          <w:rFonts w:ascii="Arial" w:hAnsi="Arial" w:cs="Arial"/>
          <w:i/>
          <w:lang w:val="es-ES"/>
        </w:rPr>
        <w:t xml:space="preserve"> A: </w:t>
      </w:r>
      <w:r w:rsidR="004C3ABA">
        <w:rPr>
          <w:rFonts w:ascii="Arial" w:hAnsi="Arial" w:cs="Arial"/>
          <w:i/>
          <w:lang w:val="es-ES"/>
        </w:rPr>
        <w:t>___________</w:t>
      </w:r>
      <w:r w:rsidR="00037A5E" w:rsidRPr="00845B9B">
        <w:rPr>
          <w:rFonts w:ascii="Arial" w:hAnsi="Arial" w:cs="Arial"/>
          <w:i/>
          <w:lang w:val="es-ES"/>
        </w:rPr>
        <w:t>______________________________________________________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Pr>
          <w:rFonts w:ascii="Arial" w:hAnsi="Arial" w:cs="Arial"/>
          <w:i/>
          <w:lang w:val="es-ES"/>
        </w:rPr>
        <w:t xml:space="preserve">Será monitoreada </w:t>
      </w:r>
      <w:r w:rsidRPr="00845B9B">
        <w:rPr>
          <w:rFonts w:ascii="Arial" w:hAnsi="Arial" w:cs="Arial"/>
          <w:i/>
          <w:lang w:val="es-ES"/>
        </w:rPr>
        <w:t xml:space="preserve"> por</w:t>
      </w:r>
      <w:r w:rsidR="004C3ABA">
        <w:rPr>
          <w:rFonts w:ascii="Arial" w:hAnsi="Arial" w:cs="Arial"/>
          <w:i/>
          <w:lang w:val="es-ES"/>
        </w:rPr>
        <w:t xml:space="preserve">: </w:t>
      </w:r>
      <w:r w:rsidR="00037A5E" w:rsidRPr="00845B9B">
        <w:rPr>
          <w:rFonts w:ascii="Arial" w:hAnsi="Arial" w:cs="Arial"/>
          <w:i/>
          <w:lang w:val="es-ES"/>
        </w:rPr>
        <w:t>_________________________________________________________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sidRPr="00845B9B">
        <w:rPr>
          <w:rFonts w:ascii="Arial" w:hAnsi="Arial" w:cs="Arial"/>
          <w:i/>
          <w:lang w:val="es-ES"/>
        </w:rPr>
        <w:t xml:space="preserve">Estrategia </w:t>
      </w:r>
      <w:r w:rsidR="004C3ABA">
        <w:rPr>
          <w:rFonts w:ascii="Arial" w:hAnsi="Arial" w:cs="Arial"/>
          <w:i/>
          <w:lang w:val="es-ES"/>
        </w:rPr>
        <w:t>B: ________</w:t>
      </w:r>
      <w:r w:rsidR="00037A5E" w:rsidRPr="00845B9B">
        <w:rPr>
          <w:rFonts w:ascii="Arial" w:hAnsi="Arial" w:cs="Arial"/>
          <w:i/>
          <w:lang w:val="es-ES"/>
        </w:rPr>
        <w:t>_________________________________________________________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Pr>
          <w:rFonts w:ascii="Arial" w:hAnsi="Arial" w:cs="Arial"/>
          <w:i/>
          <w:lang w:val="es-ES"/>
        </w:rPr>
        <w:t xml:space="preserve">Será monitoreada </w:t>
      </w:r>
      <w:r w:rsidRPr="00845B9B">
        <w:rPr>
          <w:rFonts w:ascii="Arial" w:hAnsi="Arial" w:cs="Arial"/>
          <w:i/>
          <w:lang w:val="es-ES"/>
        </w:rPr>
        <w:t xml:space="preserve"> por</w:t>
      </w:r>
      <w:r w:rsidR="004C3ABA">
        <w:rPr>
          <w:rFonts w:ascii="Arial" w:hAnsi="Arial" w:cs="Arial"/>
          <w:i/>
          <w:lang w:val="es-ES"/>
        </w:rPr>
        <w:t>: _____</w:t>
      </w:r>
      <w:r w:rsidR="00037A5E" w:rsidRPr="00845B9B">
        <w:rPr>
          <w:rFonts w:ascii="Arial" w:hAnsi="Arial" w:cs="Arial"/>
          <w:i/>
          <w:lang w:val="es-ES"/>
        </w:rPr>
        <w:t>____________________________________________________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sidRPr="00845B9B">
        <w:rPr>
          <w:rFonts w:ascii="Arial" w:hAnsi="Arial" w:cs="Arial"/>
          <w:i/>
          <w:lang w:val="es-ES"/>
        </w:rPr>
        <w:t>Estrategia</w:t>
      </w:r>
      <w:r w:rsidR="00037A5E" w:rsidRPr="00845B9B">
        <w:rPr>
          <w:rFonts w:ascii="Arial" w:hAnsi="Arial" w:cs="Arial"/>
          <w:i/>
          <w:lang w:val="es-ES"/>
        </w:rPr>
        <w:t xml:space="preserve"> C: _____________________</w:t>
      </w:r>
      <w:r w:rsidR="004C3ABA">
        <w:rPr>
          <w:rFonts w:ascii="Arial" w:hAnsi="Arial" w:cs="Arial"/>
          <w:i/>
          <w:lang w:val="es-ES"/>
        </w:rPr>
        <w:t>_</w:t>
      </w:r>
      <w:r w:rsidR="00037A5E" w:rsidRPr="00845B9B">
        <w:rPr>
          <w:rFonts w:ascii="Arial" w:hAnsi="Arial" w:cs="Arial"/>
          <w:i/>
          <w:lang w:val="es-ES"/>
        </w:rPr>
        <w:t>___________________________________________</w:t>
      </w:r>
    </w:p>
    <w:p w:rsidR="00037A5E" w:rsidRPr="00845B9B" w:rsidRDefault="00037A5E" w:rsidP="00037A5E">
      <w:pPr>
        <w:spacing w:after="0"/>
        <w:jc w:val="both"/>
        <w:rPr>
          <w:rFonts w:ascii="Arial" w:hAnsi="Arial" w:cs="Arial"/>
          <w:i/>
          <w:lang w:val="es-ES"/>
        </w:rPr>
      </w:pPr>
    </w:p>
    <w:p w:rsidR="00037A5E" w:rsidRPr="00061154" w:rsidRDefault="00845B9B" w:rsidP="004C3ABA">
      <w:pPr>
        <w:spacing w:after="0"/>
        <w:rPr>
          <w:rFonts w:ascii="Arial" w:hAnsi="Arial" w:cs="Arial"/>
          <w:i/>
          <w:lang w:val="es-ES"/>
        </w:rPr>
      </w:pPr>
      <w:r w:rsidRPr="00061154">
        <w:rPr>
          <w:rFonts w:ascii="Arial" w:hAnsi="Arial" w:cs="Arial"/>
          <w:i/>
          <w:lang w:val="es-ES"/>
        </w:rPr>
        <w:t>Será monitoreada  por</w:t>
      </w:r>
      <w:r w:rsidR="00B011FE">
        <w:rPr>
          <w:rFonts w:ascii="Arial" w:hAnsi="Arial" w:cs="Arial"/>
          <w:i/>
          <w:lang w:val="es-ES"/>
        </w:rPr>
        <w:t xml:space="preserve">: </w:t>
      </w:r>
      <w:r w:rsidR="00037A5E" w:rsidRPr="00061154">
        <w:rPr>
          <w:rFonts w:ascii="Arial" w:hAnsi="Arial" w:cs="Arial"/>
          <w:i/>
          <w:lang w:val="es-ES"/>
        </w:rPr>
        <w:t>_</w:t>
      </w:r>
      <w:r w:rsidR="004C3ABA">
        <w:rPr>
          <w:rFonts w:ascii="Arial" w:hAnsi="Arial" w:cs="Arial"/>
          <w:i/>
          <w:lang w:val="es-ES"/>
        </w:rPr>
        <w:t>________________________________________________________</w:t>
      </w:r>
    </w:p>
    <w:p w:rsidR="00037A5E" w:rsidRPr="00061154" w:rsidRDefault="00037A5E" w:rsidP="00037A5E">
      <w:pPr>
        <w:spacing w:after="0"/>
        <w:rPr>
          <w:rFonts w:ascii="Arial" w:hAnsi="Arial" w:cs="Arial"/>
          <w:i/>
          <w:lang w:val="es-ES"/>
        </w:rPr>
      </w:pPr>
    </w:p>
    <w:p w:rsidR="00845B9B" w:rsidRPr="00845B9B" w:rsidRDefault="00845B9B" w:rsidP="00037A5E">
      <w:pPr>
        <w:spacing w:after="0"/>
        <w:rPr>
          <w:rFonts w:ascii="Arial" w:hAnsi="Arial" w:cs="Arial"/>
          <w:i/>
          <w:lang w:val="es-ES"/>
        </w:rPr>
      </w:pPr>
      <w:r w:rsidRPr="005D7664">
        <w:rPr>
          <w:rFonts w:ascii="Arial" w:hAnsi="Arial" w:cs="Arial"/>
          <w:lang w:val="es-ES"/>
        </w:rPr>
        <w:t xml:space="preserve">Para determinar nuestro </w:t>
      </w:r>
      <w:r>
        <w:rPr>
          <w:rFonts w:ascii="Arial" w:hAnsi="Arial" w:cs="Arial"/>
          <w:lang w:val="es-ES"/>
        </w:rPr>
        <w:t>é</w:t>
      </w:r>
      <w:r w:rsidRPr="005D7664">
        <w:rPr>
          <w:rFonts w:ascii="Arial" w:hAnsi="Arial" w:cs="Arial"/>
          <w:lang w:val="es-ES"/>
        </w:rPr>
        <w:t xml:space="preserve">xito en lograr </w:t>
      </w:r>
      <w:r>
        <w:rPr>
          <w:rFonts w:ascii="Arial" w:hAnsi="Arial" w:cs="Arial"/>
          <w:lang w:val="es-ES"/>
        </w:rPr>
        <w:t>esta</w:t>
      </w:r>
      <w:r w:rsidRPr="005D7664">
        <w:rPr>
          <w:rFonts w:ascii="Arial" w:hAnsi="Arial" w:cs="Arial"/>
          <w:lang w:val="es-ES"/>
        </w:rPr>
        <w:t xml:space="preserve"> me</w:t>
      </w:r>
      <w:r>
        <w:rPr>
          <w:rFonts w:ascii="Arial" w:hAnsi="Arial" w:cs="Arial"/>
          <w:lang w:val="es-ES"/>
        </w:rPr>
        <w:t>ta</w:t>
      </w:r>
      <w:r w:rsidRPr="005D7664">
        <w:rPr>
          <w:rFonts w:ascii="Arial" w:hAnsi="Arial" w:cs="Arial"/>
          <w:lang w:val="es-ES"/>
        </w:rPr>
        <w:t>, vamos</w:t>
      </w:r>
      <w:r>
        <w:rPr>
          <w:rFonts w:ascii="Arial" w:hAnsi="Arial" w:cs="Arial"/>
          <w:lang w:val="es-ES"/>
        </w:rPr>
        <w:t xml:space="preserve"> a</w:t>
      </w:r>
      <w:r w:rsidRPr="00845B9B">
        <w:rPr>
          <w:rFonts w:ascii="Arial" w:hAnsi="Arial" w:cs="Arial"/>
          <w:i/>
          <w:lang w:val="es-ES"/>
        </w:rPr>
        <w:t xml:space="preserve">: </w:t>
      </w:r>
    </w:p>
    <w:p w:rsidR="00037A5E" w:rsidRPr="00061154" w:rsidRDefault="00037A5E" w:rsidP="00037A5E">
      <w:pPr>
        <w:spacing w:after="0"/>
        <w:rPr>
          <w:rFonts w:ascii="Arial" w:hAnsi="Arial" w:cs="Arial"/>
          <w:i/>
          <w:lang w:val="es-ES"/>
        </w:rPr>
      </w:pPr>
      <w:r w:rsidRPr="00061154">
        <w:rPr>
          <w:rFonts w:ascii="Arial" w:hAnsi="Arial" w:cs="Arial"/>
          <w:i/>
          <w:lang w:val="es-ES"/>
        </w:rPr>
        <w:t>________________________________________________________________________________________________________________________________________________________</w:t>
      </w:r>
    </w:p>
    <w:p w:rsidR="00037A5E" w:rsidRPr="00061154" w:rsidRDefault="00037A5E" w:rsidP="00037A5E">
      <w:pPr>
        <w:spacing w:after="0"/>
        <w:jc w:val="both"/>
        <w:rPr>
          <w:rFonts w:ascii="Arial" w:hAnsi="Arial" w:cs="Arial"/>
          <w:i/>
          <w:lang w:val="es-ES"/>
        </w:rPr>
      </w:pPr>
    </w:p>
    <w:p w:rsidR="00F30079" w:rsidRPr="00061154" w:rsidRDefault="00F30079" w:rsidP="00037A5E">
      <w:pPr>
        <w:spacing w:after="0"/>
        <w:jc w:val="both"/>
        <w:rPr>
          <w:rFonts w:ascii="Arial" w:hAnsi="Arial" w:cs="Arial"/>
          <w:i/>
          <w:lang w:val="es-ES"/>
        </w:rPr>
      </w:pPr>
    </w:p>
    <w:p w:rsidR="00037A5E" w:rsidRPr="00061154" w:rsidRDefault="006664C5" w:rsidP="00037A5E">
      <w:pPr>
        <w:spacing w:after="0"/>
        <w:jc w:val="both"/>
        <w:rPr>
          <w:rFonts w:ascii="Arial" w:hAnsi="Arial" w:cs="Arial"/>
          <w:i/>
          <w:lang w:val="es-ES"/>
        </w:rPr>
      </w:pPr>
      <w:r>
        <w:rPr>
          <w:rFonts w:ascii="Arial" w:hAnsi="Arial" w:cs="Arial"/>
          <w:b/>
          <w:i/>
          <w:lang w:val="es-ES"/>
        </w:rPr>
        <w:t>Meta</w:t>
      </w:r>
      <w:r w:rsidR="00037A5E" w:rsidRPr="00061154">
        <w:rPr>
          <w:rFonts w:ascii="Arial" w:hAnsi="Arial" w:cs="Arial"/>
          <w:b/>
          <w:i/>
          <w:lang w:val="es-ES"/>
        </w:rPr>
        <w:t xml:space="preserve"> 2:</w:t>
      </w:r>
      <w:r w:rsidR="00037A5E" w:rsidRPr="00061154">
        <w:rPr>
          <w:rFonts w:ascii="Arial" w:hAnsi="Arial" w:cs="Arial"/>
          <w:i/>
          <w:lang w:val="es-ES"/>
        </w:rPr>
        <w:t xml:space="preserve"> ______________________________________</w:t>
      </w:r>
      <w:r w:rsidR="0050164E" w:rsidRPr="00061154">
        <w:rPr>
          <w:rFonts w:ascii="Arial" w:hAnsi="Arial" w:cs="Arial"/>
          <w:i/>
          <w:lang w:val="es-ES"/>
        </w:rPr>
        <w:t>_______________________________</w:t>
      </w:r>
    </w:p>
    <w:p w:rsidR="00037A5E" w:rsidRPr="00061154"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sidRPr="00845B9B">
        <w:rPr>
          <w:rFonts w:ascii="Arial" w:hAnsi="Arial" w:cs="Arial"/>
          <w:i/>
          <w:lang w:val="es-ES"/>
        </w:rPr>
        <w:t>Estrategia</w:t>
      </w:r>
      <w:r w:rsidR="004C3ABA">
        <w:rPr>
          <w:rFonts w:ascii="Arial" w:hAnsi="Arial" w:cs="Arial"/>
          <w:i/>
          <w:lang w:val="es-ES"/>
        </w:rPr>
        <w:t xml:space="preserve"> A: __________</w:t>
      </w:r>
      <w:r w:rsidR="00037A5E" w:rsidRPr="00845B9B">
        <w:rPr>
          <w:rFonts w:ascii="Arial" w:hAnsi="Arial" w:cs="Arial"/>
          <w:i/>
          <w:lang w:val="es-ES"/>
        </w:rPr>
        <w:t>_______________________________________________________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Pr>
          <w:rFonts w:ascii="Arial" w:hAnsi="Arial" w:cs="Arial"/>
          <w:i/>
          <w:lang w:val="es-ES"/>
        </w:rPr>
        <w:t xml:space="preserve">Será monitoreada </w:t>
      </w:r>
      <w:r w:rsidRPr="00845B9B">
        <w:rPr>
          <w:rFonts w:ascii="Arial" w:hAnsi="Arial" w:cs="Arial"/>
          <w:i/>
          <w:lang w:val="es-ES"/>
        </w:rPr>
        <w:t xml:space="preserve"> por</w:t>
      </w:r>
      <w:r w:rsidR="004C3ABA">
        <w:rPr>
          <w:rFonts w:ascii="Arial" w:hAnsi="Arial" w:cs="Arial"/>
          <w:i/>
          <w:lang w:val="es-ES"/>
        </w:rPr>
        <w:t>: __________________</w:t>
      </w:r>
      <w:r w:rsidR="00037A5E" w:rsidRPr="00845B9B">
        <w:rPr>
          <w:rFonts w:ascii="Arial" w:hAnsi="Arial" w:cs="Arial"/>
          <w:i/>
          <w:lang w:val="es-ES"/>
        </w:rPr>
        <w:t>_______________________________________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sidRPr="00845B9B">
        <w:rPr>
          <w:rFonts w:ascii="Arial" w:hAnsi="Arial" w:cs="Arial"/>
          <w:i/>
          <w:lang w:val="es-ES"/>
        </w:rPr>
        <w:t>Estrategia</w:t>
      </w:r>
      <w:r w:rsidR="00037A5E" w:rsidRPr="00845B9B">
        <w:rPr>
          <w:rFonts w:ascii="Arial" w:hAnsi="Arial" w:cs="Arial"/>
          <w:i/>
          <w:lang w:val="es-ES"/>
        </w:rPr>
        <w:t xml:space="preserve"> B: _____</w:t>
      </w:r>
      <w:r w:rsidR="004C3ABA">
        <w:rPr>
          <w:rFonts w:ascii="Arial" w:hAnsi="Arial" w:cs="Arial"/>
          <w:i/>
          <w:lang w:val="es-ES"/>
        </w:rPr>
        <w:t>______________________________</w:t>
      </w:r>
      <w:r w:rsidR="00037A5E" w:rsidRPr="00845B9B">
        <w:rPr>
          <w:rFonts w:ascii="Arial" w:hAnsi="Arial" w:cs="Arial"/>
          <w:i/>
          <w:lang w:val="es-ES"/>
        </w:rPr>
        <w:t>______________________________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Pr>
          <w:rFonts w:ascii="Arial" w:hAnsi="Arial" w:cs="Arial"/>
          <w:i/>
          <w:lang w:val="es-ES"/>
        </w:rPr>
        <w:t xml:space="preserve">Será monitoreada </w:t>
      </w:r>
      <w:r w:rsidRPr="00845B9B">
        <w:rPr>
          <w:rFonts w:ascii="Arial" w:hAnsi="Arial" w:cs="Arial"/>
          <w:i/>
          <w:lang w:val="es-ES"/>
        </w:rPr>
        <w:t xml:space="preserve"> por</w:t>
      </w:r>
      <w:r w:rsidR="00037A5E" w:rsidRPr="00845B9B">
        <w:rPr>
          <w:rFonts w:ascii="Arial" w:hAnsi="Arial" w:cs="Arial"/>
          <w:i/>
          <w:lang w:val="es-ES"/>
        </w:rPr>
        <w:t>: _____________</w:t>
      </w:r>
      <w:r w:rsidR="004C3ABA">
        <w:rPr>
          <w:rFonts w:ascii="Arial" w:hAnsi="Arial" w:cs="Arial"/>
          <w:i/>
          <w:lang w:val="es-ES"/>
        </w:rPr>
        <w:t>_____________________________</w:t>
      </w:r>
      <w:r w:rsidR="00037A5E" w:rsidRPr="00845B9B">
        <w:rPr>
          <w:rFonts w:ascii="Arial" w:hAnsi="Arial" w:cs="Arial"/>
          <w:i/>
          <w:lang w:val="es-ES"/>
        </w:rPr>
        <w:t>_______________</w:t>
      </w:r>
    </w:p>
    <w:p w:rsidR="00037A5E" w:rsidRPr="00845B9B" w:rsidRDefault="00037A5E" w:rsidP="00037A5E">
      <w:pPr>
        <w:spacing w:after="0"/>
        <w:jc w:val="both"/>
        <w:rPr>
          <w:rFonts w:ascii="Arial" w:hAnsi="Arial" w:cs="Arial"/>
          <w:i/>
          <w:lang w:val="es-ES"/>
        </w:rPr>
      </w:pPr>
    </w:p>
    <w:p w:rsidR="00037A5E" w:rsidRPr="00845B9B" w:rsidRDefault="00845B9B" w:rsidP="00845B9B">
      <w:pPr>
        <w:spacing w:after="0"/>
        <w:rPr>
          <w:rFonts w:ascii="Arial" w:hAnsi="Arial" w:cs="Arial"/>
          <w:i/>
          <w:lang w:val="es-ES"/>
        </w:rPr>
      </w:pPr>
      <w:r w:rsidRPr="00845B9B">
        <w:rPr>
          <w:rFonts w:ascii="Arial" w:hAnsi="Arial" w:cs="Arial"/>
          <w:i/>
          <w:lang w:val="es-ES"/>
        </w:rPr>
        <w:t>Estrategia</w:t>
      </w:r>
      <w:r w:rsidR="00037A5E" w:rsidRPr="00845B9B">
        <w:rPr>
          <w:rFonts w:ascii="Arial" w:hAnsi="Arial" w:cs="Arial"/>
          <w:i/>
          <w:lang w:val="es-ES"/>
        </w:rPr>
        <w:t xml:space="preserve"> C: _____________________________</w:t>
      </w:r>
      <w:r w:rsidR="004C3ABA">
        <w:rPr>
          <w:rFonts w:ascii="Arial" w:hAnsi="Arial" w:cs="Arial"/>
          <w:i/>
          <w:lang w:val="es-ES"/>
        </w:rPr>
        <w:t>______________________________</w:t>
      </w:r>
      <w:r w:rsidR="00037A5E" w:rsidRPr="00845B9B">
        <w:rPr>
          <w:rFonts w:ascii="Arial" w:hAnsi="Arial" w:cs="Arial"/>
          <w:i/>
          <w:lang w:val="es-ES"/>
        </w:rPr>
        <w:t>______</w:t>
      </w:r>
    </w:p>
    <w:p w:rsidR="00037A5E" w:rsidRPr="00845B9B" w:rsidRDefault="00037A5E" w:rsidP="00037A5E">
      <w:pPr>
        <w:spacing w:after="0"/>
        <w:jc w:val="both"/>
        <w:rPr>
          <w:rFonts w:ascii="Arial" w:hAnsi="Arial" w:cs="Arial"/>
          <w:i/>
          <w:lang w:val="es-ES"/>
        </w:rPr>
      </w:pPr>
    </w:p>
    <w:p w:rsidR="00037A5E" w:rsidRPr="00845B9B" w:rsidRDefault="00845B9B" w:rsidP="00037A5E">
      <w:pPr>
        <w:spacing w:after="0"/>
        <w:rPr>
          <w:rFonts w:ascii="Arial" w:hAnsi="Arial" w:cs="Arial"/>
          <w:i/>
          <w:lang w:val="es-ES"/>
        </w:rPr>
      </w:pPr>
      <w:r>
        <w:rPr>
          <w:rFonts w:ascii="Arial" w:hAnsi="Arial" w:cs="Arial"/>
          <w:i/>
          <w:lang w:val="es-ES"/>
        </w:rPr>
        <w:t xml:space="preserve">Será monitoreada </w:t>
      </w:r>
      <w:r w:rsidRPr="00845B9B">
        <w:rPr>
          <w:rFonts w:ascii="Arial" w:hAnsi="Arial" w:cs="Arial"/>
          <w:i/>
          <w:lang w:val="es-ES"/>
        </w:rPr>
        <w:t xml:space="preserve"> por</w:t>
      </w:r>
      <w:r w:rsidR="004C3ABA">
        <w:rPr>
          <w:rFonts w:ascii="Arial" w:hAnsi="Arial" w:cs="Arial"/>
          <w:i/>
          <w:lang w:val="es-ES"/>
        </w:rPr>
        <w:t xml:space="preserve">: </w:t>
      </w:r>
      <w:r w:rsidR="00037A5E" w:rsidRPr="00845B9B">
        <w:rPr>
          <w:rFonts w:ascii="Arial" w:hAnsi="Arial" w:cs="Arial"/>
          <w:i/>
          <w:lang w:val="es-ES"/>
        </w:rPr>
        <w:t>____________________________</w:t>
      </w:r>
      <w:r w:rsidR="004C3ABA">
        <w:rPr>
          <w:rFonts w:ascii="Arial" w:hAnsi="Arial" w:cs="Arial"/>
          <w:i/>
          <w:lang w:val="es-ES"/>
        </w:rPr>
        <w:t>_____________________________</w:t>
      </w:r>
    </w:p>
    <w:p w:rsidR="00037A5E" w:rsidRPr="00845B9B" w:rsidRDefault="00037A5E" w:rsidP="00037A5E">
      <w:pPr>
        <w:spacing w:after="0"/>
        <w:rPr>
          <w:rFonts w:ascii="Arial" w:hAnsi="Arial" w:cs="Arial"/>
          <w:i/>
          <w:lang w:val="es-ES"/>
        </w:rPr>
      </w:pPr>
    </w:p>
    <w:p w:rsidR="00845B9B" w:rsidRPr="00845B9B" w:rsidRDefault="00845B9B" w:rsidP="00845B9B">
      <w:pPr>
        <w:spacing w:after="0"/>
        <w:rPr>
          <w:rFonts w:ascii="Arial" w:hAnsi="Arial" w:cs="Arial"/>
          <w:i/>
          <w:lang w:val="es-ES"/>
        </w:rPr>
      </w:pPr>
      <w:r w:rsidRPr="005D7664">
        <w:rPr>
          <w:rFonts w:ascii="Arial" w:hAnsi="Arial" w:cs="Arial"/>
          <w:lang w:val="es-ES"/>
        </w:rPr>
        <w:t xml:space="preserve">Para determinar nuestro </w:t>
      </w:r>
      <w:r>
        <w:rPr>
          <w:rFonts w:ascii="Arial" w:hAnsi="Arial" w:cs="Arial"/>
          <w:lang w:val="es-ES"/>
        </w:rPr>
        <w:t>é</w:t>
      </w:r>
      <w:r w:rsidRPr="005D7664">
        <w:rPr>
          <w:rFonts w:ascii="Arial" w:hAnsi="Arial" w:cs="Arial"/>
          <w:lang w:val="es-ES"/>
        </w:rPr>
        <w:t xml:space="preserve">xito en lograr </w:t>
      </w:r>
      <w:r>
        <w:rPr>
          <w:rFonts w:ascii="Arial" w:hAnsi="Arial" w:cs="Arial"/>
          <w:lang w:val="es-ES"/>
        </w:rPr>
        <w:t>esta</w:t>
      </w:r>
      <w:r w:rsidRPr="005D7664">
        <w:rPr>
          <w:rFonts w:ascii="Arial" w:hAnsi="Arial" w:cs="Arial"/>
          <w:lang w:val="es-ES"/>
        </w:rPr>
        <w:t xml:space="preserve"> me</w:t>
      </w:r>
      <w:r>
        <w:rPr>
          <w:rFonts w:ascii="Arial" w:hAnsi="Arial" w:cs="Arial"/>
          <w:lang w:val="es-ES"/>
        </w:rPr>
        <w:t>ta</w:t>
      </w:r>
      <w:r w:rsidRPr="005D7664">
        <w:rPr>
          <w:rFonts w:ascii="Arial" w:hAnsi="Arial" w:cs="Arial"/>
          <w:lang w:val="es-ES"/>
        </w:rPr>
        <w:t>, vamos</w:t>
      </w:r>
      <w:r>
        <w:rPr>
          <w:rFonts w:ascii="Arial" w:hAnsi="Arial" w:cs="Arial"/>
          <w:lang w:val="es-ES"/>
        </w:rPr>
        <w:t xml:space="preserve"> a</w:t>
      </w:r>
      <w:r w:rsidRPr="00845B9B">
        <w:rPr>
          <w:rFonts w:ascii="Arial" w:hAnsi="Arial" w:cs="Arial"/>
          <w:i/>
          <w:lang w:val="es-ES"/>
        </w:rPr>
        <w:t xml:space="preserve">: </w:t>
      </w:r>
    </w:p>
    <w:p w:rsidR="004C3ABA" w:rsidRDefault="00037A5E" w:rsidP="004C3ABA">
      <w:pPr>
        <w:spacing w:after="0"/>
        <w:rPr>
          <w:rFonts w:ascii="Arial" w:hAnsi="Arial" w:cs="Arial"/>
          <w:i/>
          <w:lang w:val="es-ES"/>
        </w:rPr>
      </w:pPr>
      <w:r w:rsidRPr="00061154">
        <w:rPr>
          <w:rFonts w:ascii="Arial" w:hAnsi="Arial" w:cs="Arial"/>
          <w:i/>
          <w:lang w:val="es-ES"/>
        </w:rPr>
        <w:t>_________________________________________________________________________________________________________________________</w:t>
      </w:r>
      <w:r w:rsidR="004C3ABA">
        <w:rPr>
          <w:rFonts w:ascii="Arial" w:hAnsi="Arial" w:cs="Arial"/>
          <w:i/>
          <w:lang w:val="es-ES"/>
        </w:rPr>
        <w:t>_______________________________</w:t>
      </w:r>
    </w:p>
    <w:p w:rsidR="004C3ABA" w:rsidRPr="004C3ABA" w:rsidRDefault="004C3ABA" w:rsidP="004C3ABA">
      <w:pPr>
        <w:spacing w:after="0"/>
        <w:rPr>
          <w:rFonts w:ascii="Arial" w:hAnsi="Arial" w:cs="Arial"/>
          <w:i/>
          <w:lang w:val="es-ES"/>
        </w:rPr>
      </w:pPr>
    </w:p>
    <w:p w:rsidR="00037A5E" w:rsidRDefault="00061154" w:rsidP="00037A5E">
      <w:pPr>
        <w:spacing w:after="0"/>
        <w:jc w:val="both"/>
        <w:rPr>
          <w:rFonts w:ascii="Arial" w:hAnsi="Arial" w:cs="Arial"/>
          <w:i/>
          <w:lang w:val="es-ES"/>
        </w:rPr>
      </w:pPr>
      <w:r>
        <w:rPr>
          <w:rFonts w:ascii="Arial" w:hAnsi="Arial" w:cs="Arial"/>
          <w:b/>
          <w:i/>
          <w:lang w:val="es-ES"/>
        </w:rPr>
        <w:lastRenderedPageBreak/>
        <w:t>Meta</w:t>
      </w:r>
      <w:r w:rsidR="00037A5E" w:rsidRPr="00061154">
        <w:rPr>
          <w:rFonts w:ascii="Arial" w:hAnsi="Arial" w:cs="Arial"/>
          <w:b/>
          <w:i/>
          <w:lang w:val="es-ES"/>
        </w:rPr>
        <w:t xml:space="preserve"> 3</w:t>
      </w:r>
      <w:r w:rsidR="00037A5E" w:rsidRPr="00061154">
        <w:rPr>
          <w:rFonts w:ascii="Arial" w:hAnsi="Arial" w:cs="Arial"/>
          <w:i/>
          <w:lang w:val="es-ES"/>
        </w:rPr>
        <w:t>: ______________________________________</w:t>
      </w:r>
      <w:r w:rsidR="0050164E" w:rsidRPr="00061154">
        <w:rPr>
          <w:rFonts w:ascii="Arial" w:hAnsi="Arial" w:cs="Arial"/>
          <w:i/>
          <w:lang w:val="es-ES"/>
        </w:rPr>
        <w:t>_______________________________</w:t>
      </w:r>
    </w:p>
    <w:p w:rsidR="004C3ABA" w:rsidRPr="00061154" w:rsidRDefault="004C3ABA" w:rsidP="00037A5E">
      <w:pPr>
        <w:spacing w:after="0"/>
        <w:jc w:val="both"/>
        <w:rPr>
          <w:rFonts w:ascii="Arial" w:hAnsi="Arial" w:cs="Arial"/>
          <w:i/>
          <w:lang w:val="es-ES"/>
        </w:rPr>
      </w:pPr>
    </w:p>
    <w:p w:rsidR="004C3ABA" w:rsidRPr="00845B9B" w:rsidRDefault="004C3ABA" w:rsidP="004C3ABA">
      <w:pPr>
        <w:spacing w:after="0"/>
        <w:rPr>
          <w:rFonts w:ascii="Arial" w:hAnsi="Arial" w:cs="Arial"/>
          <w:i/>
          <w:lang w:val="es-ES"/>
        </w:rPr>
      </w:pPr>
      <w:r w:rsidRPr="00845B9B">
        <w:rPr>
          <w:rFonts w:ascii="Arial" w:hAnsi="Arial" w:cs="Arial"/>
          <w:i/>
          <w:lang w:val="es-ES"/>
        </w:rPr>
        <w:t>Estrategia</w:t>
      </w:r>
      <w:r>
        <w:rPr>
          <w:rFonts w:ascii="Arial" w:hAnsi="Arial" w:cs="Arial"/>
          <w:i/>
          <w:lang w:val="es-ES"/>
        </w:rPr>
        <w:t xml:space="preserve"> A: __________</w:t>
      </w:r>
      <w:r w:rsidRPr="00845B9B">
        <w:rPr>
          <w:rFonts w:ascii="Arial" w:hAnsi="Arial" w:cs="Arial"/>
          <w:i/>
          <w:lang w:val="es-ES"/>
        </w:rPr>
        <w:t>_______________________________________________________</w:t>
      </w:r>
    </w:p>
    <w:p w:rsidR="004C3ABA" w:rsidRPr="00845B9B" w:rsidRDefault="004C3ABA" w:rsidP="004C3ABA">
      <w:pPr>
        <w:spacing w:after="0"/>
        <w:jc w:val="both"/>
        <w:rPr>
          <w:rFonts w:ascii="Arial" w:hAnsi="Arial" w:cs="Arial"/>
          <w:i/>
          <w:lang w:val="es-ES"/>
        </w:rPr>
      </w:pPr>
    </w:p>
    <w:p w:rsidR="004C3ABA" w:rsidRPr="00845B9B" w:rsidRDefault="004C3ABA" w:rsidP="004C3ABA">
      <w:pPr>
        <w:spacing w:after="0"/>
        <w:rPr>
          <w:rFonts w:ascii="Arial" w:hAnsi="Arial" w:cs="Arial"/>
          <w:i/>
          <w:lang w:val="es-ES"/>
        </w:rPr>
      </w:pPr>
      <w:r>
        <w:rPr>
          <w:rFonts w:ascii="Arial" w:hAnsi="Arial" w:cs="Arial"/>
          <w:i/>
          <w:lang w:val="es-ES"/>
        </w:rPr>
        <w:t xml:space="preserve">Será monitoreada </w:t>
      </w:r>
      <w:r w:rsidRPr="00845B9B">
        <w:rPr>
          <w:rFonts w:ascii="Arial" w:hAnsi="Arial" w:cs="Arial"/>
          <w:i/>
          <w:lang w:val="es-ES"/>
        </w:rPr>
        <w:t xml:space="preserve"> por</w:t>
      </w:r>
      <w:r>
        <w:rPr>
          <w:rFonts w:ascii="Arial" w:hAnsi="Arial" w:cs="Arial"/>
          <w:i/>
          <w:lang w:val="es-ES"/>
        </w:rPr>
        <w:t>: __________________</w:t>
      </w:r>
      <w:r w:rsidRPr="00845B9B">
        <w:rPr>
          <w:rFonts w:ascii="Arial" w:hAnsi="Arial" w:cs="Arial"/>
          <w:i/>
          <w:lang w:val="es-ES"/>
        </w:rPr>
        <w:t>_______________________________________</w:t>
      </w:r>
    </w:p>
    <w:p w:rsidR="004C3ABA" w:rsidRPr="00845B9B" w:rsidRDefault="004C3ABA" w:rsidP="004C3ABA">
      <w:pPr>
        <w:spacing w:after="0"/>
        <w:jc w:val="both"/>
        <w:rPr>
          <w:rFonts w:ascii="Arial" w:hAnsi="Arial" w:cs="Arial"/>
          <w:i/>
          <w:lang w:val="es-ES"/>
        </w:rPr>
      </w:pPr>
    </w:p>
    <w:p w:rsidR="004C3ABA" w:rsidRPr="00845B9B" w:rsidRDefault="004C3ABA" w:rsidP="004C3ABA">
      <w:pPr>
        <w:spacing w:after="0"/>
        <w:rPr>
          <w:rFonts w:ascii="Arial" w:hAnsi="Arial" w:cs="Arial"/>
          <w:i/>
          <w:lang w:val="es-ES"/>
        </w:rPr>
      </w:pPr>
      <w:r w:rsidRPr="00845B9B">
        <w:rPr>
          <w:rFonts w:ascii="Arial" w:hAnsi="Arial" w:cs="Arial"/>
          <w:i/>
          <w:lang w:val="es-ES"/>
        </w:rPr>
        <w:t>Estrategia B: _____</w:t>
      </w:r>
      <w:r>
        <w:rPr>
          <w:rFonts w:ascii="Arial" w:hAnsi="Arial" w:cs="Arial"/>
          <w:i/>
          <w:lang w:val="es-ES"/>
        </w:rPr>
        <w:t>______________________________</w:t>
      </w:r>
      <w:r w:rsidRPr="00845B9B">
        <w:rPr>
          <w:rFonts w:ascii="Arial" w:hAnsi="Arial" w:cs="Arial"/>
          <w:i/>
          <w:lang w:val="es-ES"/>
        </w:rPr>
        <w:t>______________________________</w:t>
      </w:r>
    </w:p>
    <w:p w:rsidR="004C3ABA" w:rsidRPr="00845B9B" w:rsidRDefault="004C3ABA" w:rsidP="004C3ABA">
      <w:pPr>
        <w:spacing w:after="0"/>
        <w:jc w:val="both"/>
        <w:rPr>
          <w:rFonts w:ascii="Arial" w:hAnsi="Arial" w:cs="Arial"/>
          <w:i/>
          <w:lang w:val="es-ES"/>
        </w:rPr>
      </w:pPr>
    </w:p>
    <w:p w:rsidR="004C3ABA" w:rsidRPr="00845B9B" w:rsidRDefault="004C3ABA" w:rsidP="004C3ABA">
      <w:pPr>
        <w:spacing w:after="0"/>
        <w:rPr>
          <w:rFonts w:ascii="Arial" w:hAnsi="Arial" w:cs="Arial"/>
          <w:i/>
          <w:lang w:val="es-ES"/>
        </w:rPr>
      </w:pPr>
      <w:r>
        <w:rPr>
          <w:rFonts w:ascii="Arial" w:hAnsi="Arial" w:cs="Arial"/>
          <w:i/>
          <w:lang w:val="es-ES"/>
        </w:rPr>
        <w:t xml:space="preserve">Será monitoreada </w:t>
      </w:r>
      <w:r w:rsidRPr="00845B9B">
        <w:rPr>
          <w:rFonts w:ascii="Arial" w:hAnsi="Arial" w:cs="Arial"/>
          <w:i/>
          <w:lang w:val="es-ES"/>
        </w:rPr>
        <w:t xml:space="preserve"> por: _____________</w:t>
      </w:r>
      <w:r>
        <w:rPr>
          <w:rFonts w:ascii="Arial" w:hAnsi="Arial" w:cs="Arial"/>
          <w:i/>
          <w:lang w:val="es-ES"/>
        </w:rPr>
        <w:t>_____________________________</w:t>
      </w:r>
      <w:r w:rsidRPr="00845B9B">
        <w:rPr>
          <w:rFonts w:ascii="Arial" w:hAnsi="Arial" w:cs="Arial"/>
          <w:i/>
          <w:lang w:val="es-ES"/>
        </w:rPr>
        <w:t>_______________</w:t>
      </w:r>
    </w:p>
    <w:p w:rsidR="004C3ABA" w:rsidRPr="00845B9B" w:rsidRDefault="004C3ABA" w:rsidP="004C3ABA">
      <w:pPr>
        <w:spacing w:after="0"/>
        <w:jc w:val="both"/>
        <w:rPr>
          <w:rFonts w:ascii="Arial" w:hAnsi="Arial" w:cs="Arial"/>
          <w:i/>
          <w:lang w:val="es-ES"/>
        </w:rPr>
      </w:pPr>
    </w:p>
    <w:p w:rsidR="004C3ABA" w:rsidRPr="00845B9B" w:rsidRDefault="004C3ABA" w:rsidP="004C3ABA">
      <w:pPr>
        <w:spacing w:after="0"/>
        <w:rPr>
          <w:rFonts w:ascii="Arial" w:hAnsi="Arial" w:cs="Arial"/>
          <w:i/>
          <w:lang w:val="es-ES"/>
        </w:rPr>
      </w:pPr>
      <w:r w:rsidRPr="00845B9B">
        <w:rPr>
          <w:rFonts w:ascii="Arial" w:hAnsi="Arial" w:cs="Arial"/>
          <w:i/>
          <w:lang w:val="es-ES"/>
        </w:rPr>
        <w:t>Estrategia C: _____________________________</w:t>
      </w:r>
      <w:r>
        <w:rPr>
          <w:rFonts w:ascii="Arial" w:hAnsi="Arial" w:cs="Arial"/>
          <w:i/>
          <w:lang w:val="es-ES"/>
        </w:rPr>
        <w:t>______________________________</w:t>
      </w:r>
      <w:r w:rsidRPr="00845B9B">
        <w:rPr>
          <w:rFonts w:ascii="Arial" w:hAnsi="Arial" w:cs="Arial"/>
          <w:i/>
          <w:lang w:val="es-ES"/>
        </w:rPr>
        <w:t>______</w:t>
      </w:r>
    </w:p>
    <w:p w:rsidR="004C3ABA" w:rsidRPr="00845B9B" w:rsidRDefault="004C3ABA" w:rsidP="004C3ABA">
      <w:pPr>
        <w:spacing w:after="0"/>
        <w:jc w:val="both"/>
        <w:rPr>
          <w:rFonts w:ascii="Arial" w:hAnsi="Arial" w:cs="Arial"/>
          <w:i/>
          <w:lang w:val="es-ES"/>
        </w:rPr>
      </w:pPr>
    </w:p>
    <w:p w:rsidR="004C3ABA" w:rsidRPr="00845B9B" w:rsidRDefault="004C3ABA" w:rsidP="004C3ABA">
      <w:pPr>
        <w:spacing w:after="0"/>
        <w:rPr>
          <w:rFonts w:ascii="Arial" w:hAnsi="Arial" w:cs="Arial"/>
          <w:i/>
          <w:lang w:val="es-ES"/>
        </w:rPr>
      </w:pPr>
      <w:r>
        <w:rPr>
          <w:rFonts w:ascii="Arial" w:hAnsi="Arial" w:cs="Arial"/>
          <w:i/>
          <w:lang w:val="es-ES"/>
        </w:rPr>
        <w:t xml:space="preserve">Será monitoreada </w:t>
      </w:r>
      <w:r w:rsidRPr="00845B9B">
        <w:rPr>
          <w:rFonts w:ascii="Arial" w:hAnsi="Arial" w:cs="Arial"/>
          <w:i/>
          <w:lang w:val="es-ES"/>
        </w:rPr>
        <w:t xml:space="preserve"> por</w:t>
      </w:r>
      <w:r>
        <w:rPr>
          <w:rFonts w:ascii="Arial" w:hAnsi="Arial" w:cs="Arial"/>
          <w:i/>
          <w:lang w:val="es-ES"/>
        </w:rPr>
        <w:t xml:space="preserve">: </w:t>
      </w:r>
      <w:r w:rsidRPr="00845B9B">
        <w:rPr>
          <w:rFonts w:ascii="Arial" w:hAnsi="Arial" w:cs="Arial"/>
          <w:i/>
          <w:lang w:val="es-ES"/>
        </w:rPr>
        <w:t>____________________________</w:t>
      </w:r>
      <w:r>
        <w:rPr>
          <w:rFonts w:ascii="Arial" w:hAnsi="Arial" w:cs="Arial"/>
          <w:i/>
          <w:lang w:val="es-ES"/>
        </w:rPr>
        <w:t>_____________________________</w:t>
      </w:r>
    </w:p>
    <w:p w:rsidR="004C3ABA" w:rsidRPr="00845B9B" w:rsidRDefault="004C3ABA" w:rsidP="004C3ABA">
      <w:pPr>
        <w:spacing w:after="0"/>
        <w:rPr>
          <w:rFonts w:ascii="Arial" w:hAnsi="Arial" w:cs="Arial"/>
          <w:i/>
          <w:lang w:val="es-ES"/>
        </w:rPr>
      </w:pPr>
    </w:p>
    <w:p w:rsidR="004C3ABA" w:rsidRPr="00845B9B" w:rsidRDefault="004C3ABA" w:rsidP="004C3ABA">
      <w:pPr>
        <w:spacing w:after="0"/>
        <w:rPr>
          <w:rFonts w:ascii="Arial" w:hAnsi="Arial" w:cs="Arial"/>
          <w:i/>
          <w:lang w:val="es-ES"/>
        </w:rPr>
      </w:pPr>
      <w:r w:rsidRPr="005D7664">
        <w:rPr>
          <w:rFonts w:ascii="Arial" w:hAnsi="Arial" w:cs="Arial"/>
          <w:lang w:val="es-ES"/>
        </w:rPr>
        <w:t xml:space="preserve">Para determinar nuestro </w:t>
      </w:r>
      <w:r>
        <w:rPr>
          <w:rFonts w:ascii="Arial" w:hAnsi="Arial" w:cs="Arial"/>
          <w:lang w:val="es-ES"/>
        </w:rPr>
        <w:t>é</w:t>
      </w:r>
      <w:r w:rsidRPr="005D7664">
        <w:rPr>
          <w:rFonts w:ascii="Arial" w:hAnsi="Arial" w:cs="Arial"/>
          <w:lang w:val="es-ES"/>
        </w:rPr>
        <w:t xml:space="preserve">xito en lograr </w:t>
      </w:r>
      <w:r>
        <w:rPr>
          <w:rFonts w:ascii="Arial" w:hAnsi="Arial" w:cs="Arial"/>
          <w:lang w:val="es-ES"/>
        </w:rPr>
        <w:t>esta</w:t>
      </w:r>
      <w:r w:rsidRPr="005D7664">
        <w:rPr>
          <w:rFonts w:ascii="Arial" w:hAnsi="Arial" w:cs="Arial"/>
          <w:lang w:val="es-ES"/>
        </w:rPr>
        <w:t xml:space="preserve"> me</w:t>
      </w:r>
      <w:r>
        <w:rPr>
          <w:rFonts w:ascii="Arial" w:hAnsi="Arial" w:cs="Arial"/>
          <w:lang w:val="es-ES"/>
        </w:rPr>
        <w:t>ta</w:t>
      </w:r>
      <w:r w:rsidRPr="005D7664">
        <w:rPr>
          <w:rFonts w:ascii="Arial" w:hAnsi="Arial" w:cs="Arial"/>
          <w:lang w:val="es-ES"/>
        </w:rPr>
        <w:t>, vamos</w:t>
      </w:r>
      <w:r>
        <w:rPr>
          <w:rFonts w:ascii="Arial" w:hAnsi="Arial" w:cs="Arial"/>
          <w:lang w:val="es-ES"/>
        </w:rPr>
        <w:t xml:space="preserve"> a</w:t>
      </w:r>
      <w:r w:rsidRPr="00845B9B">
        <w:rPr>
          <w:rFonts w:ascii="Arial" w:hAnsi="Arial" w:cs="Arial"/>
          <w:i/>
          <w:lang w:val="es-ES"/>
        </w:rPr>
        <w:t xml:space="preserve">: </w:t>
      </w:r>
    </w:p>
    <w:p w:rsidR="004C3ABA" w:rsidRDefault="004C3ABA" w:rsidP="004C3ABA">
      <w:pPr>
        <w:spacing w:after="0"/>
        <w:rPr>
          <w:rFonts w:ascii="Arial" w:hAnsi="Arial" w:cs="Arial"/>
          <w:i/>
          <w:lang w:val="es-ES"/>
        </w:rPr>
      </w:pPr>
      <w:r w:rsidRPr="00061154">
        <w:rPr>
          <w:rFonts w:ascii="Arial" w:hAnsi="Arial" w:cs="Arial"/>
          <w:i/>
          <w:lang w:val="es-ES"/>
        </w:rPr>
        <w:t>_________________________________________________________________________________________________________________________</w:t>
      </w:r>
      <w:r>
        <w:rPr>
          <w:rFonts w:ascii="Arial" w:hAnsi="Arial" w:cs="Arial"/>
          <w:i/>
          <w:lang w:val="es-ES"/>
        </w:rPr>
        <w:t>_______________________________</w:t>
      </w:r>
    </w:p>
    <w:p w:rsidR="00037A5E" w:rsidRPr="00845B9B" w:rsidRDefault="00037A5E" w:rsidP="00037A5E">
      <w:pPr>
        <w:spacing w:after="0"/>
        <w:ind w:right="2880"/>
        <w:jc w:val="both"/>
        <w:rPr>
          <w:rFonts w:ascii="Arial" w:hAnsi="Arial" w:cs="Arial"/>
          <w:b/>
          <w:sz w:val="28"/>
          <w:szCs w:val="28"/>
          <w:lang w:val="es-ES"/>
        </w:rPr>
      </w:pPr>
    </w:p>
    <w:p w:rsidR="004C3ABA" w:rsidRPr="0029341A" w:rsidRDefault="0029341A" w:rsidP="0029341A">
      <w:pPr>
        <w:spacing w:after="0"/>
        <w:rPr>
          <w:rFonts w:ascii="Arial" w:hAnsi="Arial" w:cs="Arial"/>
          <w:i/>
          <w:lang w:val="es-ES"/>
        </w:rPr>
      </w:pPr>
      <w:r>
        <w:rPr>
          <w:rFonts w:ascii="Arial" w:hAnsi="Arial" w:cs="Arial"/>
          <w:b/>
          <w:noProof/>
          <w:sz w:val="28"/>
          <w:szCs w:val="28"/>
        </w:rPr>
        <w:drawing>
          <wp:anchor distT="0" distB="0" distL="114300" distR="114300" simplePos="0" relativeHeight="251688960" behindDoc="1" locked="0" layoutInCell="1" allowOverlap="1" wp14:anchorId="3778E1D9" wp14:editId="337D21AB">
            <wp:simplePos x="0" y="0"/>
            <wp:positionH relativeFrom="column">
              <wp:posOffset>4667250</wp:posOffset>
            </wp:positionH>
            <wp:positionV relativeFrom="paragraph">
              <wp:posOffset>15240</wp:posOffset>
            </wp:positionV>
            <wp:extent cx="1334135" cy="885825"/>
            <wp:effectExtent l="0" t="0" r="0" b="9525"/>
            <wp:wrapNone/>
            <wp:docPr id="24" name="Picture 24" descr="C:\Users\elisabeth.hartner\AppData\Local\Microsoft\Windows\Temporary Internet Files\Content.IE5\0FBWGKOQ\Depositphotos_4552992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isabeth.hartner\AppData\Local\Microsoft\Windows\Temporary Internet Files\Content.IE5\0FBWGKOQ\Depositphotos_4552992_x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413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A3A" w:rsidRPr="002F2EEC" w:rsidRDefault="00633519" w:rsidP="002F2EEC">
      <w:pPr>
        <w:jc w:val="both"/>
        <w:rPr>
          <w:rFonts w:ascii="Arial" w:hAnsi="Arial" w:cs="Arial"/>
          <w:b/>
          <w:sz w:val="28"/>
          <w:szCs w:val="28"/>
          <w:lang w:val="es-ES"/>
        </w:rPr>
      </w:pPr>
      <w:r w:rsidRPr="00633519">
        <w:rPr>
          <w:rFonts w:ascii="Arial" w:hAnsi="Arial" w:cs="Arial"/>
          <w:b/>
          <w:sz w:val="28"/>
          <w:szCs w:val="28"/>
          <w:lang w:val="es-ES"/>
        </w:rPr>
        <w:t>Paso Seis</w:t>
      </w:r>
      <w:r w:rsidR="00B045F2" w:rsidRPr="00633519">
        <w:rPr>
          <w:rFonts w:ascii="Arial" w:hAnsi="Arial" w:cs="Arial"/>
          <w:b/>
          <w:sz w:val="28"/>
          <w:szCs w:val="28"/>
          <w:lang w:val="es-ES"/>
        </w:rPr>
        <w:t>: Celebra</w:t>
      </w:r>
      <w:r w:rsidRPr="00633519">
        <w:rPr>
          <w:rFonts w:ascii="Arial" w:hAnsi="Arial" w:cs="Arial"/>
          <w:b/>
          <w:sz w:val="28"/>
          <w:szCs w:val="28"/>
          <w:lang w:val="es-ES"/>
        </w:rPr>
        <w:t>r y Comunicar</w:t>
      </w:r>
    </w:p>
    <w:p w:rsidR="005133E3" w:rsidRPr="00633519" w:rsidRDefault="00DA021B" w:rsidP="00F66283">
      <w:pPr>
        <w:spacing w:after="0"/>
        <w:ind w:right="2880"/>
        <w:jc w:val="both"/>
        <w:rPr>
          <w:rFonts w:ascii="Arial" w:hAnsi="Arial" w:cs="Arial"/>
          <w:b/>
          <w:i/>
          <w:lang w:val="es-ES"/>
        </w:rPr>
      </w:pPr>
      <w:r>
        <w:rPr>
          <w:rFonts w:ascii="Arial" w:hAnsi="Arial" w:cs="Arial"/>
          <w:b/>
          <w:i/>
          <w:lang w:val="es-ES"/>
        </w:rPr>
        <w:t>¡</w:t>
      </w:r>
      <w:r w:rsidR="00C34A3A" w:rsidRPr="00633519">
        <w:rPr>
          <w:rFonts w:ascii="Arial" w:hAnsi="Arial" w:cs="Arial"/>
          <w:b/>
          <w:i/>
          <w:lang w:val="es-ES"/>
        </w:rPr>
        <w:t>Celebr</w:t>
      </w:r>
      <w:r w:rsidR="00633519" w:rsidRPr="00633519">
        <w:rPr>
          <w:rFonts w:ascii="Arial" w:hAnsi="Arial" w:cs="Arial"/>
          <w:b/>
          <w:i/>
          <w:lang w:val="es-ES"/>
        </w:rPr>
        <w:t>en</w:t>
      </w:r>
      <w:r w:rsidR="00C34A3A" w:rsidRPr="00633519">
        <w:rPr>
          <w:rFonts w:ascii="Arial" w:hAnsi="Arial" w:cs="Arial"/>
          <w:b/>
          <w:i/>
          <w:lang w:val="es-ES"/>
        </w:rPr>
        <w:t>!</w:t>
      </w:r>
    </w:p>
    <w:p w:rsidR="00C34A3A" w:rsidRPr="00633519" w:rsidRDefault="00C34A3A" w:rsidP="00F66283">
      <w:pPr>
        <w:spacing w:after="0"/>
        <w:ind w:right="2880"/>
        <w:jc w:val="both"/>
        <w:rPr>
          <w:rFonts w:ascii="Arial" w:hAnsi="Arial" w:cs="Arial"/>
          <w:lang w:val="es-ES"/>
        </w:rPr>
      </w:pPr>
    </w:p>
    <w:p w:rsidR="001D2B70" w:rsidRPr="001D2B70" w:rsidRDefault="001D2B70" w:rsidP="00347989">
      <w:pPr>
        <w:spacing w:after="0"/>
        <w:ind w:firstLine="720"/>
        <w:jc w:val="both"/>
        <w:rPr>
          <w:rFonts w:ascii="Arial" w:hAnsi="Arial" w:cs="Arial"/>
          <w:lang w:val="es-ES"/>
        </w:rPr>
      </w:pPr>
      <w:r w:rsidRPr="001D2B70">
        <w:rPr>
          <w:rFonts w:ascii="Arial" w:hAnsi="Arial" w:cs="Arial"/>
          <w:lang w:val="es-ES"/>
        </w:rPr>
        <w:t>Conforme el Comité de Se</w:t>
      </w:r>
      <w:r>
        <w:rPr>
          <w:rFonts w:ascii="Arial" w:hAnsi="Arial" w:cs="Arial"/>
          <w:lang w:val="es-ES"/>
        </w:rPr>
        <w:t>guridad Alimentaria trabaja en efectuar la evaluación de las necesidades de la comunidad, formula metas, delinea estrategias, monitorea, evalúa y continúan con el ciclo, es buena práctica incluir en el plan las ocasiones en que el comité podrá detenerse y oler las rosas</w:t>
      </w:r>
      <w:proofErr w:type="gramStart"/>
      <w:r>
        <w:rPr>
          <w:rFonts w:ascii="Arial" w:hAnsi="Arial" w:cs="Arial"/>
          <w:lang w:val="es-ES"/>
        </w:rPr>
        <w:t>!</w:t>
      </w:r>
      <w:proofErr w:type="gramEnd"/>
    </w:p>
    <w:p w:rsidR="001D2B70" w:rsidRPr="00061154" w:rsidRDefault="001D2B70" w:rsidP="00347989">
      <w:pPr>
        <w:spacing w:after="0"/>
        <w:ind w:firstLine="720"/>
        <w:jc w:val="both"/>
        <w:rPr>
          <w:rFonts w:ascii="Arial" w:hAnsi="Arial" w:cs="Arial"/>
          <w:lang w:val="es-ES"/>
        </w:rPr>
      </w:pPr>
    </w:p>
    <w:p w:rsidR="001D2B70" w:rsidRPr="001D2B70" w:rsidRDefault="001D2B70" w:rsidP="00347989">
      <w:pPr>
        <w:spacing w:after="0"/>
        <w:ind w:firstLine="720"/>
        <w:jc w:val="both"/>
        <w:rPr>
          <w:rFonts w:ascii="Arial" w:hAnsi="Arial" w:cs="Arial"/>
          <w:lang w:val="es-ES"/>
        </w:rPr>
      </w:pPr>
      <w:r w:rsidRPr="001D2B70">
        <w:rPr>
          <w:rFonts w:ascii="Arial" w:hAnsi="Arial" w:cs="Arial"/>
          <w:lang w:val="es-ES"/>
        </w:rPr>
        <w:t xml:space="preserve">Tomar tiempo para celebrar el </w:t>
      </w:r>
      <w:r>
        <w:rPr>
          <w:rFonts w:ascii="Arial" w:hAnsi="Arial" w:cs="Arial"/>
          <w:lang w:val="es-ES"/>
        </w:rPr>
        <w:t>éxito es una parte importante del proceso, dado que permite que los miembros del Comité reflexionen en el propósito y la pasión que sienten y se den cuenta que su trabajo verdaderamente es parte de la solución. Celebrar también proporciona una oportunidad para reconocer a los miembros por su dedicación y trabajo, da nueva energía a la motivación del grupo y fortalecer a todo el grupo en sí.</w:t>
      </w:r>
    </w:p>
    <w:p w:rsidR="001D2B70" w:rsidRPr="00061154" w:rsidRDefault="001D2B70" w:rsidP="00347989">
      <w:pPr>
        <w:spacing w:after="0"/>
        <w:ind w:firstLine="720"/>
        <w:jc w:val="both"/>
        <w:rPr>
          <w:rFonts w:ascii="Arial" w:hAnsi="Arial" w:cs="Arial"/>
          <w:lang w:val="es-ES"/>
        </w:rPr>
      </w:pPr>
    </w:p>
    <w:p w:rsidR="00B011FE" w:rsidRDefault="001D2B70" w:rsidP="0029341A">
      <w:pPr>
        <w:spacing w:after="0"/>
        <w:ind w:firstLine="720"/>
        <w:jc w:val="both"/>
        <w:rPr>
          <w:rFonts w:ascii="Arial" w:hAnsi="Arial" w:cs="Arial"/>
          <w:lang w:val="es-ES"/>
        </w:rPr>
      </w:pPr>
      <w:r w:rsidRPr="001D2B70">
        <w:rPr>
          <w:rFonts w:ascii="Arial" w:hAnsi="Arial" w:cs="Arial"/>
          <w:lang w:val="es-ES"/>
        </w:rPr>
        <w:t>Depen</w:t>
      </w:r>
      <w:r>
        <w:rPr>
          <w:rFonts w:ascii="Arial" w:hAnsi="Arial" w:cs="Arial"/>
          <w:lang w:val="es-ES"/>
        </w:rPr>
        <w:t>d</w:t>
      </w:r>
      <w:r w:rsidRPr="001D2B70">
        <w:rPr>
          <w:rFonts w:ascii="Arial" w:hAnsi="Arial" w:cs="Arial"/>
          <w:lang w:val="es-ES"/>
        </w:rPr>
        <w:t xml:space="preserve">iendo de cuál sea </w:t>
      </w:r>
      <w:r w:rsidR="009E2925">
        <w:rPr>
          <w:rFonts w:ascii="Arial" w:hAnsi="Arial" w:cs="Arial"/>
          <w:lang w:val="es-ES"/>
        </w:rPr>
        <w:t>el</w:t>
      </w:r>
      <w:r w:rsidRPr="001D2B70">
        <w:rPr>
          <w:rFonts w:ascii="Arial" w:hAnsi="Arial" w:cs="Arial"/>
          <w:lang w:val="es-ES"/>
        </w:rPr>
        <w:t xml:space="preserve"> </w:t>
      </w:r>
      <w:r>
        <w:rPr>
          <w:rFonts w:ascii="Arial" w:hAnsi="Arial" w:cs="Arial"/>
          <w:lang w:val="es-ES"/>
        </w:rPr>
        <w:t>éxito, el comité p</w:t>
      </w:r>
      <w:r w:rsidR="009E2925">
        <w:rPr>
          <w:rFonts w:ascii="Arial" w:hAnsi="Arial" w:cs="Arial"/>
          <w:lang w:val="es-ES"/>
        </w:rPr>
        <w:t>udiera</w:t>
      </w:r>
      <w:r>
        <w:rPr>
          <w:rFonts w:ascii="Arial" w:hAnsi="Arial" w:cs="Arial"/>
          <w:lang w:val="es-ES"/>
        </w:rPr>
        <w:t xml:space="preserve"> desear celebrar en pequeño – o </w:t>
      </w:r>
      <w:r w:rsidR="009E2925">
        <w:rPr>
          <w:rFonts w:ascii="Arial" w:hAnsi="Arial" w:cs="Arial"/>
          <w:lang w:val="es-ES"/>
        </w:rPr>
        <w:t xml:space="preserve">en </w:t>
      </w:r>
      <w:r>
        <w:rPr>
          <w:rFonts w:ascii="Arial" w:hAnsi="Arial" w:cs="Arial"/>
          <w:lang w:val="es-ES"/>
        </w:rPr>
        <w:t xml:space="preserve">grande.  Un Comité podría organizar una cena o </w:t>
      </w:r>
      <w:r w:rsidR="009E2925">
        <w:rPr>
          <w:rFonts w:ascii="Arial" w:hAnsi="Arial" w:cs="Arial"/>
          <w:lang w:val="es-ES"/>
        </w:rPr>
        <w:t>tal vez</w:t>
      </w:r>
      <w:r>
        <w:rPr>
          <w:rFonts w:ascii="Arial" w:hAnsi="Arial" w:cs="Arial"/>
          <w:lang w:val="es-ES"/>
        </w:rPr>
        <w:t xml:space="preserve"> tener un evento e invitar a padres y socios de la comunidad</w:t>
      </w:r>
      <w:r w:rsidR="009E2925">
        <w:rPr>
          <w:rFonts w:ascii="Arial" w:hAnsi="Arial" w:cs="Arial"/>
          <w:lang w:val="es-ES"/>
        </w:rPr>
        <w:t xml:space="preserve">. Sea cual sea la celebración, este puede ser un gesto significativo para los miembros y las socios. </w:t>
      </w:r>
    </w:p>
    <w:p w:rsidR="0029341A" w:rsidRDefault="0029341A" w:rsidP="009E2925">
      <w:pPr>
        <w:spacing w:after="0"/>
        <w:jc w:val="both"/>
        <w:rPr>
          <w:rFonts w:ascii="Arial" w:hAnsi="Arial" w:cs="Arial"/>
          <w:b/>
          <w:i/>
          <w:lang w:val="es-ES"/>
        </w:rPr>
      </w:pPr>
    </w:p>
    <w:p w:rsidR="009E2925" w:rsidRPr="009E2925" w:rsidRDefault="009E2925" w:rsidP="009E2925">
      <w:pPr>
        <w:spacing w:after="0"/>
        <w:jc w:val="both"/>
        <w:rPr>
          <w:rFonts w:ascii="Arial" w:hAnsi="Arial" w:cs="Arial"/>
          <w:b/>
          <w:i/>
          <w:lang w:val="es-ES"/>
        </w:rPr>
      </w:pPr>
      <w:r w:rsidRPr="009E2925">
        <w:rPr>
          <w:rFonts w:ascii="Arial" w:hAnsi="Arial" w:cs="Arial"/>
          <w:b/>
          <w:i/>
          <w:lang w:val="es-ES"/>
        </w:rPr>
        <w:t>¡Comuniquen!</w:t>
      </w:r>
    </w:p>
    <w:p w:rsidR="00C34A3A" w:rsidRPr="00061154" w:rsidRDefault="00C34A3A" w:rsidP="005133E3">
      <w:pPr>
        <w:spacing w:after="0"/>
        <w:jc w:val="both"/>
        <w:rPr>
          <w:rFonts w:ascii="Arial" w:hAnsi="Arial" w:cs="Arial"/>
          <w:lang w:val="es-ES"/>
        </w:rPr>
      </w:pPr>
    </w:p>
    <w:p w:rsidR="009E2925" w:rsidRPr="009E2925" w:rsidRDefault="009E2925" w:rsidP="0029341A">
      <w:pPr>
        <w:spacing w:after="0"/>
        <w:ind w:firstLine="720"/>
        <w:jc w:val="both"/>
        <w:rPr>
          <w:rFonts w:ascii="Arial" w:hAnsi="Arial" w:cs="Arial"/>
          <w:lang w:val="es-ES"/>
        </w:rPr>
      </w:pPr>
      <w:r w:rsidRPr="009E2925">
        <w:rPr>
          <w:rFonts w:ascii="Arial" w:hAnsi="Arial" w:cs="Arial"/>
          <w:lang w:val="es-ES"/>
        </w:rPr>
        <w:t>Cuando las metas se han l</w:t>
      </w:r>
      <w:r>
        <w:rPr>
          <w:rFonts w:ascii="Arial" w:hAnsi="Arial" w:cs="Arial"/>
          <w:lang w:val="es-ES"/>
        </w:rPr>
        <w:t>ogrado es fabuloso celebrar, pero los Comités pueden llevar el éxito un paso más allá comunicando a la comunidad más grande sus éxitos así como dándoles información acerca de sus proyectos.</w:t>
      </w:r>
    </w:p>
    <w:p w:rsidR="00AA0A27" w:rsidRPr="009E2925" w:rsidRDefault="009E2925" w:rsidP="005133E3">
      <w:pPr>
        <w:spacing w:after="0"/>
        <w:jc w:val="both"/>
        <w:rPr>
          <w:rFonts w:ascii="Arial" w:hAnsi="Arial" w:cs="Arial"/>
          <w:lang w:val="es-ES"/>
        </w:rPr>
      </w:pPr>
      <w:r w:rsidRPr="00061154">
        <w:rPr>
          <w:rFonts w:ascii="Arial" w:hAnsi="Arial" w:cs="Arial"/>
          <w:lang w:val="es-ES"/>
        </w:rPr>
        <w:lastRenderedPageBreak/>
        <w:tab/>
      </w:r>
      <w:r w:rsidRPr="009E2925">
        <w:rPr>
          <w:rFonts w:ascii="Arial" w:hAnsi="Arial" w:cs="Arial"/>
          <w:lang w:val="es-ES"/>
        </w:rPr>
        <w:t>Anteriormente se hizo notar el hec</w:t>
      </w:r>
      <w:r>
        <w:rPr>
          <w:rFonts w:ascii="Arial" w:hAnsi="Arial" w:cs="Arial"/>
          <w:lang w:val="es-ES"/>
        </w:rPr>
        <w:t xml:space="preserve">ho de que la conciencia sobre el asunto del hambre y la inseguridad alimentaria es un primer paso importante en crear cambio. </w:t>
      </w:r>
      <w:r w:rsidR="00777454">
        <w:rPr>
          <w:rFonts w:ascii="Arial" w:hAnsi="Arial" w:cs="Arial"/>
          <w:lang w:val="es-ES"/>
        </w:rPr>
        <w:t>Crear bullicio alrededor de las actividades del Comité, es una forma de que la gente se interese y esté consciente.</w:t>
      </w:r>
    </w:p>
    <w:p w:rsidR="00AA5322" w:rsidRPr="00061154" w:rsidRDefault="00AA5322" w:rsidP="005133E3">
      <w:pPr>
        <w:spacing w:after="0"/>
        <w:jc w:val="both"/>
        <w:rPr>
          <w:rFonts w:ascii="Arial" w:hAnsi="Arial" w:cs="Arial"/>
          <w:lang w:val="es-ES"/>
        </w:rPr>
      </w:pPr>
    </w:p>
    <w:p w:rsidR="00777454" w:rsidRPr="00777454" w:rsidRDefault="00777454" w:rsidP="00347989">
      <w:pPr>
        <w:spacing w:after="0"/>
        <w:ind w:firstLine="720"/>
        <w:jc w:val="both"/>
        <w:rPr>
          <w:rFonts w:ascii="Arial" w:hAnsi="Arial" w:cs="Arial"/>
          <w:lang w:val="es-ES"/>
        </w:rPr>
      </w:pPr>
      <w:r w:rsidRPr="00777454">
        <w:rPr>
          <w:rFonts w:ascii="Arial" w:hAnsi="Arial" w:cs="Arial"/>
          <w:lang w:val="es-ES"/>
        </w:rPr>
        <w:t xml:space="preserve">Desde un principio, los Comité pueden crear formas de compartir información, como por ejemplo </w:t>
      </w:r>
      <w:r>
        <w:rPr>
          <w:rFonts w:ascii="Arial" w:hAnsi="Arial" w:cs="Arial"/>
          <w:lang w:val="es-ES"/>
        </w:rPr>
        <w:t>a través de volantes, creando un pequeño boletín de noticias, enviando correos electrónicos o hablando en una estación de radio local.</w:t>
      </w:r>
    </w:p>
    <w:p w:rsidR="003333D3" w:rsidRPr="00061154" w:rsidRDefault="003333D3" w:rsidP="005133E3">
      <w:pPr>
        <w:spacing w:after="0"/>
        <w:jc w:val="both"/>
        <w:rPr>
          <w:rFonts w:ascii="Arial" w:hAnsi="Arial" w:cs="Arial"/>
          <w:b/>
          <w:i/>
          <w:lang w:val="es-ES"/>
        </w:rPr>
      </w:pPr>
    </w:p>
    <w:p w:rsidR="003333D3" w:rsidRPr="00777454" w:rsidRDefault="00777454" w:rsidP="005133E3">
      <w:pPr>
        <w:spacing w:after="0"/>
        <w:jc w:val="both"/>
        <w:rPr>
          <w:rFonts w:ascii="Arial" w:hAnsi="Arial" w:cs="Arial"/>
          <w:b/>
          <w:i/>
          <w:lang w:val="es-ES"/>
        </w:rPr>
      </w:pPr>
      <w:r w:rsidRPr="00777454">
        <w:rPr>
          <w:rFonts w:ascii="Arial" w:hAnsi="Arial" w:cs="Arial"/>
          <w:b/>
          <w:i/>
          <w:lang w:val="es-ES"/>
        </w:rPr>
        <w:t>¿</w:t>
      </w:r>
      <w:r>
        <w:rPr>
          <w:rFonts w:ascii="Arial" w:hAnsi="Arial" w:cs="Arial"/>
          <w:b/>
          <w:i/>
          <w:lang w:val="es-ES"/>
        </w:rPr>
        <w:t>En qu</w:t>
      </w:r>
      <w:r w:rsidR="00620E5F">
        <w:rPr>
          <w:rFonts w:ascii="Arial" w:hAnsi="Arial" w:cs="Arial"/>
          <w:b/>
          <w:i/>
          <w:lang w:val="es-ES"/>
        </w:rPr>
        <w:t>é</w:t>
      </w:r>
      <w:r>
        <w:rPr>
          <w:rFonts w:ascii="Arial" w:hAnsi="Arial" w:cs="Arial"/>
          <w:b/>
          <w:i/>
          <w:lang w:val="es-ES"/>
        </w:rPr>
        <w:t xml:space="preserve"> forma</w:t>
      </w:r>
      <w:r w:rsidRPr="00777454">
        <w:rPr>
          <w:rFonts w:ascii="Arial" w:hAnsi="Arial" w:cs="Arial"/>
          <w:b/>
          <w:i/>
          <w:lang w:val="es-ES"/>
        </w:rPr>
        <w:t xml:space="preserve"> el Comité de Seguridad Alimentaria puede celebrar los éxitos</w:t>
      </w:r>
      <w:r w:rsidR="003333D3" w:rsidRPr="00777454">
        <w:rPr>
          <w:rFonts w:ascii="Arial" w:hAnsi="Arial" w:cs="Arial"/>
          <w:b/>
          <w:i/>
          <w:lang w:val="es-ES"/>
        </w:rPr>
        <w:t xml:space="preserve">?  </w:t>
      </w:r>
    </w:p>
    <w:p w:rsidR="00C34A3A" w:rsidRPr="00061154" w:rsidRDefault="003333D3" w:rsidP="005133E3">
      <w:pPr>
        <w:spacing w:after="0"/>
        <w:jc w:val="both"/>
        <w:rPr>
          <w:rFonts w:ascii="Arial" w:hAnsi="Arial" w:cs="Arial"/>
          <w:lang w:val="es-ES"/>
        </w:rPr>
      </w:pPr>
      <w:r w:rsidRPr="00061154">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w:t>
      </w:r>
    </w:p>
    <w:p w:rsidR="00C34A3A" w:rsidRPr="00061154" w:rsidRDefault="00C34A3A" w:rsidP="005133E3">
      <w:pPr>
        <w:spacing w:after="0"/>
        <w:jc w:val="both"/>
        <w:rPr>
          <w:rFonts w:ascii="Arial" w:hAnsi="Arial" w:cs="Arial"/>
          <w:lang w:val="es-ES"/>
        </w:rPr>
      </w:pPr>
    </w:p>
    <w:p w:rsidR="00620E5F" w:rsidRPr="00620E5F" w:rsidRDefault="00620E5F" w:rsidP="005133E3">
      <w:pPr>
        <w:spacing w:after="0"/>
        <w:jc w:val="both"/>
        <w:rPr>
          <w:rFonts w:ascii="Arial" w:hAnsi="Arial" w:cs="Arial"/>
          <w:b/>
          <w:i/>
          <w:lang w:val="es-ES"/>
        </w:rPr>
      </w:pPr>
      <w:r w:rsidRPr="00620E5F">
        <w:rPr>
          <w:rFonts w:ascii="Arial" w:hAnsi="Arial" w:cs="Arial"/>
          <w:b/>
          <w:i/>
          <w:lang w:val="es-ES"/>
        </w:rPr>
        <w:t>¿En qu</w:t>
      </w:r>
      <w:r>
        <w:rPr>
          <w:rFonts w:ascii="Arial" w:hAnsi="Arial" w:cs="Arial"/>
          <w:b/>
          <w:i/>
          <w:lang w:val="es-ES"/>
        </w:rPr>
        <w:t>é</w:t>
      </w:r>
      <w:r w:rsidRPr="00620E5F">
        <w:rPr>
          <w:rFonts w:ascii="Arial" w:hAnsi="Arial" w:cs="Arial"/>
          <w:b/>
          <w:i/>
          <w:lang w:val="es-ES"/>
        </w:rPr>
        <w:t xml:space="preserve"> forma puede comunicar su Comité </w:t>
      </w:r>
      <w:r>
        <w:rPr>
          <w:rFonts w:ascii="Arial" w:hAnsi="Arial" w:cs="Arial"/>
          <w:b/>
          <w:i/>
          <w:lang w:val="es-ES"/>
        </w:rPr>
        <w:t xml:space="preserve">acerca de </w:t>
      </w:r>
      <w:r w:rsidRPr="00620E5F">
        <w:rPr>
          <w:rFonts w:ascii="Arial" w:hAnsi="Arial" w:cs="Arial"/>
          <w:b/>
          <w:i/>
          <w:lang w:val="es-ES"/>
        </w:rPr>
        <w:t>sus proyectos y éxitos?</w:t>
      </w:r>
    </w:p>
    <w:p w:rsidR="00A82C0E" w:rsidRPr="00620E5F" w:rsidRDefault="003333D3" w:rsidP="005133E3">
      <w:pPr>
        <w:spacing w:after="0"/>
        <w:jc w:val="both"/>
        <w:rPr>
          <w:rFonts w:ascii="Arial" w:hAnsi="Arial" w:cs="Arial"/>
          <w:lang w:val="es-ES"/>
        </w:rPr>
      </w:pPr>
      <w:r w:rsidRPr="00620E5F">
        <w:rPr>
          <w:rFonts w:ascii="Arial" w:hAnsi="Arial" w:cs="Arial"/>
          <w:lang w:val="es-ES"/>
        </w:rPr>
        <w:t>_____________________________________________________________________________________________________________________________________________________________________________________________________</w:t>
      </w:r>
      <w:r w:rsidR="00620E5F">
        <w:rPr>
          <w:rFonts w:ascii="Arial" w:hAnsi="Arial" w:cs="Arial"/>
          <w:lang w:val="es-ES"/>
        </w:rPr>
        <w:t>_______________________________</w:t>
      </w:r>
      <w:r w:rsidR="00A82C0E">
        <w:rPr>
          <w:rFonts w:ascii="Arial" w:hAnsi="Arial" w:cs="Arial"/>
          <w:noProof/>
        </w:rPr>
        <w:drawing>
          <wp:anchor distT="0" distB="0" distL="114300" distR="114300" simplePos="0" relativeHeight="251689984" behindDoc="0" locked="0" layoutInCell="1" allowOverlap="1" wp14:anchorId="3E9EEF7F" wp14:editId="7256B2CD">
            <wp:simplePos x="0" y="0"/>
            <wp:positionH relativeFrom="column">
              <wp:posOffset>4029075</wp:posOffset>
            </wp:positionH>
            <wp:positionV relativeFrom="paragraph">
              <wp:posOffset>8077200</wp:posOffset>
            </wp:positionV>
            <wp:extent cx="1181100" cy="11334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l="52405" t="28400" r="27724" b="19177"/>
                    <a:stretch>
                      <a:fillRect/>
                    </a:stretch>
                  </pic:blipFill>
                  <pic:spPr bwMode="auto">
                    <a:xfrm>
                      <a:off x="0" y="0"/>
                      <a:ext cx="11811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41A" w:rsidRDefault="0029341A" w:rsidP="005133E3">
      <w:pPr>
        <w:spacing w:after="0"/>
        <w:jc w:val="both"/>
        <w:rPr>
          <w:rFonts w:ascii="Arial" w:hAnsi="Arial" w:cs="Arial"/>
          <w:lang w:val="es-ES"/>
        </w:rPr>
      </w:pPr>
    </w:p>
    <w:p w:rsidR="0029341A" w:rsidRDefault="0029341A" w:rsidP="005133E3">
      <w:pPr>
        <w:spacing w:after="0"/>
        <w:jc w:val="both"/>
        <w:rPr>
          <w:rFonts w:ascii="Arial" w:hAnsi="Arial" w:cs="Arial"/>
          <w:lang w:val="es-ES"/>
        </w:rPr>
      </w:pPr>
    </w:p>
    <w:p w:rsidR="001B357E" w:rsidRDefault="001B357E" w:rsidP="005133E3">
      <w:pPr>
        <w:spacing w:after="0"/>
        <w:jc w:val="both"/>
        <w:rPr>
          <w:rFonts w:ascii="Arial" w:hAnsi="Arial" w:cs="Arial"/>
          <w:lang w:val="es-ES"/>
        </w:rPr>
      </w:pPr>
    </w:p>
    <w:p w:rsidR="00B011FE" w:rsidRPr="00620E5F" w:rsidRDefault="00A82C0E" w:rsidP="005133E3">
      <w:pPr>
        <w:spacing w:after="0"/>
        <w:jc w:val="both"/>
        <w:rPr>
          <w:rFonts w:ascii="Arial" w:hAnsi="Arial" w:cs="Arial"/>
          <w:lang w:val="es-ES"/>
        </w:rPr>
      </w:pPr>
      <w:r>
        <w:rPr>
          <w:rFonts w:ascii="Arial" w:hAnsi="Arial" w:cs="Arial"/>
          <w:noProof/>
        </w:rPr>
        <w:drawing>
          <wp:anchor distT="0" distB="0" distL="114300" distR="114300" simplePos="0" relativeHeight="251692032" behindDoc="0" locked="0" layoutInCell="1" allowOverlap="1" wp14:anchorId="3D9EABA3" wp14:editId="0B2B6801">
            <wp:simplePos x="0" y="0"/>
            <wp:positionH relativeFrom="column">
              <wp:posOffset>4029075</wp:posOffset>
            </wp:positionH>
            <wp:positionV relativeFrom="paragraph">
              <wp:posOffset>8077200</wp:posOffset>
            </wp:positionV>
            <wp:extent cx="1181100" cy="11334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l="52405" t="28400" r="27724" b="19177"/>
                    <a:stretch>
                      <a:fillRect/>
                    </a:stretch>
                  </pic:blipFill>
                  <pic:spPr bwMode="auto">
                    <a:xfrm>
                      <a:off x="0" y="0"/>
                      <a:ext cx="1181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1008" behindDoc="0" locked="0" layoutInCell="1" allowOverlap="1" wp14:anchorId="1B41B566" wp14:editId="42D8C506">
            <wp:simplePos x="0" y="0"/>
            <wp:positionH relativeFrom="column">
              <wp:posOffset>4029075</wp:posOffset>
            </wp:positionH>
            <wp:positionV relativeFrom="paragraph">
              <wp:posOffset>8077200</wp:posOffset>
            </wp:positionV>
            <wp:extent cx="1181100" cy="11334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l="52405" t="28400" r="27724" b="19177"/>
                    <a:stretch>
                      <a:fillRect/>
                    </a:stretch>
                  </pic:blipFill>
                  <pic:spPr bwMode="auto">
                    <a:xfrm>
                      <a:off x="0" y="0"/>
                      <a:ext cx="11811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A3A" w:rsidRPr="00620E5F" w:rsidRDefault="0029341A" w:rsidP="00C34A3A">
      <w:pPr>
        <w:pBdr>
          <w:bottom w:val="single" w:sz="4" w:space="1" w:color="auto"/>
        </w:pBdr>
        <w:shd w:val="clear" w:color="auto" w:fill="FFFFFF"/>
        <w:spacing w:after="0"/>
        <w:jc w:val="both"/>
        <w:rPr>
          <w:rFonts w:ascii="Arial" w:hAnsi="Arial" w:cs="Arial"/>
          <w:b/>
          <w:i/>
          <w:sz w:val="32"/>
          <w:szCs w:val="32"/>
          <w:lang w:val="es-ES"/>
        </w:rPr>
      </w:pPr>
      <w:r>
        <w:rPr>
          <w:rFonts w:ascii="Arial" w:hAnsi="Arial" w:cs="Arial"/>
          <w:b/>
          <w:i/>
          <w:noProof/>
          <w:sz w:val="32"/>
          <w:szCs w:val="32"/>
          <w:lang w:val="es-ES"/>
        </w:rPr>
        <w:t>Resumen</w:t>
      </w:r>
    </w:p>
    <w:p w:rsidR="00A82C0E" w:rsidRPr="00620E5F" w:rsidRDefault="00A82C0E" w:rsidP="005133E3">
      <w:pPr>
        <w:spacing w:after="0"/>
        <w:jc w:val="both"/>
        <w:rPr>
          <w:rFonts w:ascii="Arial" w:hAnsi="Arial" w:cs="Arial"/>
          <w:lang w:val="es-ES"/>
        </w:rPr>
      </w:pPr>
    </w:p>
    <w:p w:rsidR="00620E5F" w:rsidRDefault="00620E5F" w:rsidP="00347989">
      <w:pPr>
        <w:spacing w:after="0"/>
        <w:ind w:firstLine="720"/>
        <w:jc w:val="both"/>
        <w:rPr>
          <w:rFonts w:ascii="Arial" w:hAnsi="Arial" w:cs="Arial"/>
          <w:lang w:val="es-ES"/>
        </w:rPr>
      </w:pPr>
      <w:r w:rsidRPr="00620E5F">
        <w:rPr>
          <w:rFonts w:ascii="Arial" w:hAnsi="Arial" w:cs="Arial"/>
          <w:lang w:val="es-ES"/>
        </w:rPr>
        <w:t xml:space="preserve">Gracias de antemano por </w:t>
      </w:r>
      <w:r>
        <w:rPr>
          <w:rFonts w:ascii="Arial" w:hAnsi="Arial" w:cs="Arial"/>
          <w:lang w:val="es-ES"/>
        </w:rPr>
        <w:t>el trabajo que todos ustedes harán y que quizá ya están haciendo para tratar las necesidades de familias que se enfrentan a la inseguridad alimentaria y hambre en su comunidad.</w:t>
      </w:r>
    </w:p>
    <w:p w:rsidR="00620E5F" w:rsidRPr="00620E5F" w:rsidRDefault="00620E5F" w:rsidP="00347989">
      <w:pPr>
        <w:spacing w:after="0"/>
        <w:ind w:firstLine="720"/>
        <w:jc w:val="both"/>
        <w:rPr>
          <w:rFonts w:ascii="Arial" w:hAnsi="Arial" w:cs="Arial"/>
          <w:lang w:val="es-ES"/>
        </w:rPr>
      </w:pPr>
    </w:p>
    <w:p w:rsidR="00620E5F" w:rsidRDefault="00972F82" w:rsidP="00620E5F">
      <w:pPr>
        <w:spacing w:after="0"/>
        <w:ind w:right="2520" w:firstLine="720"/>
        <w:jc w:val="both"/>
        <w:rPr>
          <w:rFonts w:ascii="Arial" w:hAnsi="Arial" w:cs="Arial"/>
          <w:lang w:val="es-ES"/>
        </w:rPr>
      </w:pPr>
      <w:r>
        <w:rPr>
          <w:rFonts w:ascii="Arial" w:hAnsi="Arial" w:cs="Arial"/>
          <w:b/>
          <w:i/>
          <w:noProof/>
          <w:sz w:val="32"/>
          <w:szCs w:val="32"/>
        </w:rPr>
        <w:drawing>
          <wp:anchor distT="0" distB="0" distL="114300" distR="114300" simplePos="0" relativeHeight="251695104" behindDoc="0" locked="0" layoutInCell="1" allowOverlap="1" wp14:anchorId="39FBADC5" wp14:editId="07463A0F">
            <wp:simplePos x="0" y="0"/>
            <wp:positionH relativeFrom="column">
              <wp:posOffset>4662805</wp:posOffset>
            </wp:positionH>
            <wp:positionV relativeFrom="paragraph">
              <wp:posOffset>-635</wp:posOffset>
            </wp:positionV>
            <wp:extent cx="1146810" cy="1438275"/>
            <wp:effectExtent l="19050" t="0" r="15240" b="4857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6810" cy="1438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20E5F" w:rsidRPr="00620E5F">
        <w:rPr>
          <w:rFonts w:ascii="Arial" w:hAnsi="Arial" w:cs="Arial"/>
          <w:lang w:val="es-ES"/>
        </w:rPr>
        <w:t xml:space="preserve">Ha habido muchas </w:t>
      </w:r>
      <w:r w:rsidR="00620E5F">
        <w:rPr>
          <w:rFonts w:ascii="Arial" w:hAnsi="Arial" w:cs="Arial"/>
          <w:lang w:val="es-ES"/>
        </w:rPr>
        <w:t>ocasiones</w:t>
      </w:r>
      <w:r w:rsidR="00620E5F" w:rsidRPr="00620E5F">
        <w:rPr>
          <w:rFonts w:ascii="Arial" w:hAnsi="Arial" w:cs="Arial"/>
          <w:lang w:val="es-ES"/>
        </w:rPr>
        <w:t xml:space="preserve"> en la historia de los Estados Unidos en </w:t>
      </w:r>
      <w:r w:rsidR="00620E5F">
        <w:rPr>
          <w:rFonts w:ascii="Arial" w:hAnsi="Arial" w:cs="Arial"/>
          <w:lang w:val="es-ES"/>
        </w:rPr>
        <w:t xml:space="preserve">la </w:t>
      </w:r>
      <w:r w:rsidR="00620E5F" w:rsidRPr="00620E5F">
        <w:rPr>
          <w:rFonts w:ascii="Arial" w:hAnsi="Arial" w:cs="Arial"/>
          <w:lang w:val="es-ES"/>
        </w:rPr>
        <w:t>que individuos se han levan</w:t>
      </w:r>
      <w:r w:rsidR="00620E5F">
        <w:rPr>
          <w:rFonts w:ascii="Arial" w:hAnsi="Arial" w:cs="Arial"/>
          <w:lang w:val="es-ES"/>
        </w:rPr>
        <w:t>t</w:t>
      </w:r>
      <w:r w:rsidR="00620E5F" w:rsidRPr="00620E5F">
        <w:rPr>
          <w:rFonts w:ascii="Arial" w:hAnsi="Arial" w:cs="Arial"/>
          <w:lang w:val="es-ES"/>
        </w:rPr>
        <w:t xml:space="preserve">ado, </w:t>
      </w:r>
      <w:r w:rsidR="00620E5F">
        <w:rPr>
          <w:rFonts w:ascii="Arial" w:hAnsi="Arial" w:cs="Arial"/>
          <w:lang w:val="es-ES"/>
        </w:rPr>
        <w:t xml:space="preserve">han </w:t>
      </w:r>
      <w:r w:rsidR="00620E5F" w:rsidRPr="00620E5F">
        <w:rPr>
          <w:rFonts w:ascii="Arial" w:hAnsi="Arial" w:cs="Arial"/>
          <w:lang w:val="es-ES"/>
        </w:rPr>
        <w:t xml:space="preserve">pedido un cambio, </w:t>
      </w:r>
      <w:r w:rsidR="00620E5F">
        <w:rPr>
          <w:rFonts w:ascii="Arial" w:hAnsi="Arial" w:cs="Arial"/>
          <w:lang w:val="es-ES"/>
        </w:rPr>
        <w:t>han actuado</w:t>
      </w:r>
      <w:r w:rsidR="00620E5F" w:rsidRPr="00620E5F">
        <w:rPr>
          <w:rFonts w:ascii="Arial" w:hAnsi="Arial" w:cs="Arial"/>
          <w:lang w:val="es-ES"/>
        </w:rPr>
        <w:t xml:space="preserve"> y </w:t>
      </w:r>
      <w:r w:rsidR="00620E5F">
        <w:rPr>
          <w:rFonts w:ascii="Arial" w:hAnsi="Arial" w:cs="Arial"/>
          <w:lang w:val="es-ES"/>
        </w:rPr>
        <w:t>el mundo a nuestro alrededor se ve diferente ahora gracias a sus esfuerzos.</w:t>
      </w:r>
    </w:p>
    <w:p w:rsidR="00A82C0E" w:rsidRPr="00620E5F" w:rsidRDefault="00A82C0E" w:rsidP="00620E5F">
      <w:pPr>
        <w:spacing w:after="0"/>
        <w:ind w:right="2520" w:firstLine="720"/>
        <w:jc w:val="both"/>
        <w:rPr>
          <w:rFonts w:ascii="Arial" w:hAnsi="Arial" w:cs="Arial"/>
          <w:i/>
          <w:lang w:val="es-ES"/>
        </w:rPr>
      </w:pPr>
      <w:r w:rsidRPr="00620E5F">
        <w:rPr>
          <w:rFonts w:ascii="Arial" w:hAnsi="Arial" w:cs="Arial"/>
          <w:lang w:val="es-ES"/>
        </w:rPr>
        <w:br/>
      </w:r>
      <w:r w:rsidR="00347989" w:rsidRPr="00620E5F">
        <w:rPr>
          <w:rFonts w:ascii="Arial" w:hAnsi="Arial" w:cs="Arial"/>
          <w:lang w:val="es-ES"/>
        </w:rPr>
        <w:t xml:space="preserve">            </w:t>
      </w:r>
      <w:r w:rsidR="00620E5F" w:rsidRPr="00620E5F">
        <w:rPr>
          <w:rFonts w:ascii="Arial" w:hAnsi="Arial" w:cs="Arial"/>
          <w:lang w:val="es-ES"/>
        </w:rPr>
        <w:t xml:space="preserve">La inseguridad alimentaria y el hambre son problemas </w:t>
      </w:r>
      <w:r w:rsidR="00620E5F">
        <w:rPr>
          <w:rFonts w:ascii="Arial" w:hAnsi="Arial" w:cs="Arial"/>
          <w:lang w:val="es-ES"/>
        </w:rPr>
        <w:t>que tienen efectos devastadores en las personas que las experimentas, en las comunidades en donde pasa y a través de la sociedad americana en general</w:t>
      </w:r>
      <w:r w:rsidRPr="00620E5F">
        <w:rPr>
          <w:rFonts w:ascii="Arial" w:hAnsi="Arial" w:cs="Arial"/>
          <w:lang w:val="es-ES"/>
        </w:rPr>
        <w:t xml:space="preserve">.  </w:t>
      </w:r>
      <w:r w:rsidR="00620E5F">
        <w:rPr>
          <w:rFonts w:ascii="Arial" w:hAnsi="Arial" w:cs="Arial"/>
          <w:lang w:val="es-ES"/>
        </w:rPr>
        <w:t xml:space="preserve">Sin embargo estos problemas </w:t>
      </w:r>
      <w:r w:rsidR="00620E5F">
        <w:rPr>
          <w:rFonts w:ascii="Arial" w:hAnsi="Arial" w:cs="Arial"/>
          <w:i/>
          <w:lang w:val="es-ES"/>
        </w:rPr>
        <w:t>tienen solución.</w:t>
      </w:r>
    </w:p>
    <w:p w:rsidR="00D012E7" w:rsidRPr="00061154" w:rsidRDefault="00D012E7" w:rsidP="00A82C0E">
      <w:pPr>
        <w:spacing w:after="0"/>
        <w:ind w:right="2520"/>
        <w:jc w:val="both"/>
        <w:rPr>
          <w:rFonts w:ascii="Arial" w:hAnsi="Arial" w:cs="Arial"/>
          <w:lang w:val="es-ES"/>
        </w:rPr>
      </w:pPr>
    </w:p>
    <w:p w:rsidR="00620E5F" w:rsidRPr="00182BDE" w:rsidRDefault="00B011FE" w:rsidP="00182BDE">
      <w:pPr>
        <w:spacing w:after="0"/>
        <w:ind w:firstLine="720"/>
        <w:jc w:val="both"/>
        <w:rPr>
          <w:rFonts w:ascii="Arial" w:hAnsi="Arial" w:cs="Arial"/>
          <w:lang w:val="es-ES"/>
        </w:rPr>
      </w:pPr>
      <w:r>
        <w:rPr>
          <w:rFonts w:ascii="Arial" w:hAnsi="Arial" w:cs="Arial"/>
          <w:lang w:val="es-ES"/>
        </w:rPr>
        <w:t>Unidos</w:t>
      </w:r>
      <w:r w:rsidR="005F246F" w:rsidRPr="005F246F">
        <w:rPr>
          <w:rFonts w:ascii="Arial" w:hAnsi="Arial" w:cs="Arial"/>
          <w:lang w:val="es-ES"/>
        </w:rPr>
        <w:t xml:space="preserve"> con instituciones de l</w:t>
      </w:r>
      <w:r w:rsidR="005F246F">
        <w:rPr>
          <w:rFonts w:ascii="Arial" w:hAnsi="Arial" w:cs="Arial"/>
          <w:lang w:val="es-ES"/>
        </w:rPr>
        <w:t>a comunidad, organizaciones, líderes y voluntarios</w:t>
      </w:r>
      <w:r w:rsidR="00182BDE">
        <w:rPr>
          <w:rFonts w:ascii="Arial" w:hAnsi="Arial" w:cs="Arial"/>
          <w:lang w:val="es-ES"/>
        </w:rPr>
        <w:t>,</w:t>
      </w:r>
      <w:r w:rsidR="005F246F">
        <w:rPr>
          <w:rFonts w:ascii="Arial" w:hAnsi="Arial" w:cs="Arial"/>
          <w:lang w:val="es-ES"/>
        </w:rPr>
        <w:t xml:space="preserve"> es posible traer no solo comida y nutrición sino también cambio general en la comunidad donde vive</w:t>
      </w:r>
      <w:r w:rsidR="00182BDE">
        <w:rPr>
          <w:rFonts w:ascii="Arial" w:hAnsi="Arial" w:cs="Arial"/>
          <w:lang w:val="es-ES"/>
        </w:rPr>
        <w:t>n</w:t>
      </w:r>
      <w:r w:rsidR="005F246F">
        <w:rPr>
          <w:rFonts w:ascii="Arial" w:hAnsi="Arial" w:cs="Arial"/>
          <w:lang w:val="es-ES"/>
        </w:rPr>
        <w:t xml:space="preserve">. </w:t>
      </w:r>
      <w:r w:rsidR="00182BDE">
        <w:rPr>
          <w:rFonts w:ascii="Arial" w:hAnsi="Arial" w:cs="Arial"/>
          <w:lang w:val="es-ES"/>
        </w:rPr>
        <w:t>A medida que</w:t>
      </w:r>
      <w:r w:rsidR="005F246F">
        <w:rPr>
          <w:rFonts w:ascii="Arial" w:hAnsi="Arial" w:cs="Arial"/>
          <w:lang w:val="es-ES"/>
        </w:rPr>
        <w:t xml:space="preserve"> más y má</w:t>
      </w:r>
      <w:r w:rsidR="00182BDE">
        <w:rPr>
          <w:rFonts w:ascii="Arial" w:hAnsi="Arial" w:cs="Arial"/>
          <w:lang w:val="es-ES"/>
        </w:rPr>
        <w:t>s hacen</w:t>
      </w:r>
      <w:r w:rsidR="005F246F">
        <w:rPr>
          <w:rFonts w:ascii="Arial" w:hAnsi="Arial" w:cs="Arial"/>
          <w:lang w:val="es-ES"/>
        </w:rPr>
        <w:t xml:space="preserve"> lo mismo, nos daremos cuenta que nuestra nación y el mundo está cambiando también. </w:t>
      </w:r>
    </w:p>
    <w:p w:rsidR="0029341A" w:rsidRDefault="0029341A" w:rsidP="0004358F">
      <w:pPr>
        <w:pBdr>
          <w:bottom w:val="single" w:sz="4" w:space="1" w:color="auto"/>
        </w:pBdr>
        <w:shd w:val="clear" w:color="auto" w:fill="FFFFFF"/>
        <w:spacing w:after="0"/>
        <w:jc w:val="both"/>
        <w:rPr>
          <w:rFonts w:ascii="Arial" w:hAnsi="Arial" w:cs="Arial"/>
          <w:b/>
          <w:i/>
          <w:noProof/>
          <w:sz w:val="32"/>
          <w:szCs w:val="32"/>
          <w:lang w:val="es-ES"/>
        </w:rPr>
      </w:pPr>
      <w:bookmarkStart w:id="0" w:name="_GoBack"/>
      <w:bookmarkEnd w:id="0"/>
    </w:p>
    <w:p w:rsidR="0004358F" w:rsidRPr="00182BDE" w:rsidRDefault="00182BDE" w:rsidP="0004358F">
      <w:pPr>
        <w:pBdr>
          <w:bottom w:val="single" w:sz="4" w:space="1" w:color="auto"/>
        </w:pBdr>
        <w:shd w:val="clear" w:color="auto" w:fill="FFFFFF"/>
        <w:spacing w:after="0"/>
        <w:jc w:val="both"/>
        <w:rPr>
          <w:rFonts w:ascii="Arial" w:hAnsi="Arial" w:cs="Arial"/>
          <w:b/>
          <w:i/>
          <w:sz w:val="32"/>
          <w:szCs w:val="32"/>
          <w:lang w:val="es-ES"/>
        </w:rPr>
      </w:pPr>
      <w:r w:rsidRPr="00182BDE">
        <w:rPr>
          <w:rFonts w:ascii="Arial" w:hAnsi="Arial" w:cs="Arial"/>
          <w:b/>
          <w:i/>
          <w:noProof/>
          <w:sz w:val="32"/>
          <w:szCs w:val="32"/>
          <w:lang w:val="es-ES"/>
        </w:rPr>
        <w:lastRenderedPageBreak/>
        <w:t>Recursos Adicionales</w:t>
      </w:r>
    </w:p>
    <w:p w:rsidR="00B94855" w:rsidRPr="00182BDE" w:rsidRDefault="00B94855" w:rsidP="00D012E7">
      <w:pPr>
        <w:spacing w:after="0"/>
        <w:jc w:val="both"/>
        <w:rPr>
          <w:rFonts w:ascii="Arial" w:hAnsi="Arial" w:cs="Arial"/>
          <w:i/>
          <w:lang w:val="es-ES"/>
        </w:rPr>
      </w:pPr>
    </w:p>
    <w:p w:rsidR="00182BDE" w:rsidRPr="00182BDE" w:rsidRDefault="00B94855" w:rsidP="00D012E7">
      <w:pPr>
        <w:spacing w:after="0"/>
        <w:jc w:val="both"/>
        <w:rPr>
          <w:rFonts w:ascii="Arial" w:hAnsi="Arial" w:cs="Arial"/>
          <w:i/>
          <w:lang w:val="es-ES"/>
        </w:rPr>
      </w:pPr>
      <w:r w:rsidRPr="00182BDE">
        <w:rPr>
          <w:rFonts w:ascii="Arial" w:hAnsi="Arial" w:cs="Arial"/>
          <w:i/>
          <w:lang w:val="es-ES"/>
        </w:rPr>
        <w:t>Visit</w:t>
      </w:r>
      <w:r w:rsidR="00182BDE" w:rsidRPr="00182BDE">
        <w:rPr>
          <w:rFonts w:ascii="Arial" w:hAnsi="Arial" w:cs="Arial"/>
          <w:i/>
          <w:lang w:val="es-ES"/>
        </w:rPr>
        <w:t>e esto sitios web</w:t>
      </w:r>
      <w:proofErr w:type="gramStart"/>
      <w:r w:rsidRPr="00182BDE">
        <w:rPr>
          <w:rFonts w:ascii="Arial" w:hAnsi="Arial" w:cs="Arial"/>
          <w:i/>
          <w:lang w:val="es-ES"/>
        </w:rPr>
        <w:t>!</w:t>
      </w:r>
      <w:proofErr w:type="gramEnd"/>
      <w:r w:rsidRPr="00182BDE">
        <w:rPr>
          <w:rFonts w:ascii="Arial" w:hAnsi="Arial" w:cs="Arial"/>
          <w:i/>
          <w:lang w:val="es-ES"/>
        </w:rPr>
        <w:t xml:space="preserve">  </w:t>
      </w:r>
      <w:r w:rsidR="00182BDE" w:rsidRPr="00182BDE">
        <w:rPr>
          <w:rFonts w:ascii="Arial" w:hAnsi="Arial" w:cs="Arial"/>
          <w:i/>
          <w:lang w:val="es-ES"/>
        </w:rPr>
        <w:t>Regístrese para recibi</w:t>
      </w:r>
      <w:r w:rsidR="00182BDE">
        <w:rPr>
          <w:rFonts w:ascii="Arial" w:hAnsi="Arial" w:cs="Arial"/>
          <w:i/>
          <w:lang w:val="es-ES"/>
        </w:rPr>
        <w:t>r</w:t>
      </w:r>
      <w:r w:rsidR="00182BDE" w:rsidRPr="00182BDE">
        <w:rPr>
          <w:rFonts w:ascii="Arial" w:hAnsi="Arial" w:cs="Arial"/>
          <w:i/>
          <w:lang w:val="es-ES"/>
        </w:rPr>
        <w:t xml:space="preserve"> correos y mantener el d</w:t>
      </w:r>
      <w:r w:rsidR="00182BDE">
        <w:rPr>
          <w:rFonts w:ascii="Arial" w:hAnsi="Arial" w:cs="Arial"/>
          <w:i/>
          <w:lang w:val="es-ES"/>
        </w:rPr>
        <w:t>e</w:t>
      </w:r>
      <w:r w:rsidR="00182BDE" w:rsidRPr="00182BDE">
        <w:rPr>
          <w:rFonts w:ascii="Arial" w:hAnsi="Arial" w:cs="Arial"/>
          <w:i/>
          <w:lang w:val="es-ES"/>
        </w:rPr>
        <w:t>do en el pulso</w:t>
      </w:r>
      <w:proofErr w:type="gramStart"/>
      <w:r w:rsidR="00182BDE" w:rsidRPr="00182BDE">
        <w:rPr>
          <w:rFonts w:ascii="Arial" w:hAnsi="Arial" w:cs="Arial"/>
          <w:i/>
          <w:lang w:val="es-ES"/>
        </w:rPr>
        <w:t>!</w:t>
      </w:r>
      <w:proofErr w:type="gramEnd"/>
    </w:p>
    <w:p w:rsidR="00B94855" w:rsidRPr="00061154" w:rsidRDefault="00B94855" w:rsidP="00D012E7">
      <w:pPr>
        <w:spacing w:after="0"/>
        <w:jc w:val="both"/>
        <w:rPr>
          <w:rFonts w:ascii="Arial" w:hAnsi="Arial" w:cs="Arial"/>
          <w:b/>
          <w:sz w:val="24"/>
          <w:szCs w:val="24"/>
          <w:lang w:val="es-ES"/>
        </w:rPr>
      </w:pPr>
    </w:p>
    <w:p w:rsidR="003B3239" w:rsidRPr="00182BDE" w:rsidRDefault="00182BDE" w:rsidP="00D012E7">
      <w:pPr>
        <w:spacing w:after="0"/>
        <w:jc w:val="both"/>
        <w:rPr>
          <w:rFonts w:ascii="Arial" w:hAnsi="Arial" w:cs="Arial"/>
          <w:b/>
          <w:sz w:val="24"/>
          <w:szCs w:val="24"/>
          <w:lang w:val="es-ES"/>
        </w:rPr>
      </w:pPr>
      <w:r w:rsidRPr="00182BDE">
        <w:rPr>
          <w:rFonts w:ascii="Arial" w:hAnsi="Arial" w:cs="Arial"/>
          <w:b/>
          <w:sz w:val="24"/>
          <w:szCs w:val="24"/>
          <w:lang w:val="es-ES"/>
        </w:rPr>
        <w:t>Recursos Nacionales</w:t>
      </w:r>
    </w:p>
    <w:p w:rsidR="0004358F" w:rsidRPr="00061154" w:rsidRDefault="00182BDE" w:rsidP="00B94855">
      <w:pPr>
        <w:spacing w:before="200" w:after="0"/>
        <w:jc w:val="both"/>
        <w:rPr>
          <w:rFonts w:ascii="Arial" w:hAnsi="Arial" w:cs="Arial"/>
          <w:lang w:val="es-ES"/>
        </w:rPr>
      </w:pPr>
      <w:r w:rsidRPr="00061154">
        <w:rPr>
          <w:rFonts w:ascii="Arial" w:hAnsi="Arial" w:cs="Arial"/>
          <w:lang w:val="es-ES"/>
        </w:rPr>
        <w:t xml:space="preserve">No </w:t>
      </w:r>
      <w:proofErr w:type="spellStart"/>
      <w:r w:rsidRPr="00061154">
        <w:rPr>
          <w:rFonts w:ascii="Arial" w:hAnsi="Arial" w:cs="Arial"/>
          <w:lang w:val="es-ES"/>
        </w:rPr>
        <w:t>Kid</w:t>
      </w:r>
      <w:proofErr w:type="spellEnd"/>
      <w:r w:rsidRPr="00061154">
        <w:rPr>
          <w:rFonts w:ascii="Arial" w:hAnsi="Arial" w:cs="Arial"/>
          <w:lang w:val="es-ES"/>
        </w:rPr>
        <w:t xml:space="preserve"> </w:t>
      </w:r>
      <w:proofErr w:type="spellStart"/>
      <w:r w:rsidRPr="00061154">
        <w:rPr>
          <w:rFonts w:ascii="Arial" w:hAnsi="Arial" w:cs="Arial"/>
          <w:lang w:val="es-ES"/>
        </w:rPr>
        <w:t>Hungry</w:t>
      </w:r>
      <w:proofErr w:type="spellEnd"/>
      <w:r w:rsidRPr="00061154">
        <w:rPr>
          <w:rFonts w:ascii="Arial" w:hAnsi="Arial" w:cs="Arial"/>
          <w:lang w:val="es-ES"/>
        </w:rPr>
        <w:t xml:space="preserve"> </w:t>
      </w:r>
      <w:proofErr w:type="spellStart"/>
      <w:r w:rsidRPr="00061154">
        <w:rPr>
          <w:rFonts w:ascii="Arial" w:hAnsi="Arial" w:cs="Arial"/>
          <w:lang w:val="es-ES"/>
        </w:rPr>
        <w:t>Campaign</w:t>
      </w:r>
      <w:proofErr w:type="spellEnd"/>
      <w:r w:rsidR="0004358F" w:rsidRPr="00061154">
        <w:rPr>
          <w:rFonts w:ascii="Arial" w:hAnsi="Arial" w:cs="Arial"/>
          <w:lang w:val="es-ES"/>
        </w:rPr>
        <w:t xml:space="preserve">:  </w:t>
      </w:r>
      <w:hyperlink r:id="rId50" w:history="1">
        <w:r w:rsidR="0004358F" w:rsidRPr="00061154">
          <w:rPr>
            <w:rStyle w:val="Hyperlink"/>
            <w:rFonts w:ascii="Arial" w:hAnsi="Arial" w:cs="Arial"/>
            <w:lang w:val="es-ES"/>
          </w:rPr>
          <w:t>www.nokidhungry.org</w:t>
        </w:r>
      </w:hyperlink>
      <w:r w:rsidR="0004358F" w:rsidRPr="00061154">
        <w:rPr>
          <w:rFonts w:ascii="Arial" w:hAnsi="Arial" w:cs="Arial"/>
          <w:lang w:val="es-ES"/>
        </w:rPr>
        <w:t xml:space="preserve"> </w:t>
      </w:r>
    </w:p>
    <w:p w:rsidR="00B94855" w:rsidRDefault="00B94855" w:rsidP="00B94855">
      <w:pPr>
        <w:spacing w:before="200" w:after="0"/>
        <w:jc w:val="both"/>
        <w:rPr>
          <w:rFonts w:ascii="Arial" w:hAnsi="Arial" w:cs="Arial"/>
        </w:rPr>
      </w:pPr>
      <w:r>
        <w:rPr>
          <w:rFonts w:ascii="Arial" w:hAnsi="Arial" w:cs="Arial"/>
          <w:noProof/>
        </w:rPr>
        <w:drawing>
          <wp:anchor distT="0" distB="0" distL="114300" distR="114300" simplePos="0" relativeHeight="251698176" behindDoc="0" locked="0" layoutInCell="1" allowOverlap="1" wp14:anchorId="2C2DFC9C" wp14:editId="7B40B81F">
            <wp:simplePos x="0" y="0"/>
            <wp:positionH relativeFrom="column">
              <wp:posOffset>3867150</wp:posOffset>
            </wp:positionH>
            <wp:positionV relativeFrom="paragraph">
              <wp:posOffset>41910</wp:posOffset>
            </wp:positionV>
            <wp:extent cx="1885950" cy="1885950"/>
            <wp:effectExtent l="0" t="0" r="0" b="0"/>
            <wp:wrapNone/>
            <wp:docPr id="34" name="Picture 34" descr="C:\Users\elisabeth.hartner\Documents\Photos\Deposit Photos\Depositphotos_4707673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sabeth.hartner\Documents\Photos\Deposit Photos\Depositphotos_47076737_x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58F">
        <w:rPr>
          <w:rFonts w:ascii="Arial" w:hAnsi="Arial" w:cs="Arial"/>
        </w:rPr>
        <w:t xml:space="preserve">End Hunger Network:  </w:t>
      </w:r>
      <w:hyperlink r:id="rId52" w:history="1">
        <w:r w:rsidR="005374C5" w:rsidRPr="007F6576">
          <w:rPr>
            <w:rStyle w:val="Hyperlink"/>
            <w:rFonts w:ascii="Arial" w:hAnsi="Arial" w:cs="Arial"/>
          </w:rPr>
          <w:t>www.endhunger.com</w:t>
        </w:r>
      </w:hyperlink>
      <w:r w:rsidR="005374C5">
        <w:rPr>
          <w:rFonts w:ascii="Arial" w:hAnsi="Arial" w:cs="Arial"/>
        </w:rPr>
        <w:t xml:space="preserve"> </w:t>
      </w:r>
    </w:p>
    <w:p w:rsidR="005374C5" w:rsidRDefault="0004358F" w:rsidP="00B94855">
      <w:pPr>
        <w:spacing w:before="200" w:after="0"/>
        <w:jc w:val="both"/>
        <w:rPr>
          <w:rFonts w:ascii="Arial" w:hAnsi="Arial" w:cs="Arial"/>
        </w:rPr>
      </w:pPr>
      <w:r>
        <w:rPr>
          <w:rFonts w:ascii="Arial" w:hAnsi="Arial" w:cs="Arial"/>
        </w:rPr>
        <w:t xml:space="preserve">Feeding America: </w:t>
      </w:r>
      <w:hyperlink r:id="rId53" w:history="1">
        <w:r w:rsidR="005374C5" w:rsidRPr="007F6576">
          <w:rPr>
            <w:rStyle w:val="Hyperlink"/>
            <w:rFonts w:ascii="Arial" w:hAnsi="Arial" w:cs="Arial"/>
          </w:rPr>
          <w:t>www.feedingamerica.org</w:t>
        </w:r>
      </w:hyperlink>
      <w:r w:rsidR="005374C5">
        <w:rPr>
          <w:rFonts w:ascii="Arial" w:hAnsi="Arial" w:cs="Arial"/>
        </w:rPr>
        <w:t xml:space="preserve"> </w:t>
      </w:r>
    </w:p>
    <w:p w:rsidR="0004358F" w:rsidRDefault="0004358F" w:rsidP="00B94855">
      <w:pPr>
        <w:spacing w:before="200" w:after="0"/>
        <w:jc w:val="both"/>
        <w:rPr>
          <w:rFonts w:ascii="Arial" w:hAnsi="Arial" w:cs="Arial"/>
        </w:rPr>
      </w:pPr>
      <w:r>
        <w:rPr>
          <w:rFonts w:ascii="Arial" w:hAnsi="Arial" w:cs="Arial"/>
        </w:rPr>
        <w:t xml:space="preserve">Food Research and Action Center: </w:t>
      </w:r>
      <w:hyperlink r:id="rId54" w:history="1">
        <w:r w:rsidR="005374C5" w:rsidRPr="007F6576">
          <w:rPr>
            <w:rStyle w:val="Hyperlink"/>
            <w:rFonts w:ascii="Arial" w:hAnsi="Arial" w:cs="Arial"/>
          </w:rPr>
          <w:t>www.frac.org</w:t>
        </w:r>
      </w:hyperlink>
      <w:r w:rsidR="005374C5">
        <w:rPr>
          <w:rFonts w:ascii="Arial" w:hAnsi="Arial" w:cs="Arial"/>
        </w:rPr>
        <w:t xml:space="preserve"> </w:t>
      </w:r>
    </w:p>
    <w:p w:rsidR="003B3239" w:rsidRDefault="003B3239" w:rsidP="00B94855">
      <w:pPr>
        <w:spacing w:before="200" w:after="0"/>
        <w:jc w:val="both"/>
        <w:rPr>
          <w:rFonts w:ascii="Arial" w:hAnsi="Arial" w:cs="Arial"/>
        </w:rPr>
      </w:pPr>
      <w:r>
        <w:rPr>
          <w:rFonts w:ascii="Arial" w:hAnsi="Arial" w:cs="Arial"/>
        </w:rPr>
        <w:t>Why</w:t>
      </w:r>
      <w:r w:rsidR="00223E36">
        <w:rPr>
          <w:rFonts w:ascii="Arial" w:hAnsi="Arial" w:cs="Arial"/>
        </w:rPr>
        <w:t xml:space="preserve"> </w:t>
      </w:r>
      <w:r>
        <w:rPr>
          <w:rFonts w:ascii="Arial" w:hAnsi="Arial" w:cs="Arial"/>
        </w:rPr>
        <w:t xml:space="preserve">Hunger Campaign: </w:t>
      </w:r>
      <w:hyperlink r:id="rId55" w:history="1">
        <w:r w:rsidR="005374C5" w:rsidRPr="007F6576">
          <w:rPr>
            <w:rStyle w:val="Hyperlink"/>
            <w:rFonts w:ascii="Arial" w:hAnsi="Arial" w:cs="Arial"/>
          </w:rPr>
          <w:t>www.whyhunger.org</w:t>
        </w:r>
      </w:hyperlink>
      <w:r w:rsidR="005374C5">
        <w:rPr>
          <w:rFonts w:ascii="Arial" w:hAnsi="Arial" w:cs="Arial"/>
        </w:rPr>
        <w:t xml:space="preserve">  </w:t>
      </w:r>
      <w:r>
        <w:rPr>
          <w:rFonts w:ascii="Arial" w:hAnsi="Arial" w:cs="Arial"/>
        </w:rPr>
        <w:t xml:space="preserve"> </w:t>
      </w:r>
    </w:p>
    <w:p w:rsidR="003B3239" w:rsidRDefault="003B3239" w:rsidP="00B94855">
      <w:pPr>
        <w:spacing w:before="200" w:after="0"/>
        <w:jc w:val="both"/>
        <w:rPr>
          <w:rFonts w:ascii="Arial" w:hAnsi="Arial" w:cs="Arial"/>
        </w:rPr>
      </w:pPr>
      <w:r>
        <w:rPr>
          <w:rFonts w:ascii="Arial" w:hAnsi="Arial" w:cs="Arial"/>
        </w:rPr>
        <w:t xml:space="preserve">USDA Food and Nutrition Service: </w:t>
      </w:r>
      <w:r w:rsidR="005374C5">
        <w:rPr>
          <w:rFonts w:ascii="Arial" w:hAnsi="Arial" w:cs="Arial"/>
        </w:rPr>
        <w:t xml:space="preserve"> </w:t>
      </w:r>
      <w:hyperlink r:id="rId56" w:history="1">
        <w:r w:rsidR="005374C5" w:rsidRPr="007F6576">
          <w:rPr>
            <w:rStyle w:val="Hyperlink"/>
            <w:rFonts w:ascii="Arial" w:hAnsi="Arial" w:cs="Arial"/>
          </w:rPr>
          <w:t>www.fns.usda.gov</w:t>
        </w:r>
      </w:hyperlink>
      <w:r w:rsidR="005374C5">
        <w:rPr>
          <w:rFonts w:ascii="Arial" w:hAnsi="Arial" w:cs="Arial"/>
        </w:rPr>
        <w:t xml:space="preserve"> </w:t>
      </w:r>
      <w:r>
        <w:rPr>
          <w:rFonts w:ascii="Arial" w:hAnsi="Arial" w:cs="Arial"/>
        </w:rPr>
        <w:t xml:space="preserve"> </w:t>
      </w:r>
    </w:p>
    <w:p w:rsidR="003B3239" w:rsidRDefault="003B3239" w:rsidP="00B94855">
      <w:pPr>
        <w:spacing w:before="200" w:after="0"/>
        <w:jc w:val="both"/>
        <w:rPr>
          <w:rFonts w:ascii="Arial" w:hAnsi="Arial" w:cs="Arial"/>
        </w:rPr>
      </w:pPr>
      <w:r>
        <w:rPr>
          <w:rFonts w:ascii="Arial" w:hAnsi="Arial" w:cs="Arial"/>
        </w:rPr>
        <w:t xml:space="preserve">Let’s Move Campaign: </w:t>
      </w:r>
      <w:hyperlink r:id="rId57" w:history="1">
        <w:r w:rsidR="005374C5" w:rsidRPr="007F6576">
          <w:rPr>
            <w:rStyle w:val="Hyperlink"/>
            <w:rFonts w:ascii="Arial" w:hAnsi="Arial" w:cs="Arial"/>
          </w:rPr>
          <w:t>www.letsmove.gov</w:t>
        </w:r>
      </w:hyperlink>
      <w:r w:rsidR="005374C5">
        <w:rPr>
          <w:rFonts w:ascii="Arial" w:hAnsi="Arial" w:cs="Arial"/>
        </w:rPr>
        <w:t xml:space="preserve"> </w:t>
      </w:r>
      <w:r>
        <w:rPr>
          <w:rFonts w:ascii="Arial" w:hAnsi="Arial" w:cs="Arial"/>
        </w:rPr>
        <w:t xml:space="preserve"> </w:t>
      </w:r>
    </w:p>
    <w:p w:rsidR="003B3239" w:rsidRDefault="002F2EEC" w:rsidP="00B94855">
      <w:pPr>
        <w:spacing w:before="200" w:after="0"/>
        <w:jc w:val="both"/>
        <w:rPr>
          <w:rFonts w:ascii="Arial" w:hAnsi="Arial" w:cs="Arial"/>
        </w:rPr>
      </w:pPr>
      <w:r>
        <w:rPr>
          <w:rFonts w:ascii="Arial" w:hAnsi="Arial" w:cs="Arial"/>
          <w:b/>
          <w:i/>
          <w:noProof/>
          <w:sz w:val="32"/>
          <w:szCs w:val="32"/>
        </w:rPr>
        <w:drawing>
          <wp:anchor distT="0" distB="0" distL="114300" distR="114300" simplePos="0" relativeHeight="251694080" behindDoc="0" locked="0" layoutInCell="1" allowOverlap="1" wp14:anchorId="5503B516" wp14:editId="0A46F5E5">
            <wp:simplePos x="0" y="0"/>
            <wp:positionH relativeFrom="column">
              <wp:posOffset>4562475</wp:posOffset>
            </wp:positionH>
            <wp:positionV relativeFrom="paragraph">
              <wp:posOffset>198755</wp:posOffset>
            </wp:positionV>
            <wp:extent cx="1190625" cy="14954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l="52245" t="17386" r="27724" b="13451"/>
                    <a:stretch>
                      <a:fillRect/>
                    </a:stretch>
                  </pic:blipFill>
                  <pic:spPr bwMode="auto">
                    <a:xfrm>
                      <a:off x="0" y="0"/>
                      <a:ext cx="11906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239">
        <w:rPr>
          <w:rFonts w:ascii="Arial" w:hAnsi="Arial" w:cs="Arial"/>
        </w:rPr>
        <w:t xml:space="preserve">Hunger Free Communities Network: </w:t>
      </w:r>
      <w:hyperlink r:id="rId59" w:history="1">
        <w:r w:rsidR="005374C5" w:rsidRPr="007F6576">
          <w:rPr>
            <w:rStyle w:val="Hyperlink"/>
            <w:rFonts w:ascii="Arial" w:hAnsi="Arial" w:cs="Arial"/>
          </w:rPr>
          <w:t>www.hungerfreecommunities.org</w:t>
        </w:r>
      </w:hyperlink>
      <w:r w:rsidR="005374C5">
        <w:rPr>
          <w:rFonts w:ascii="Arial" w:hAnsi="Arial" w:cs="Arial"/>
        </w:rPr>
        <w:t xml:space="preserve"> </w:t>
      </w:r>
      <w:r w:rsidR="003B3239">
        <w:rPr>
          <w:rFonts w:ascii="Arial" w:hAnsi="Arial" w:cs="Arial"/>
        </w:rPr>
        <w:t xml:space="preserve"> </w:t>
      </w:r>
    </w:p>
    <w:p w:rsidR="003B3239" w:rsidRDefault="003B3239" w:rsidP="00B94855">
      <w:pPr>
        <w:spacing w:before="200" w:after="0"/>
        <w:jc w:val="both"/>
        <w:rPr>
          <w:rFonts w:ascii="Arial" w:hAnsi="Arial" w:cs="Arial"/>
        </w:rPr>
      </w:pPr>
      <w:r>
        <w:rPr>
          <w:rFonts w:ascii="Arial" w:hAnsi="Arial" w:cs="Arial"/>
        </w:rPr>
        <w:t xml:space="preserve">A Place at the Table Action Center: </w:t>
      </w:r>
      <w:hyperlink r:id="rId60" w:history="1">
        <w:r w:rsidRPr="007F6576">
          <w:rPr>
            <w:rStyle w:val="Hyperlink"/>
            <w:rFonts w:ascii="Arial" w:hAnsi="Arial" w:cs="Arial"/>
          </w:rPr>
          <w:t>actioncenter.takepart.com/</w:t>
        </w:r>
        <w:proofErr w:type="spellStart"/>
        <w:r w:rsidRPr="007F6576">
          <w:rPr>
            <w:rStyle w:val="Hyperlink"/>
            <w:rFonts w:ascii="Arial" w:hAnsi="Arial" w:cs="Arial"/>
          </w:rPr>
          <w:t>apatt</w:t>
        </w:r>
        <w:proofErr w:type="spellEnd"/>
      </w:hyperlink>
      <w:r>
        <w:rPr>
          <w:rFonts w:ascii="Arial" w:hAnsi="Arial" w:cs="Arial"/>
        </w:rPr>
        <w:t xml:space="preserve"> </w:t>
      </w:r>
    </w:p>
    <w:p w:rsidR="00B94855" w:rsidRDefault="00B94855" w:rsidP="00B94855">
      <w:pPr>
        <w:spacing w:before="200" w:after="0"/>
        <w:jc w:val="both"/>
        <w:rPr>
          <w:rFonts w:ascii="Arial" w:hAnsi="Arial" w:cs="Arial"/>
        </w:rPr>
      </w:pPr>
      <w:r>
        <w:rPr>
          <w:rFonts w:ascii="Arial" w:hAnsi="Arial" w:cs="Arial"/>
        </w:rPr>
        <w:t xml:space="preserve">Heathy Corner Stores Network: </w:t>
      </w:r>
      <w:hyperlink r:id="rId61" w:history="1">
        <w:r w:rsidRPr="00F35013">
          <w:rPr>
            <w:rStyle w:val="Hyperlink"/>
            <w:rFonts w:ascii="Arial" w:hAnsi="Arial" w:cs="Arial"/>
          </w:rPr>
          <w:t>www.thefoodtrust.org</w:t>
        </w:r>
      </w:hyperlink>
      <w:r>
        <w:rPr>
          <w:rFonts w:ascii="Arial" w:hAnsi="Arial" w:cs="Arial"/>
        </w:rPr>
        <w:t xml:space="preserve"> </w:t>
      </w:r>
    </w:p>
    <w:p w:rsidR="00B94855" w:rsidRPr="005133E3" w:rsidRDefault="00B94855" w:rsidP="00B94855">
      <w:pPr>
        <w:spacing w:before="200" w:after="0"/>
        <w:jc w:val="both"/>
        <w:rPr>
          <w:rFonts w:ascii="Arial" w:hAnsi="Arial" w:cs="Arial"/>
        </w:rPr>
      </w:pPr>
      <w:r>
        <w:rPr>
          <w:rFonts w:ascii="Arial" w:hAnsi="Arial" w:cs="Arial"/>
        </w:rPr>
        <w:t xml:space="preserve">National Sustainable Agriculture Coalition: </w:t>
      </w:r>
      <w:hyperlink r:id="rId62" w:history="1">
        <w:r w:rsidRPr="00F35013">
          <w:rPr>
            <w:rStyle w:val="Hyperlink"/>
            <w:rFonts w:ascii="Arial" w:hAnsi="Arial" w:cs="Arial"/>
          </w:rPr>
          <w:t>www.sustainableagricultre.net</w:t>
        </w:r>
      </w:hyperlink>
      <w:r>
        <w:rPr>
          <w:rFonts w:ascii="Arial" w:hAnsi="Arial" w:cs="Arial"/>
        </w:rPr>
        <w:t xml:space="preserve"> </w:t>
      </w:r>
    </w:p>
    <w:p w:rsidR="003B3239" w:rsidRDefault="003B3239" w:rsidP="00B94855">
      <w:pPr>
        <w:spacing w:before="200" w:after="0"/>
        <w:jc w:val="both"/>
        <w:rPr>
          <w:rFonts w:ascii="Arial" w:hAnsi="Arial" w:cs="Arial"/>
        </w:rPr>
      </w:pPr>
      <w:r>
        <w:rPr>
          <w:rFonts w:ascii="Arial" w:hAnsi="Arial" w:cs="Arial"/>
        </w:rPr>
        <w:t xml:space="preserve">Bread for the World: </w:t>
      </w:r>
      <w:hyperlink r:id="rId63" w:history="1">
        <w:r w:rsidR="005374C5" w:rsidRPr="007F6576">
          <w:rPr>
            <w:rStyle w:val="Hyperlink"/>
            <w:rFonts w:ascii="Arial" w:hAnsi="Arial" w:cs="Arial"/>
          </w:rPr>
          <w:t>www.bread.org</w:t>
        </w:r>
      </w:hyperlink>
      <w:r w:rsidR="005374C5">
        <w:rPr>
          <w:rFonts w:ascii="Arial" w:hAnsi="Arial" w:cs="Arial"/>
        </w:rPr>
        <w:t xml:space="preserve">  </w:t>
      </w:r>
    </w:p>
    <w:p w:rsidR="00B94855" w:rsidRDefault="00B94855" w:rsidP="00B94855">
      <w:pPr>
        <w:spacing w:before="200" w:after="0"/>
        <w:jc w:val="both"/>
        <w:rPr>
          <w:rFonts w:ascii="Arial" w:hAnsi="Arial" w:cs="Arial"/>
        </w:rPr>
      </w:pPr>
      <w:r>
        <w:rPr>
          <w:rFonts w:ascii="Arial" w:hAnsi="Arial" w:cs="Arial"/>
        </w:rPr>
        <w:t xml:space="preserve">Share Our Strength: </w:t>
      </w:r>
      <w:hyperlink r:id="rId64" w:history="1">
        <w:r w:rsidRPr="00F35013">
          <w:rPr>
            <w:rStyle w:val="Hyperlink"/>
            <w:rFonts w:ascii="Arial" w:hAnsi="Arial" w:cs="Arial"/>
          </w:rPr>
          <w:t>www.shareourstrength.org</w:t>
        </w:r>
      </w:hyperlink>
      <w:r>
        <w:rPr>
          <w:rFonts w:ascii="Arial" w:hAnsi="Arial" w:cs="Arial"/>
        </w:rPr>
        <w:t xml:space="preserve"> </w:t>
      </w:r>
    </w:p>
    <w:p w:rsidR="00735963" w:rsidRPr="00061154" w:rsidRDefault="00735963" w:rsidP="00B94855">
      <w:pPr>
        <w:spacing w:before="200" w:after="0"/>
        <w:jc w:val="both"/>
        <w:rPr>
          <w:rFonts w:ascii="Arial" w:hAnsi="Arial" w:cs="Arial"/>
          <w:lang w:val="es-ES"/>
        </w:rPr>
      </w:pPr>
      <w:proofErr w:type="spellStart"/>
      <w:r w:rsidRPr="00061154">
        <w:rPr>
          <w:rFonts w:ascii="Arial" w:hAnsi="Arial" w:cs="Arial"/>
          <w:lang w:val="es-ES"/>
        </w:rPr>
        <w:t>Ample</w:t>
      </w:r>
      <w:proofErr w:type="spellEnd"/>
      <w:r w:rsidRPr="00061154">
        <w:rPr>
          <w:rFonts w:ascii="Arial" w:hAnsi="Arial" w:cs="Arial"/>
          <w:lang w:val="es-ES"/>
        </w:rPr>
        <w:t xml:space="preserve"> </w:t>
      </w:r>
      <w:proofErr w:type="spellStart"/>
      <w:r w:rsidRPr="00061154">
        <w:rPr>
          <w:rFonts w:ascii="Arial" w:hAnsi="Arial" w:cs="Arial"/>
          <w:lang w:val="es-ES"/>
        </w:rPr>
        <w:t>Harvest</w:t>
      </w:r>
      <w:proofErr w:type="spellEnd"/>
      <w:r w:rsidRPr="00061154">
        <w:rPr>
          <w:rFonts w:ascii="Arial" w:hAnsi="Arial" w:cs="Arial"/>
          <w:lang w:val="es-ES"/>
        </w:rPr>
        <w:t xml:space="preserve">: </w:t>
      </w:r>
      <w:hyperlink r:id="rId65" w:history="1">
        <w:r w:rsidRPr="00061154">
          <w:rPr>
            <w:rStyle w:val="Hyperlink"/>
            <w:rFonts w:ascii="Arial" w:hAnsi="Arial" w:cs="Arial"/>
            <w:lang w:val="es-ES"/>
          </w:rPr>
          <w:t>www.ampleharvest.org</w:t>
        </w:r>
      </w:hyperlink>
      <w:r w:rsidRPr="00061154">
        <w:rPr>
          <w:rFonts w:ascii="Arial" w:hAnsi="Arial" w:cs="Arial"/>
          <w:lang w:val="es-ES"/>
        </w:rPr>
        <w:t xml:space="preserve"> </w:t>
      </w:r>
    </w:p>
    <w:p w:rsidR="003B3239" w:rsidRPr="00061154" w:rsidRDefault="003B3239">
      <w:pPr>
        <w:spacing w:after="0"/>
        <w:jc w:val="both"/>
        <w:rPr>
          <w:rFonts w:ascii="Arial" w:hAnsi="Arial" w:cs="Arial"/>
          <w:lang w:val="es-ES"/>
        </w:rPr>
      </w:pPr>
    </w:p>
    <w:p w:rsidR="005374C5" w:rsidRPr="00061154" w:rsidRDefault="005374C5" w:rsidP="005374C5">
      <w:pPr>
        <w:spacing w:after="0"/>
        <w:jc w:val="both"/>
        <w:rPr>
          <w:rFonts w:ascii="Arial" w:hAnsi="Arial" w:cs="Arial"/>
          <w:b/>
          <w:lang w:val="es-ES"/>
        </w:rPr>
      </w:pPr>
    </w:p>
    <w:p w:rsidR="005374C5" w:rsidRPr="00061154" w:rsidRDefault="00182BDE" w:rsidP="005374C5">
      <w:pPr>
        <w:spacing w:after="0"/>
        <w:jc w:val="both"/>
        <w:rPr>
          <w:rFonts w:ascii="Arial" w:hAnsi="Arial" w:cs="Arial"/>
          <w:sz w:val="24"/>
          <w:szCs w:val="24"/>
          <w:lang w:val="es-ES"/>
        </w:rPr>
      </w:pPr>
      <w:r w:rsidRPr="00061154">
        <w:rPr>
          <w:rFonts w:ascii="Arial" w:hAnsi="Arial" w:cs="Arial"/>
          <w:b/>
          <w:sz w:val="24"/>
          <w:szCs w:val="24"/>
          <w:lang w:val="es-ES"/>
        </w:rPr>
        <w:t>Recursos Estatales</w:t>
      </w:r>
    </w:p>
    <w:p w:rsidR="005374C5" w:rsidRDefault="005374C5" w:rsidP="00B94855">
      <w:pPr>
        <w:spacing w:before="200" w:after="0"/>
        <w:jc w:val="both"/>
        <w:rPr>
          <w:rFonts w:ascii="Arial" w:hAnsi="Arial" w:cs="Arial"/>
        </w:rPr>
      </w:pPr>
      <w:r>
        <w:rPr>
          <w:rFonts w:ascii="Arial" w:hAnsi="Arial" w:cs="Arial"/>
        </w:rPr>
        <w:t xml:space="preserve">Partners for a Hunger-Free Oregon: </w:t>
      </w:r>
      <w:hyperlink r:id="rId66" w:history="1">
        <w:r w:rsidRPr="007F6576">
          <w:rPr>
            <w:rStyle w:val="Hyperlink"/>
            <w:rFonts w:ascii="Arial" w:hAnsi="Arial" w:cs="Arial"/>
          </w:rPr>
          <w:t>www.oregonhunger.org</w:t>
        </w:r>
      </w:hyperlink>
      <w:r>
        <w:rPr>
          <w:rFonts w:ascii="Arial" w:hAnsi="Arial" w:cs="Arial"/>
        </w:rPr>
        <w:t xml:space="preserve">    </w:t>
      </w:r>
    </w:p>
    <w:p w:rsidR="005374C5" w:rsidRDefault="005374C5" w:rsidP="00B94855">
      <w:pPr>
        <w:spacing w:before="200" w:after="0"/>
        <w:jc w:val="both"/>
        <w:rPr>
          <w:rFonts w:ascii="Arial" w:hAnsi="Arial" w:cs="Arial"/>
        </w:rPr>
      </w:pPr>
      <w:r>
        <w:rPr>
          <w:rFonts w:ascii="Arial" w:hAnsi="Arial" w:cs="Arial"/>
        </w:rPr>
        <w:t xml:space="preserve">The Oregon Food Bank: </w:t>
      </w:r>
      <w:hyperlink r:id="rId67" w:history="1">
        <w:r w:rsidRPr="007F6576">
          <w:rPr>
            <w:rStyle w:val="Hyperlink"/>
            <w:rFonts w:ascii="Arial" w:hAnsi="Arial" w:cs="Arial"/>
          </w:rPr>
          <w:t>www.oregonfoodbank.org</w:t>
        </w:r>
      </w:hyperlink>
      <w:r>
        <w:rPr>
          <w:rFonts w:ascii="Arial" w:hAnsi="Arial" w:cs="Arial"/>
        </w:rPr>
        <w:t xml:space="preserve"> </w:t>
      </w:r>
    </w:p>
    <w:p w:rsidR="005374C5" w:rsidRDefault="005374C5" w:rsidP="00B94855">
      <w:pPr>
        <w:spacing w:before="200" w:after="0"/>
        <w:jc w:val="both"/>
        <w:rPr>
          <w:rFonts w:ascii="Arial" w:hAnsi="Arial" w:cs="Arial"/>
        </w:rPr>
      </w:pPr>
      <w:r>
        <w:rPr>
          <w:rFonts w:ascii="Arial" w:hAnsi="Arial" w:cs="Arial"/>
        </w:rPr>
        <w:t xml:space="preserve">Childhood Hunger Coalition: </w:t>
      </w:r>
      <w:hyperlink r:id="rId68" w:history="1">
        <w:r w:rsidRPr="007F6576">
          <w:rPr>
            <w:rStyle w:val="Hyperlink"/>
            <w:rFonts w:ascii="Arial" w:hAnsi="Arial" w:cs="Arial"/>
          </w:rPr>
          <w:t>www.oregonfoodbank.org/CHC/index.html</w:t>
        </w:r>
      </w:hyperlink>
      <w:r>
        <w:rPr>
          <w:rFonts w:ascii="Arial" w:hAnsi="Arial" w:cs="Arial"/>
        </w:rPr>
        <w:t xml:space="preserve"> </w:t>
      </w:r>
    </w:p>
    <w:p w:rsidR="00037DCC" w:rsidRDefault="00037DCC" w:rsidP="00B94855">
      <w:pPr>
        <w:spacing w:before="200" w:after="0"/>
        <w:jc w:val="both"/>
        <w:rPr>
          <w:rFonts w:ascii="Arial" w:hAnsi="Arial" w:cs="Arial"/>
        </w:rPr>
      </w:pPr>
      <w:r>
        <w:rPr>
          <w:rFonts w:ascii="Arial" w:hAnsi="Arial" w:cs="Arial"/>
        </w:rPr>
        <w:t xml:space="preserve">Oregon State Extension Service: </w:t>
      </w:r>
      <w:hyperlink r:id="rId69" w:history="1">
        <w:r w:rsidRPr="007F6576">
          <w:rPr>
            <w:rStyle w:val="Hyperlink"/>
            <w:rFonts w:ascii="Arial" w:hAnsi="Arial" w:cs="Arial"/>
          </w:rPr>
          <w:t>www.extension.oregonstate.edu</w:t>
        </w:r>
      </w:hyperlink>
      <w:r>
        <w:rPr>
          <w:rFonts w:ascii="Arial" w:hAnsi="Arial" w:cs="Arial"/>
        </w:rPr>
        <w:t xml:space="preserve"> </w:t>
      </w:r>
    </w:p>
    <w:p w:rsidR="00037DCC" w:rsidRDefault="00037DCC" w:rsidP="00B94855">
      <w:pPr>
        <w:spacing w:before="200" w:after="0"/>
        <w:jc w:val="both"/>
        <w:rPr>
          <w:rFonts w:ascii="Arial" w:hAnsi="Arial" w:cs="Arial"/>
        </w:rPr>
      </w:pPr>
      <w:r>
        <w:rPr>
          <w:rFonts w:ascii="Arial" w:hAnsi="Arial" w:cs="Arial"/>
        </w:rPr>
        <w:t xml:space="preserve">Community Action Partners of Oregon: </w:t>
      </w:r>
      <w:hyperlink r:id="rId70" w:history="1">
        <w:r w:rsidRPr="007F6576">
          <w:rPr>
            <w:rStyle w:val="Hyperlink"/>
            <w:rFonts w:ascii="Arial" w:hAnsi="Arial" w:cs="Arial"/>
          </w:rPr>
          <w:t>www.caporegon.org</w:t>
        </w:r>
      </w:hyperlink>
      <w:r>
        <w:rPr>
          <w:rFonts w:ascii="Arial" w:hAnsi="Arial" w:cs="Arial"/>
        </w:rPr>
        <w:t xml:space="preserve"> </w:t>
      </w:r>
    </w:p>
    <w:p w:rsidR="00223E36" w:rsidRDefault="00037DCC" w:rsidP="00B94855">
      <w:pPr>
        <w:spacing w:before="200" w:after="0"/>
        <w:jc w:val="both"/>
        <w:rPr>
          <w:rFonts w:ascii="Arial" w:hAnsi="Arial" w:cs="Arial"/>
        </w:rPr>
      </w:pPr>
      <w:r>
        <w:rPr>
          <w:rFonts w:ascii="Arial" w:hAnsi="Arial" w:cs="Arial"/>
        </w:rPr>
        <w:t xml:space="preserve">Ecumenical Ministries of Oregon: </w:t>
      </w:r>
      <w:hyperlink r:id="rId71" w:history="1">
        <w:r w:rsidR="00223E36" w:rsidRPr="007F6576">
          <w:rPr>
            <w:rStyle w:val="Hyperlink"/>
            <w:rFonts w:ascii="Arial" w:hAnsi="Arial" w:cs="Arial"/>
          </w:rPr>
          <w:t>www.emoregon.org</w:t>
        </w:r>
      </w:hyperlink>
      <w:r w:rsidR="00223E36">
        <w:rPr>
          <w:rFonts w:ascii="Arial" w:hAnsi="Arial" w:cs="Arial"/>
        </w:rPr>
        <w:t xml:space="preserve"> </w:t>
      </w:r>
    </w:p>
    <w:p w:rsidR="002F2EEC" w:rsidRDefault="00223E36" w:rsidP="00B94855">
      <w:pPr>
        <w:spacing w:before="200" w:after="0"/>
        <w:jc w:val="both"/>
        <w:rPr>
          <w:rStyle w:val="Hyperlink"/>
          <w:rFonts w:ascii="Arial" w:hAnsi="Arial" w:cs="Arial"/>
        </w:rPr>
      </w:pPr>
      <w:r>
        <w:rPr>
          <w:rFonts w:ascii="Arial" w:hAnsi="Arial" w:cs="Arial"/>
        </w:rPr>
        <w:t xml:space="preserve">Oregon Faith Roundtable Against Hunger: </w:t>
      </w:r>
      <w:r w:rsidRPr="005432D5">
        <w:rPr>
          <w:rFonts w:ascii="Arial" w:hAnsi="Arial" w:cs="Arial"/>
        </w:rPr>
        <w:t>www.ofrah.net</w:t>
      </w:r>
    </w:p>
    <w:p w:rsidR="002F2EEC" w:rsidRPr="00B94855" w:rsidRDefault="005432D5" w:rsidP="00B94855">
      <w:pPr>
        <w:spacing w:before="200" w:after="0"/>
        <w:jc w:val="both"/>
        <w:rPr>
          <w:rFonts w:ascii="Arial" w:hAnsi="Arial" w:cs="Arial"/>
        </w:rPr>
      </w:pPr>
      <w:r>
        <w:rPr>
          <w:rFonts w:ascii="Times New Roman" w:eastAsia="Times New Roman" w:hAnsi="Times New Roman" w:cs="Times New Roman"/>
          <w:noProof/>
          <w:sz w:val="24"/>
          <w:szCs w:val="24"/>
        </w:rPr>
        <w:lastRenderedPageBreak/>
        <w:drawing>
          <wp:anchor distT="0" distB="0" distL="114300" distR="114300" simplePos="0" relativeHeight="251713536" behindDoc="0" locked="0" layoutInCell="1" allowOverlap="1" wp14:anchorId="4CF79C76" wp14:editId="523A2C17">
            <wp:simplePos x="0" y="0"/>
            <wp:positionH relativeFrom="column">
              <wp:posOffset>-95250</wp:posOffset>
            </wp:positionH>
            <wp:positionV relativeFrom="paragraph">
              <wp:posOffset>-24130</wp:posOffset>
            </wp:positionV>
            <wp:extent cx="241300" cy="549910"/>
            <wp:effectExtent l="38100" t="38100" r="44450" b="40640"/>
            <wp:wrapNone/>
            <wp:docPr id="41" name="Picture 41" descr="OCDC 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DC LogoWhi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300" cy="549910"/>
                    </a:xfrm>
                    <a:prstGeom prst="rect">
                      <a:avLst/>
                    </a:prstGeom>
                    <a:noFill/>
                    <a:ln w="38100">
                      <a:solidFill>
                        <a:srgbClr val="AC3900"/>
                      </a:solidFill>
                      <a:miter lim="800000"/>
                      <a:headEnd/>
                      <a:tailEnd/>
                    </a:ln>
                    <a:effectLst/>
                  </pic:spPr>
                </pic:pic>
              </a:graphicData>
            </a:graphic>
            <wp14:sizeRelH relativeFrom="page">
              <wp14:pctWidth>0</wp14:pctWidth>
            </wp14:sizeRelH>
            <wp14:sizeRelV relativeFrom="page">
              <wp14:pctHeight>0</wp14:pctHeight>
            </wp14:sizeRelV>
          </wp:anchor>
        </w:drawing>
      </w:r>
    </w:p>
    <w:p w:rsidR="00182BDE" w:rsidRDefault="00182BDE" w:rsidP="00EF6150">
      <w:pPr>
        <w:spacing w:after="0" w:line="240" w:lineRule="auto"/>
        <w:jc w:val="center"/>
        <w:outlineLvl w:val="0"/>
        <w:rPr>
          <w:rFonts w:ascii="Arial" w:eastAsia="Times New Roman" w:hAnsi="Arial" w:cs="Times New Roman"/>
          <w:b/>
          <w:sz w:val="24"/>
          <w:szCs w:val="24"/>
          <w:lang w:val="es-ES"/>
        </w:rPr>
      </w:pPr>
      <w:r w:rsidRPr="005432D5">
        <w:rPr>
          <w:rFonts w:ascii="Arial" w:eastAsia="Times New Roman" w:hAnsi="Arial" w:cs="Times New Roman"/>
          <w:b/>
          <w:sz w:val="24"/>
          <w:szCs w:val="24"/>
        </w:rPr>
        <w:t xml:space="preserve">          </w:t>
      </w:r>
      <w:r w:rsidRPr="00182BDE">
        <w:rPr>
          <w:rFonts w:ascii="Arial" w:eastAsia="Times New Roman" w:hAnsi="Arial" w:cs="Times New Roman"/>
          <w:b/>
          <w:sz w:val="24"/>
          <w:szCs w:val="24"/>
          <w:lang w:val="es-ES"/>
        </w:rPr>
        <w:t>Normas de Ejecución Correspondiente</w:t>
      </w:r>
      <w:r>
        <w:rPr>
          <w:rFonts w:ascii="Arial" w:eastAsia="Times New Roman" w:hAnsi="Arial" w:cs="Times New Roman"/>
          <w:b/>
          <w:sz w:val="24"/>
          <w:szCs w:val="24"/>
          <w:lang w:val="es-ES"/>
        </w:rPr>
        <w:t>s</w:t>
      </w:r>
      <w:r w:rsidRPr="00182BDE">
        <w:rPr>
          <w:rFonts w:ascii="Arial" w:eastAsia="Times New Roman" w:hAnsi="Arial" w:cs="Times New Roman"/>
          <w:b/>
          <w:sz w:val="24"/>
          <w:szCs w:val="24"/>
          <w:lang w:val="es-ES"/>
        </w:rPr>
        <w:t>,</w:t>
      </w:r>
      <w:r>
        <w:rPr>
          <w:rFonts w:ascii="Arial" w:eastAsia="Times New Roman" w:hAnsi="Arial" w:cs="Times New Roman"/>
          <w:b/>
          <w:sz w:val="24"/>
          <w:szCs w:val="24"/>
          <w:lang w:val="es-ES"/>
        </w:rPr>
        <w:t xml:space="preserve"> Guías de la Práctica y Recursos de la Agencia</w:t>
      </w:r>
    </w:p>
    <w:p w:rsidR="00EF6150" w:rsidRPr="00061154" w:rsidRDefault="00EF6150" w:rsidP="00EF6150">
      <w:pPr>
        <w:spacing w:after="0" w:line="240" w:lineRule="auto"/>
        <w:jc w:val="center"/>
        <w:outlineLvl w:val="0"/>
        <w:rPr>
          <w:rFonts w:ascii="Arial" w:eastAsia="Times New Roman" w:hAnsi="Arial" w:cs="Times New Roman"/>
          <w:b/>
          <w:sz w:val="24"/>
          <w:szCs w:val="24"/>
          <w:lang w:val="es-ES"/>
        </w:rPr>
      </w:pPr>
    </w:p>
    <w:p w:rsidR="00EF6150" w:rsidRPr="00061154" w:rsidRDefault="00EF6150" w:rsidP="00EF6150">
      <w:pPr>
        <w:spacing w:after="0" w:line="240" w:lineRule="auto"/>
        <w:jc w:val="center"/>
        <w:outlineLvl w:val="0"/>
        <w:rPr>
          <w:rFonts w:ascii="Arial" w:eastAsia="Times New Roman" w:hAnsi="Arial" w:cs="Times New Roman"/>
          <w:b/>
          <w:sz w:val="24"/>
          <w:szCs w:val="24"/>
          <w:lang w:val="es-ES"/>
        </w:rPr>
      </w:pPr>
    </w:p>
    <w:p w:rsidR="00EF6150" w:rsidRPr="00061154" w:rsidRDefault="00EF6150" w:rsidP="00EF6150">
      <w:pPr>
        <w:spacing w:after="0" w:line="240" w:lineRule="auto"/>
        <w:outlineLvl w:val="0"/>
        <w:rPr>
          <w:rFonts w:ascii="Arial" w:eastAsia="Times New Roman" w:hAnsi="Arial" w:cs="Times New Roman"/>
          <w:b/>
          <w:lang w:val="es-ES"/>
        </w:rPr>
      </w:pPr>
    </w:p>
    <w:p w:rsidR="00945E06" w:rsidRPr="00061154" w:rsidRDefault="00945E06" w:rsidP="00EF6150">
      <w:pPr>
        <w:spacing w:after="0" w:line="240" w:lineRule="auto"/>
        <w:outlineLvl w:val="0"/>
        <w:rPr>
          <w:rFonts w:ascii="Arial" w:eastAsia="Times New Roman" w:hAnsi="Arial" w:cs="Times New Roman"/>
          <w:b/>
          <w:lang w:val="es-ES"/>
        </w:rPr>
      </w:pPr>
    </w:p>
    <w:p w:rsidR="00EF6150" w:rsidRPr="002F2EEC" w:rsidRDefault="00182BDE" w:rsidP="00EF6150">
      <w:pPr>
        <w:spacing w:after="120" w:line="240" w:lineRule="auto"/>
        <w:outlineLvl w:val="0"/>
        <w:rPr>
          <w:rFonts w:ascii="Arial" w:eastAsia="Times New Roman" w:hAnsi="Arial" w:cs="Times New Roman"/>
          <w:b/>
          <w:lang w:val="es-ES"/>
        </w:rPr>
      </w:pPr>
      <w:r w:rsidRPr="002F2EEC">
        <w:rPr>
          <w:rFonts w:ascii="Arial" w:eastAsia="Times New Roman" w:hAnsi="Arial" w:cs="Times New Roman"/>
          <w:b/>
          <w:lang w:val="es-ES"/>
        </w:rPr>
        <w:t xml:space="preserve">Normas de Ejecución </w:t>
      </w:r>
      <w:r w:rsidR="00EF6150" w:rsidRPr="002F2EEC">
        <w:rPr>
          <w:rFonts w:ascii="Arial" w:eastAsia="Times New Roman" w:hAnsi="Arial" w:cs="Times New Roman"/>
          <w:b/>
          <w:lang w:val="es-ES"/>
        </w:rPr>
        <w:t xml:space="preserve">Head </w:t>
      </w:r>
      <w:proofErr w:type="spellStart"/>
      <w:r w:rsidR="00EF6150" w:rsidRPr="002F2EEC">
        <w:rPr>
          <w:rFonts w:ascii="Arial" w:eastAsia="Times New Roman" w:hAnsi="Arial" w:cs="Times New Roman"/>
          <w:b/>
          <w:lang w:val="es-ES"/>
        </w:rPr>
        <w:t>Start</w:t>
      </w:r>
      <w:proofErr w:type="spellEnd"/>
      <w:r w:rsidR="00EF6150" w:rsidRPr="002F2EEC">
        <w:rPr>
          <w:rFonts w:ascii="Arial" w:eastAsia="Times New Roman" w:hAnsi="Arial" w:cs="Times New Roman"/>
          <w:b/>
          <w:lang w:val="es-ES"/>
        </w:rPr>
        <w:t xml:space="preserve"> </w:t>
      </w:r>
    </w:p>
    <w:p w:rsidR="00EF6150" w:rsidRPr="002F2EEC" w:rsidRDefault="00EF6150" w:rsidP="00EF6150">
      <w:pPr>
        <w:pStyle w:val="ListParagraph"/>
        <w:numPr>
          <w:ilvl w:val="0"/>
          <w:numId w:val="31"/>
        </w:numPr>
        <w:spacing w:after="120" w:line="240" w:lineRule="auto"/>
        <w:outlineLvl w:val="0"/>
        <w:rPr>
          <w:rFonts w:ascii="Arial" w:eastAsia="Times New Roman" w:hAnsi="Arial"/>
          <w:lang w:val="es-ES"/>
        </w:rPr>
      </w:pPr>
      <w:r w:rsidRPr="002F2EEC">
        <w:rPr>
          <w:rFonts w:ascii="Arial" w:eastAsia="Times New Roman" w:hAnsi="Arial"/>
          <w:b/>
          <w:noProof/>
        </w:rPr>
        <w:drawing>
          <wp:anchor distT="0" distB="0" distL="114300" distR="114300" simplePos="0" relativeHeight="251710464" behindDoc="0" locked="0" layoutInCell="1" allowOverlap="1" wp14:anchorId="764C6403" wp14:editId="6BA5D095">
            <wp:simplePos x="0" y="0"/>
            <wp:positionH relativeFrom="column">
              <wp:posOffset>3810000</wp:posOffset>
            </wp:positionH>
            <wp:positionV relativeFrom="paragraph">
              <wp:posOffset>81915</wp:posOffset>
            </wp:positionV>
            <wp:extent cx="2009775" cy="1642110"/>
            <wp:effectExtent l="171450" t="171450" r="390525" b="358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l="64423" t="15829" r="4007" b="13245"/>
                    <a:stretch>
                      <a:fillRect/>
                    </a:stretch>
                  </pic:blipFill>
                  <pic:spPr bwMode="auto">
                    <a:xfrm>
                      <a:off x="0" y="0"/>
                      <a:ext cx="2009775" cy="1642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F2EEC">
        <w:rPr>
          <w:rFonts w:ascii="Arial" w:eastAsia="Times New Roman" w:hAnsi="Arial"/>
          <w:lang w:val="es-ES"/>
        </w:rPr>
        <w:t xml:space="preserve">1304.41(a-b) </w:t>
      </w:r>
      <w:r w:rsidR="00182BDE" w:rsidRPr="002F2EEC">
        <w:rPr>
          <w:rFonts w:ascii="Arial" w:eastAsia="Times New Roman" w:hAnsi="Arial"/>
          <w:lang w:val="es-ES"/>
        </w:rPr>
        <w:t>Asociaciones con la Comunidad</w:t>
      </w:r>
      <w:r w:rsidRPr="002F2EEC">
        <w:rPr>
          <w:rFonts w:ascii="Arial" w:eastAsia="Times New Roman" w:hAnsi="Arial"/>
          <w:lang w:val="es-ES"/>
        </w:rPr>
        <w:t xml:space="preserve"> </w:t>
      </w:r>
    </w:p>
    <w:p w:rsidR="00EF6150" w:rsidRPr="002F2EEC" w:rsidRDefault="00EF6150" w:rsidP="00EF6150">
      <w:pPr>
        <w:pStyle w:val="ListParagraph"/>
        <w:numPr>
          <w:ilvl w:val="0"/>
          <w:numId w:val="31"/>
        </w:numPr>
        <w:spacing w:after="120" w:line="240" w:lineRule="auto"/>
        <w:outlineLvl w:val="0"/>
        <w:rPr>
          <w:rFonts w:ascii="Arial" w:eastAsia="Times New Roman" w:hAnsi="Arial"/>
          <w:lang w:val="es-ES"/>
        </w:rPr>
      </w:pPr>
      <w:r w:rsidRPr="002F2EEC">
        <w:rPr>
          <w:rFonts w:ascii="Arial" w:eastAsia="Times New Roman" w:hAnsi="Arial"/>
          <w:lang w:val="es-ES"/>
        </w:rPr>
        <w:t xml:space="preserve">1304.23(a)(4) </w:t>
      </w:r>
      <w:r w:rsidR="00182BDE" w:rsidRPr="002F2EEC">
        <w:rPr>
          <w:rFonts w:ascii="Arial" w:eastAsia="Times New Roman" w:hAnsi="Arial"/>
          <w:lang w:val="es-ES"/>
        </w:rPr>
        <w:t>Nutrición del Niño</w:t>
      </w:r>
    </w:p>
    <w:p w:rsidR="00EF6150" w:rsidRPr="002F2EEC" w:rsidRDefault="00EF6150" w:rsidP="00EF6150">
      <w:pPr>
        <w:pStyle w:val="ListParagraph"/>
        <w:numPr>
          <w:ilvl w:val="0"/>
          <w:numId w:val="31"/>
        </w:numPr>
        <w:spacing w:after="120" w:line="240" w:lineRule="auto"/>
        <w:outlineLvl w:val="0"/>
        <w:rPr>
          <w:rFonts w:ascii="Arial" w:eastAsia="Times New Roman" w:hAnsi="Arial"/>
          <w:lang w:val="es-ES"/>
        </w:rPr>
      </w:pPr>
      <w:r w:rsidRPr="002F2EEC">
        <w:rPr>
          <w:rFonts w:ascii="Arial" w:eastAsia="Times New Roman" w:hAnsi="Arial"/>
          <w:lang w:val="es-ES"/>
        </w:rPr>
        <w:t xml:space="preserve">1304.40(g)(1-2) </w:t>
      </w:r>
      <w:r w:rsidR="00182BDE" w:rsidRPr="002F2EEC">
        <w:rPr>
          <w:rFonts w:ascii="Arial" w:eastAsia="Times New Roman" w:hAnsi="Arial"/>
          <w:lang w:val="es-ES"/>
        </w:rPr>
        <w:t>Asociaciones con la Familia</w:t>
      </w:r>
    </w:p>
    <w:p w:rsidR="00EF6150" w:rsidRPr="002F2EEC" w:rsidRDefault="00EF6150" w:rsidP="00EF6150">
      <w:pPr>
        <w:pStyle w:val="ListParagraph"/>
        <w:numPr>
          <w:ilvl w:val="0"/>
          <w:numId w:val="31"/>
        </w:numPr>
        <w:spacing w:after="120" w:line="240" w:lineRule="auto"/>
        <w:outlineLvl w:val="0"/>
        <w:rPr>
          <w:rFonts w:ascii="Arial" w:eastAsia="Times New Roman" w:hAnsi="Arial"/>
          <w:lang w:val="es-ES"/>
        </w:rPr>
      </w:pPr>
      <w:r w:rsidRPr="002F2EEC">
        <w:rPr>
          <w:rFonts w:ascii="Arial" w:eastAsia="Times New Roman" w:hAnsi="Arial"/>
          <w:lang w:val="es-ES"/>
        </w:rPr>
        <w:t xml:space="preserve">1304.40(f)(3) </w:t>
      </w:r>
      <w:r w:rsidR="00182BDE" w:rsidRPr="002F2EEC">
        <w:rPr>
          <w:rFonts w:ascii="Arial" w:eastAsia="Times New Roman" w:hAnsi="Arial"/>
          <w:lang w:val="es-ES"/>
        </w:rPr>
        <w:t>Asociaciones con la Familia</w:t>
      </w:r>
    </w:p>
    <w:p w:rsidR="00EF6150" w:rsidRPr="002F2EEC" w:rsidRDefault="00EF6150" w:rsidP="00EF6150">
      <w:pPr>
        <w:spacing w:after="120" w:line="240" w:lineRule="auto"/>
        <w:outlineLvl w:val="0"/>
        <w:rPr>
          <w:rFonts w:ascii="Arial" w:eastAsia="Times New Roman" w:hAnsi="Arial" w:cs="Times New Roman"/>
          <w:b/>
          <w:lang w:val="es-ES"/>
        </w:rPr>
      </w:pPr>
    </w:p>
    <w:p w:rsidR="00EF6150" w:rsidRPr="002F2EEC" w:rsidRDefault="00EF6150" w:rsidP="00EF6150">
      <w:pPr>
        <w:spacing w:after="120" w:line="240" w:lineRule="auto"/>
        <w:outlineLvl w:val="0"/>
        <w:rPr>
          <w:rFonts w:ascii="Arial" w:eastAsia="Times New Roman" w:hAnsi="Arial" w:cs="Times New Roman"/>
          <w:b/>
          <w:lang w:val="es-ES"/>
        </w:rPr>
      </w:pPr>
    </w:p>
    <w:p w:rsidR="00EF6150" w:rsidRPr="002F2EEC" w:rsidRDefault="00182BDE" w:rsidP="00EF6150">
      <w:pPr>
        <w:spacing w:after="120" w:line="240" w:lineRule="auto"/>
        <w:outlineLvl w:val="0"/>
        <w:rPr>
          <w:rFonts w:ascii="Arial" w:eastAsia="Times New Roman" w:hAnsi="Arial" w:cs="Times New Roman"/>
          <w:b/>
          <w:lang w:val="es-ES"/>
        </w:rPr>
      </w:pPr>
      <w:r w:rsidRPr="002F2EEC">
        <w:rPr>
          <w:rFonts w:ascii="Arial" w:eastAsia="Times New Roman" w:hAnsi="Arial" w:cs="Times New Roman"/>
          <w:b/>
          <w:lang w:val="es-ES"/>
        </w:rPr>
        <w:t xml:space="preserve">Guías </w:t>
      </w:r>
      <w:r w:rsidR="00EF6150" w:rsidRPr="002F2EEC">
        <w:rPr>
          <w:rFonts w:ascii="Arial" w:eastAsia="Times New Roman" w:hAnsi="Arial" w:cs="Times New Roman"/>
          <w:b/>
          <w:lang w:val="es-ES"/>
        </w:rPr>
        <w:t xml:space="preserve">OCDC </w:t>
      </w:r>
      <w:r w:rsidRPr="002F2EEC">
        <w:rPr>
          <w:rFonts w:ascii="Arial" w:eastAsia="Times New Roman" w:hAnsi="Arial" w:cs="Times New Roman"/>
          <w:b/>
          <w:lang w:val="es-ES"/>
        </w:rPr>
        <w:t xml:space="preserve">de la Práctica </w:t>
      </w:r>
    </w:p>
    <w:p w:rsidR="00EF6150" w:rsidRPr="002F2EEC" w:rsidRDefault="00EF6150" w:rsidP="00EF6150">
      <w:pPr>
        <w:spacing w:after="120" w:line="240" w:lineRule="auto"/>
        <w:outlineLvl w:val="0"/>
        <w:rPr>
          <w:rFonts w:ascii="Arial" w:eastAsia="Times New Roman" w:hAnsi="Arial"/>
          <w:lang w:val="es-ES"/>
        </w:rPr>
      </w:pPr>
    </w:p>
    <w:p w:rsidR="00EF6150" w:rsidRPr="002F2EEC" w:rsidRDefault="00182BDE" w:rsidP="00EF6150">
      <w:pPr>
        <w:pStyle w:val="ListParagraph"/>
        <w:numPr>
          <w:ilvl w:val="0"/>
          <w:numId w:val="33"/>
        </w:numPr>
        <w:spacing w:after="120" w:line="240" w:lineRule="auto"/>
        <w:outlineLvl w:val="0"/>
        <w:rPr>
          <w:rFonts w:ascii="Arial" w:eastAsia="Times New Roman" w:hAnsi="Arial"/>
          <w:lang w:val="es-ES"/>
        </w:rPr>
      </w:pPr>
      <w:r w:rsidRPr="002F2EEC">
        <w:rPr>
          <w:rFonts w:ascii="Arial" w:eastAsia="Times New Roman" w:hAnsi="Arial"/>
          <w:lang w:val="es-ES"/>
        </w:rPr>
        <w:t>Asociaciones con la Comunidad</w:t>
      </w:r>
    </w:p>
    <w:p w:rsidR="00EF6150" w:rsidRPr="002F2EEC" w:rsidRDefault="00182BDE" w:rsidP="00EF6150">
      <w:pPr>
        <w:pStyle w:val="ListParagraph"/>
        <w:numPr>
          <w:ilvl w:val="0"/>
          <w:numId w:val="33"/>
        </w:numPr>
        <w:spacing w:after="120" w:line="240" w:lineRule="auto"/>
        <w:outlineLvl w:val="0"/>
        <w:rPr>
          <w:rFonts w:ascii="Arial" w:eastAsia="Times New Roman" w:hAnsi="Arial"/>
          <w:lang w:val="es-ES"/>
        </w:rPr>
      </w:pPr>
      <w:r w:rsidRPr="002F2EEC">
        <w:rPr>
          <w:rFonts w:ascii="Arial" w:eastAsia="Times New Roman" w:hAnsi="Arial"/>
          <w:lang w:val="es-ES"/>
        </w:rPr>
        <w:t xml:space="preserve">Comité Consultivo de los Servicios de Salud </w:t>
      </w:r>
      <w:r w:rsidR="00EF6150" w:rsidRPr="002F2EEC">
        <w:rPr>
          <w:rFonts w:ascii="Arial" w:eastAsia="Times New Roman" w:hAnsi="Arial"/>
          <w:lang w:val="es-ES"/>
        </w:rPr>
        <w:t>(HSAC)</w:t>
      </w:r>
    </w:p>
    <w:p w:rsidR="00EF6150" w:rsidRPr="002F2EEC" w:rsidRDefault="00182BDE" w:rsidP="00EF6150">
      <w:pPr>
        <w:pStyle w:val="ListParagraph"/>
        <w:numPr>
          <w:ilvl w:val="0"/>
          <w:numId w:val="33"/>
        </w:numPr>
        <w:spacing w:after="120" w:line="240" w:lineRule="auto"/>
        <w:outlineLvl w:val="0"/>
        <w:rPr>
          <w:rFonts w:ascii="Arial" w:eastAsia="Times New Roman" w:hAnsi="Arial"/>
          <w:lang w:val="es-ES"/>
        </w:rPr>
      </w:pPr>
      <w:r w:rsidRPr="002F2EEC">
        <w:rPr>
          <w:rFonts w:ascii="Arial" w:eastAsia="Times New Roman" w:hAnsi="Arial"/>
          <w:lang w:val="es-ES"/>
        </w:rPr>
        <w:t>Padres Voluntarios</w:t>
      </w:r>
    </w:p>
    <w:p w:rsidR="00EF6150" w:rsidRPr="002F2EEC" w:rsidRDefault="00EF6150" w:rsidP="00EF6150">
      <w:pPr>
        <w:pStyle w:val="ListParagraph"/>
        <w:numPr>
          <w:ilvl w:val="0"/>
          <w:numId w:val="33"/>
        </w:numPr>
        <w:spacing w:after="120" w:line="240" w:lineRule="auto"/>
        <w:outlineLvl w:val="0"/>
        <w:rPr>
          <w:rFonts w:ascii="Arial" w:eastAsia="Times New Roman" w:hAnsi="Arial"/>
          <w:lang w:val="es-ES"/>
        </w:rPr>
      </w:pPr>
      <w:r w:rsidRPr="002F2EEC">
        <w:rPr>
          <w:rFonts w:ascii="Arial" w:eastAsia="Times New Roman" w:hAnsi="Arial"/>
          <w:noProof/>
        </w:rPr>
        <w:drawing>
          <wp:anchor distT="0" distB="0" distL="114300" distR="114300" simplePos="0" relativeHeight="251711488" behindDoc="0" locked="0" layoutInCell="1" allowOverlap="1" wp14:anchorId="533FC9F5" wp14:editId="51339026">
            <wp:simplePos x="0" y="0"/>
            <wp:positionH relativeFrom="column">
              <wp:posOffset>4267200</wp:posOffset>
            </wp:positionH>
            <wp:positionV relativeFrom="paragraph">
              <wp:posOffset>171450</wp:posOffset>
            </wp:positionV>
            <wp:extent cx="2028825" cy="1344066"/>
            <wp:effectExtent l="171450" t="171450" r="371475" b="3708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l="67307" t="16270" r="2083" b="22937"/>
                    <a:stretch>
                      <a:fillRect/>
                    </a:stretch>
                  </pic:blipFill>
                  <pic:spPr bwMode="auto">
                    <a:xfrm>
                      <a:off x="0" y="0"/>
                      <a:ext cx="2028825" cy="13440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82BDE" w:rsidRPr="002F2EEC">
        <w:rPr>
          <w:rFonts w:ascii="Arial" w:eastAsia="Times New Roman" w:hAnsi="Arial"/>
          <w:noProof/>
          <w:lang w:val="es-ES"/>
        </w:rPr>
        <w:t>Educacion para Padres</w:t>
      </w:r>
    </w:p>
    <w:p w:rsidR="00EF6150" w:rsidRPr="002F2EEC" w:rsidRDefault="00182BDE" w:rsidP="00EF6150">
      <w:pPr>
        <w:pStyle w:val="ListParagraph"/>
        <w:numPr>
          <w:ilvl w:val="0"/>
          <w:numId w:val="33"/>
        </w:numPr>
        <w:spacing w:after="120" w:line="240" w:lineRule="auto"/>
        <w:outlineLvl w:val="0"/>
        <w:rPr>
          <w:rFonts w:ascii="Arial" w:eastAsia="Times New Roman" w:hAnsi="Arial"/>
          <w:lang w:val="es-ES"/>
        </w:rPr>
      </w:pPr>
      <w:r w:rsidRPr="002F2EEC">
        <w:rPr>
          <w:rFonts w:ascii="Arial" w:eastAsia="Times New Roman" w:hAnsi="Arial"/>
          <w:lang w:val="es-ES"/>
        </w:rPr>
        <w:t>Nutrición</w:t>
      </w:r>
    </w:p>
    <w:p w:rsidR="00182BDE" w:rsidRPr="002F2EEC" w:rsidRDefault="002F2EEC" w:rsidP="00EF6150">
      <w:pPr>
        <w:pStyle w:val="ListParagraph"/>
        <w:numPr>
          <w:ilvl w:val="0"/>
          <w:numId w:val="33"/>
        </w:numPr>
        <w:spacing w:after="120" w:line="240" w:lineRule="auto"/>
        <w:outlineLvl w:val="0"/>
        <w:rPr>
          <w:rFonts w:ascii="Arial" w:eastAsia="Times New Roman" w:hAnsi="Arial"/>
          <w:lang w:val="es-ES"/>
        </w:rPr>
      </w:pPr>
      <w:r>
        <w:rPr>
          <w:rFonts w:ascii="Arial" w:eastAsia="Times New Roman" w:hAnsi="Arial"/>
          <w:lang w:val="es-ES"/>
        </w:rPr>
        <w:t>Prueba de detecció</w:t>
      </w:r>
      <w:r w:rsidR="00182BDE" w:rsidRPr="002F2EEC">
        <w:rPr>
          <w:rFonts w:ascii="Arial" w:eastAsia="Times New Roman" w:hAnsi="Arial"/>
          <w:lang w:val="es-ES"/>
        </w:rPr>
        <w:t xml:space="preserve">n de Seguridad Alimentaria </w:t>
      </w:r>
    </w:p>
    <w:p w:rsidR="00182BDE" w:rsidRPr="002F2EEC" w:rsidRDefault="00182BDE" w:rsidP="00EF6150">
      <w:pPr>
        <w:pStyle w:val="ListParagraph"/>
        <w:numPr>
          <w:ilvl w:val="0"/>
          <w:numId w:val="33"/>
        </w:numPr>
        <w:spacing w:after="120" w:line="240" w:lineRule="auto"/>
        <w:outlineLvl w:val="0"/>
        <w:rPr>
          <w:rFonts w:ascii="Arial" w:eastAsia="Times New Roman" w:hAnsi="Arial"/>
          <w:lang w:val="es-ES"/>
        </w:rPr>
      </w:pPr>
      <w:r w:rsidRPr="002F2EEC">
        <w:rPr>
          <w:rFonts w:ascii="Arial" w:eastAsia="Times New Roman" w:hAnsi="Arial"/>
          <w:lang w:val="es-ES"/>
        </w:rPr>
        <w:t>Envolvimiento de Padres en Abogacía en la Comunidad</w:t>
      </w:r>
    </w:p>
    <w:p w:rsidR="00EF6150" w:rsidRPr="002F2EEC" w:rsidRDefault="00182BDE" w:rsidP="00EF6150">
      <w:pPr>
        <w:pStyle w:val="ListParagraph"/>
        <w:numPr>
          <w:ilvl w:val="0"/>
          <w:numId w:val="33"/>
        </w:numPr>
        <w:spacing w:after="120" w:line="240" w:lineRule="auto"/>
        <w:outlineLvl w:val="0"/>
        <w:rPr>
          <w:rFonts w:ascii="Arial" w:eastAsia="Times New Roman" w:hAnsi="Arial"/>
          <w:lang w:val="es-ES"/>
        </w:rPr>
      </w:pPr>
      <w:r w:rsidRPr="002F2EEC">
        <w:rPr>
          <w:rFonts w:ascii="Arial" w:eastAsia="Times New Roman" w:hAnsi="Arial"/>
          <w:lang w:val="es-ES"/>
        </w:rPr>
        <w:t>Comunicaciones escritas a los padres</w:t>
      </w:r>
    </w:p>
    <w:p w:rsidR="00074D12" w:rsidRPr="002F2EEC" w:rsidRDefault="00074D12" w:rsidP="00EF6150">
      <w:pPr>
        <w:pStyle w:val="ListParagraph"/>
        <w:numPr>
          <w:ilvl w:val="0"/>
          <w:numId w:val="33"/>
        </w:numPr>
        <w:spacing w:after="120" w:line="240" w:lineRule="auto"/>
        <w:outlineLvl w:val="0"/>
        <w:rPr>
          <w:rFonts w:ascii="Arial" w:eastAsia="Times New Roman" w:hAnsi="Arial"/>
          <w:lang w:val="es-ES"/>
        </w:rPr>
      </w:pPr>
      <w:r w:rsidRPr="002F2EEC">
        <w:rPr>
          <w:rFonts w:ascii="Arial" w:eastAsia="Times New Roman" w:hAnsi="Arial"/>
          <w:lang w:val="es-ES"/>
        </w:rPr>
        <w:t>Comité y Abogacía en la Comunidad</w:t>
      </w:r>
    </w:p>
    <w:p w:rsidR="00EF6150" w:rsidRPr="002F2EEC" w:rsidRDefault="00EF6150" w:rsidP="00EF6150">
      <w:pPr>
        <w:spacing w:after="120" w:line="240" w:lineRule="auto"/>
        <w:outlineLvl w:val="0"/>
        <w:rPr>
          <w:rFonts w:ascii="Arial" w:eastAsia="Times New Roman" w:hAnsi="Arial"/>
          <w:lang w:val="es-ES"/>
        </w:rPr>
      </w:pPr>
    </w:p>
    <w:p w:rsidR="00EF6150" w:rsidRPr="002F2EEC" w:rsidRDefault="00EF6150" w:rsidP="00EF6150">
      <w:pPr>
        <w:spacing w:after="120" w:line="240" w:lineRule="auto"/>
        <w:outlineLvl w:val="0"/>
        <w:rPr>
          <w:rFonts w:ascii="Arial" w:eastAsia="Times New Roman" w:hAnsi="Arial"/>
          <w:lang w:val="es-ES"/>
        </w:rPr>
      </w:pPr>
    </w:p>
    <w:p w:rsidR="00074D12" w:rsidRPr="002F2EEC" w:rsidRDefault="00074D12" w:rsidP="00EF6150">
      <w:pPr>
        <w:spacing w:after="120" w:line="240" w:lineRule="auto"/>
        <w:outlineLvl w:val="0"/>
        <w:rPr>
          <w:rFonts w:ascii="Arial" w:eastAsia="Times New Roman" w:hAnsi="Arial"/>
          <w:b/>
          <w:lang w:val="es-ES"/>
        </w:rPr>
      </w:pPr>
      <w:r w:rsidRPr="002F2EEC">
        <w:rPr>
          <w:rFonts w:ascii="Arial" w:eastAsia="Times New Roman" w:hAnsi="Arial"/>
          <w:b/>
          <w:lang w:val="es-ES"/>
        </w:rPr>
        <w:t xml:space="preserve">Recursos OCDC adicionales: </w:t>
      </w:r>
    </w:p>
    <w:p w:rsidR="00EF6150" w:rsidRPr="002F2EEC" w:rsidRDefault="00EF6150" w:rsidP="00EF6150">
      <w:pPr>
        <w:spacing w:after="120" w:line="240" w:lineRule="auto"/>
        <w:outlineLvl w:val="0"/>
        <w:rPr>
          <w:rFonts w:ascii="Arial" w:eastAsia="Times New Roman" w:hAnsi="Arial"/>
          <w:lang w:val="es-ES"/>
        </w:rPr>
      </w:pPr>
    </w:p>
    <w:p w:rsidR="00074D12" w:rsidRPr="002F2EEC" w:rsidRDefault="00074D12" w:rsidP="00EF6150">
      <w:pPr>
        <w:pStyle w:val="ListParagraph"/>
        <w:numPr>
          <w:ilvl w:val="0"/>
          <w:numId w:val="34"/>
        </w:numPr>
        <w:spacing w:after="120" w:line="240" w:lineRule="auto"/>
        <w:outlineLvl w:val="0"/>
        <w:rPr>
          <w:rFonts w:ascii="Arial" w:eastAsia="Times New Roman" w:hAnsi="Arial"/>
          <w:lang w:val="es-ES"/>
        </w:rPr>
      </w:pPr>
      <w:r w:rsidRPr="002F2EEC">
        <w:rPr>
          <w:rFonts w:ascii="Arial" w:eastAsia="Times New Roman" w:hAnsi="Arial"/>
          <w:lang w:val="es-ES"/>
        </w:rPr>
        <w:t xml:space="preserve">Directorio OCDC </w:t>
      </w:r>
      <w:r w:rsidR="00EF6150" w:rsidRPr="002F2EEC">
        <w:rPr>
          <w:rFonts w:ascii="Arial" w:eastAsia="Times New Roman" w:hAnsi="Arial"/>
          <w:lang w:val="es-ES"/>
        </w:rPr>
        <w:t xml:space="preserve">Local </w:t>
      </w:r>
      <w:r w:rsidRPr="002F2EEC">
        <w:rPr>
          <w:rFonts w:ascii="Arial" w:eastAsia="Times New Roman" w:hAnsi="Arial"/>
          <w:lang w:val="es-ES"/>
        </w:rPr>
        <w:t>de Recursos en la Comunidad</w:t>
      </w:r>
    </w:p>
    <w:p w:rsidR="00074D12" w:rsidRPr="002F2EEC" w:rsidRDefault="00074D12" w:rsidP="00EF6150">
      <w:pPr>
        <w:pStyle w:val="ListParagraph"/>
        <w:numPr>
          <w:ilvl w:val="0"/>
          <w:numId w:val="34"/>
        </w:numPr>
        <w:spacing w:after="120" w:line="240" w:lineRule="auto"/>
        <w:outlineLvl w:val="0"/>
        <w:rPr>
          <w:rFonts w:ascii="Arial" w:eastAsia="Times New Roman" w:hAnsi="Arial"/>
          <w:lang w:val="es-ES"/>
        </w:rPr>
      </w:pPr>
      <w:r w:rsidRPr="002F2EEC">
        <w:rPr>
          <w:rFonts w:ascii="Arial" w:eastAsia="Times New Roman" w:hAnsi="Arial"/>
          <w:lang w:val="es-ES"/>
        </w:rPr>
        <w:t xml:space="preserve">Folleto: </w:t>
      </w:r>
      <w:r w:rsidRPr="002F2EEC">
        <w:rPr>
          <w:rFonts w:ascii="Arial" w:eastAsia="Times New Roman" w:hAnsi="Arial"/>
          <w:i/>
          <w:lang w:val="es-ES"/>
        </w:rPr>
        <w:t>Yo puedo Hacer una Diferencia</w:t>
      </w:r>
    </w:p>
    <w:p w:rsidR="00074D12" w:rsidRPr="002F2EEC" w:rsidRDefault="00074D12" w:rsidP="00EF6150">
      <w:pPr>
        <w:pStyle w:val="ListParagraph"/>
        <w:numPr>
          <w:ilvl w:val="0"/>
          <w:numId w:val="34"/>
        </w:numPr>
        <w:spacing w:after="120" w:line="240" w:lineRule="auto"/>
        <w:outlineLvl w:val="0"/>
        <w:rPr>
          <w:rFonts w:ascii="Arial" w:eastAsia="Times New Roman" w:hAnsi="Arial"/>
          <w:lang w:val="es-ES"/>
        </w:rPr>
      </w:pPr>
      <w:r w:rsidRPr="002F2EEC">
        <w:rPr>
          <w:rFonts w:ascii="Arial" w:eastAsia="Times New Roman" w:hAnsi="Arial"/>
          <w:i/>
          <w:lang w:val="es-ES"/>
        </w:rPr>
        <w:t>Folleto: En qué forma de prueba de detección de Seguridad Alimentaria Ayudar a Terminar e</w:t>
      </w:r>
      <w:r w:rsidR="00E91803" w:rsidRPr="002F2EEC">
        <w:rPr>
          <w:rFonts w:ascii="Arial" w:eastAsia="Times New Roman" w:hAnsi="Arial"/>
          <w:i/>
          <w:lang w:val="es-ES"/>
        </w:rPr>
        <w:t>l</w:t>
      </w:r>
      <w:r w:rsidRPr="002F2EEC">
        <w:rPr>
          <w:rFonts w:ascii="Arial" w:eastAsia="Times New Roman" w:hAnsi="Arial"/>
          <w:i/>
          <w:lang w:val="es-ES"/>
        </w:rPr>
        <w:t xml:space="preserve"> Hambre en </w:t>
      </w:r>
      <w:proofErr w:type="spellStart"/>
      <w:r w:rsidRPr="002F2EEC">
        <w:rPr>
          <w:rFonts w:ascii="Arial" w:eastAsia="Times New Roman" w:hAnsi="Arial"/>
          <w:i/>
          <w:lang w:val="es-ES"/>
        </w:rPr>
        <w:t>Oregon</w:t>
      </w:r>
      <w:proofErr w:type="spellEnd"/>
      <w:r w:rsidRPr="002F2EEC">
        <w:rPr>
          <w:rFonts w:ascii="Arial" w:eastAsia="Times New Roman" w:hAnsi="Arial"/>
          <w:i/>
          <w:lang w:val="es-ES"/>
        </w:rPr>
        <w:t xml:space="preserve">? </w:t>
      </w:r>
    </w:p>
    <w:p w:rsidR="00EF6150" w:rsidRPr="00B011FE" w:rsidRDefault="00EF6150" w:rsidP="00EF6150">
      <w:pPr>
        <w:pStyle w:val="ListParagraph"/>
        <w:numPr>
          <w:ilvl w:val="0"/>
          <w:numId w:val="34"/>
        </w:numPr>
        <w:spacing w:after="120" w:line="240" w:lineRule="auto"/>
        <w:outlineLvl w:val="0"/>
        <w:rPr>
          <w:rFonts w:ascii="Arial" w:eastAsia="Times New Roman" w:hAnsi="Arial"/>
        </w:rPr>
      </w:pPr>
      <w:r w:rsidRPr="00B011FE">
        <w:rPr>
          <w:rFonts w:ascii="Arial" w:eastAsia="Times New Roman" w:hAnsi="Arial"/>
        </w:rPr>
        <w:t xml:space="preserve">Handout: </w:t>
      </w:r>
      <w:r w:rsidRPr="00B011FE">
        <w:rPr>
          <w:rFonts w:ascii="Arial" w:eastAsia="Times New Roman" w:hAnsi="Arial"/>
          <w:i/>
        </w:rPr>
        <w:t>I Can Make a Difference</w:t>
      </w:r>
    </w:p>
    <w:p w:rsidR="00EF6150" w:rsidRPr="00B011FE" w:rsidRDefault="00EF6150" w:rsidP="00EF6150">
      <w:pPr>
        <w:pStyle w:val="ListParagraph"/>
        <w:numPr>
          <w:ilvl w:val="0"/>
          <w:numId w:val="34"/>
        </w:numPr>
        <w:spacing w:after="120" w:line="240" w:lineRule="auto"/>
        <w:outlineLvl w:val="0"/>
        <w:rPr>
          <w:rFonts w:ascii="Arial" w:eastAsia="Times New Roman" w:hAnsi="Arial"/>
          <w:i/>
        </w:rPr>
      </w:pPr>
      <w:r w:rsidRPr="00B011FE">
        <w:rPr>
          <w:rFonts w:ascii="Arial" w:eastAsia="Times New Roman" w:hAnsi="Arial"/>
        </w:rPr>
        <w:t xml:space="preserve">Handout: </w:t>
      </w:r>
      <w:r w:rsidRPr="00B011FE">
        <w:rPr>
          <w:rFonts w:ascii="Arial" w:eastAsia="Times New Roman" w:hAnsi="Arial"/>
          <w:i/>
        </w:rPr>
        <w:t>How will the OCDC Food Security Screening Help End Hunger in Oregon?</w:t>
      </w:r>
    </w:p>
    <w:p w:rsidR="00EF6150" w:rsidRPr="0054100C" w:rsidRDefault="00EF6150" w:rsidP="005432D5">
      <w:pPr>
        <w:spacing w:after="0" w:line="240" w:lineRule="auto"/>
        <w:outlineLvl w:val="0"/>
        <w:rPr>
          <w:rFonts w:ascii="Arial" w:eastAsia="Times New Roman" w:hAnsi="Arial" w:cs="Times New Roman"/>
          <w:b/>
        </w:rPr>
      </w:pPr>
    </w:p>
    <w:p w:rsidR="00C266B1" w:rsidRDefault="00C266B1" w:rsidP="00EF6150">
      <w:pPr>
        <w:spacing w:after="0" w:line="240" w:lineRule="auto"/>
        <w:rPr>
          <w:rFonts w:ascii="Arial" w:eastAsia="Times New Roman" w:hAnsi="Arial" w:cs="Arial"/>
          <w:b/>
          <w:sz w:val="24"/>
          <w:szCs w:val="24"/>
        </w:rPr>
      </w:pPr>
    </w:p>
    <w:p w:rsidR="00815F70" w:rsidRPr="00CC31BE" w:rsidRDefault="00EF6150" w:rsidP="00343880">
      <w:pPr>
        <w:spacing w:after="0" w:line="240" w:lineRule="auto"/>
        <w:jc w:val="center"/>
        <w:rPr>
          <w:rFonts w:ascii="Arial" w:eastAsia="Times New Roman" w:hAnsi="Arial" w:cs="Arial"/>
          <w:b/>
          <w:sz w:val="24"/>
          <w:szCs w:val="24"/>
          <w:lang w:val="es-ES"/>
        </w:rPr>
      </w:pPr>
      <w:r>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14:anchorId="1BC1299B" wp14:editId="5C65D9AD">
            <wp:simplePos x="0" y="0"/>
            <wp:positionH relativeFrom="column">
              <wp:posOffset>200025</wp:posOffset>
            </wp:positionH>
            <wp:positionV relativeFrom="paragraph">
              <wp:posOffset>-217170</wp:posOffset>
            </wp:positionV>
            <wp:extent cx="241300" cy="549910"/>
            <wp:effectExtent l="38100" t="38100" r="44450" b="40640"/>
            <wp:wrapNone/>
            <wp:docPr id="20" name="Picture 20" descr="OCDC 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DC LogoWhi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300" cy="549910"/>
                    </a:xfrm>
                    <a:prstGeom prst="rect">
                      <a:avLst/>
                    </a:prstGeom>
                    <a:noFill/>
                    <a:ln w="38100">
                      <a:solidFill>
                        <a:srgbClr val="AC3900"/>
                      </a:solidFill>
                      <a:miter lim="800000"/>
                      <a:headEnd/>
                      <a:tailEnd/>
                    </a:ln>
                    <a:effectLst/>
                  </pic:spPr>
                </pic:pic>
              </a:graphicData>
            </a:graphic>
            <wp14:sizeRelH relativeFrom="page">
              <wp14:pctWidth>0</wp14:pctWidth>
            </wp14:sizeRelH>
            <wp14:sizeRelV relativeFrom="page">
              <wp14:pctHeight>0</wp14:pctHeight>
            </wp14:sizeRelV>
          </wp:anchor>
        </w:drawing>
      </w:r>
      <w:proofErr w:type="spellStart"/>
      <w:r w:rsidR="00815F70" w:rsidRPr="00CC31BE">
        <w:rPr>
          <w:rFonts w:ascii="Arial" w:eastAsia="Times New Roman" w:hAnsi="Arial" w:cs="Arial"/>
          <w:b/>
          <w:sz w:val="24"/>
          <w:szCs w:val="24"/>
          <w:lang w:val="es-ES"/>
        </w:rPr>
        <w:t>Oregon</w:t>
      </w:r>
      <w:proofErr w:type="spellEnd"/>
      <w:r w:rsidR="00815F70" w:rsidRPr="00CC31BE">
        <w:rPr>
          <w:rFonts w:ascii="Arial" w:eastAsia="Times New Roman" w:hAnsi="Arial" w:cs="Arial"/>
          <w:b/>
          <w:sz w:val="24"/>
          <w:szCs w:val="24"/>
          <w:lang w:val="es-ES"/>
        </w:rPr>
        <w:t xml:space="preserve"> </w:t>
      </w:r>
      <w:proofErr w:type="spellStart"/>
      <w:r w:rsidR="00815F70" w:rsidRPr="00CC31BE">
        <w:rPr>
          <w:rFonts w:ascii="Arial" w:eastAsia="Times New Roman" w:hAnsi="Arial" w:cs="Arial"/>
          <w:b/>
          <w:sz w:val="24"/>
          <w:szCs w:val="24"/>
          <w:lang w:val="es-ES"/>
        </w:rPr>
        <w:t>Child</w:t>
      </w:r>
      <w:proofErr w:type="spellEnd"/>
      <w:r w:rsidR="00815F70" w:rsidRPr="00CC31BE">
        <w:rPr>
          <w:rFonts w:ascii="Arial" w:eastAsia="Times New Roman" w:hAnsi="Arial" w:cs="Arial"/>
          <w:b/>
          <w:sz w:val="24"/>
          <w:szCs w:val="24"/>
          <w:lang w:val="es-ES"/>
        </w:rPr>
        <w:t xml:space="preserve"> </w:t>
      </w:r>
      <w:proofErr w:type="spellStart"/>
      <w:r w:rsidR="00815F70" w:rsidRPr="00CC31BE">
        <w:rPr>
          <w:rFonts w:ascii="Arial" w:eastAsia="Times New Roman" w:hAnsi="Arial" w:cs="Arial"/>
          <w:b/>
          <w:sz w:val="24"/>
          <w:szCs w:val="24"/>
          <w:lang w:val="es-ES"/>
        </w:rPr>
        <w:t>Development</w:t>
      </w:r>
      <w:proofErr w:type="spellEnd"/>
      <w:r w:rsidR="00815F70" w:rsidRPr="00CC31BE">
        <w:rPr>
          <w:rFonts w:ascii="Arial" w:eastAsia="Times New Roman" w:hAnsi="Arial" w:cs="Arial"/>
          <w:b/>
          <w:sz w:val="24"/>
          <w:szCs w:val="24"/>
          <w:lang w:val="es-ES"/>
        </w:rPr>
        <w:t xml:space="preserve"> </w:t>
      </w:r>
      <w:proofErr w:type="spellStart"/>
      <w:r w:rsidR="00815F70" w:rsidRPr="00CC31BE">
        <w:rPr>
          <w:rFonts w:ascii="Arial" w:eastAsia="Times New Roman" w:hAnsi="Arial" w:cs="Arial"/>
          <w:b/>
          <w:sz w:val="24"/>
          <w:szCs w:val="24"/>
          <w:lang w:val="es-ES"/>
        </w:rPr>
        <w:t>Coalition</w:t>
      </w:r>
      <w:proofErr w:type="spellEnd"/>
    </w:p>
    <w:p w:rsidR="00815F70" w:rsidRPr="00061154" w:rsidRDefault="00061154" w:rsidP="00061154">
      <w:pPr>
        <w:spacing w:after="0" w:line="240" w:lineRule="auto"/>
        <w:jc w:val="center"/>
        <w:rPr>
          <w:rFonts w:ascii="Arial" w:eastAsia="Times New Roman" w:hAnsi="Arial" w:cs="Arial"/>
          <w:b/>
          <w:sz w:val="24"/>
          <w:szCs w:val="24"/>
          <w:lang w:val="es-ES"/>
        </w:rPr>
      </w:pPr>
      <w:r w:rsidRPr="00061154">
        <w:rPr>
          <w:rFonts w:ascii="Arial" w:eastAsia="Times New Roman" w:hAnsi="Arial" w:cs="Arial"/>
          <w:b/>
          <w:sz w:val="24"/>
          <w:szCs w:val="24"/>
          <w:lang w:val="es-ES"/>
        </w:rPr>
        <w:t>Socios de la Comunidad Requeridos y Po</w:t>
      </w:r>
      <w:r>
        <w:rPr>
          <w:rFonts w:ascii="Arial" w:eastAsia="Times New Roman" w:hAnsi="Arial" w:cs="Arial"/>
          <w:b/>
          <w:sz w:val="24"/>
          <w:szCs w:val="24"/>
          <w:lang w:val="es-ES"/>
        </w:rPr>
        <w:t>tenciales</w:t>
      </w:r>
    </w:p>
    <w:p w:rsidR="00815F70" w:rsidRPr="00061154" w:rsidRDefault="00815F70" w:rsidP="00C266B1">
      <w:pPr>
        <w:spacing w:after="0" w:line="240" w:lineRule="auto"/>
        <w:rPr>
          <w:rFonts w:ascii="Arial" w:eastAsia="Times New Roman" w:hAnsi="Arial" w:cs="Arial"/>
          <w:b/>
          <w:sz w:val="24"/>
          <w:szCs w:val="24"/>
          <w:lang w:val="es-ES"/>
        </w:rPr>
      </w:pPr>
    </w:p>
    <w:p w:rsidR="00C266B1" w:rsidRPr="00061154" w:rsidRDefault="00C266B1" w:rsidP="0057405F">
      <w:pPr>
        <w:spacing w:after="0" w:line="240" w:lineRule="auto"/>
        <w:jc w:val="both"/>
        <w:rPr>
          <w:rFonts w:ascii="Arial" w:eastAsia="Times New Roman" w:hAnsi="Arial" w:cs="Arial"/>
          <w:lang w:val="es-ES"/>
        </w:rPr>
      </w:pPr>
    </w:p>
    <w:p w:rsidR="0057405F" w:rsidRPr="00061154" w:rsidRDefault="00061154" w:rsidP="00061154">
      <w:pPr>
        <w:spacing w:after="0" w:line="240" w:lineRule="auto"/>
        <w:ind w:firstLine="540"/>
        <w:jc w:val="both"/>
        <w:rPr>
          <w:rFonts w:ascii="Arial" w:eastAsia="Times New Roman" w:hAnsi="Arial" w:cs="Arial"/>
          <w:lang w:val="es-ES"/>
        </w:rPr>
      </w:pPr>
      <w:r w:rsidRPr="00061154">
        <w:rPr>
          <w:rFonts w:ascii="Arial" w:eastAsia="Times New Roman" w:hAnsi="Arial" w:cs="Arial"/>
          <w:lang w:val="es-ES"/>
        </w:rPr>
        <w:t xml:space="preserve">Esta lista </w:t>
      </w:r>
      <w:r>
        <w:rPr>
          <w:rFonts w:ascii="Arial" w:eastAsia="Times New Roman" w:hAnsi="Arial" w:cs="Arial"/>
          <w:lang w:val="es-ES"/>
        </w:rPr>
        <w:t>describe a</w:t>
      </w:r>
      <w:r w:rsidRPr="00061154">
        <w:rPr>
          <w:rFonts w:ascii="Arial" w:eastAsia="Times New Roman" w:hAnsi="Arial" w:cs="Arial"/>
          <w:lang w:val="es-ES"/>
        </w:rPr>
        <w:t xml:space="preserve"> los socios</w:t>
      </w:r>
      <w:r>
        <w:rPr>
          <w:rFonts w:ascii="Arial" w:eastAsia="Times New Roman" w:hAnsi="Arial" w:cs="Arial"/>
          <w:lang w:val="es-ES"/>
        </w:rPr>
        <w:t xml:space="preserve"> requeridos y que se sugieren para OCDC con los cuales probablemente sería beneficios asociarse para trabajar en la inseguridad alimentaria a nivel local.</w:t>
      </w:r>
    </w:p>
    <w:p w:rsidR="00C266B1" w:rsidRPr="00CC31BE" w:rsidRDefault="00C266B1" w:rsidP="0057405F">
      <w:pPr>
        <w:spacing w:after="0" w:line="240" w:lineRule="auto"/>
        <w:rPr>
          <w:rFonts w:ascii="Arial" w:eastAsia="Times New Roman" w:hAnsi="Arial" w:cs="Arial"/>
          <w:b/>
          <w:lang w:val="es-ES"/>
        </w:rPr>
      </w:pPr>
    </w:p>
    <w:p w:rsidR="0057405F" w:rsidRPr="002F2EEC" w:rsidRDefault="00061154" w:rsidP="0057405F">
      <w:pPr>
        <w:pStyle w:val="ListParagraph"/>
        <w:numPr>
          <w:ilvl w:val="0"/>
          <w:numId w:val="28"/>
        </w:numPr>
        <w:spacing w:after="120" w:line="240" w:lineRule="auto"/>
        <w:ind w:left="360"/>
        <w:rPr>
          <w:rFonts w:ascii="Arial" w:eastAsia="Times New Roman" w:hAnsi="Arial" w:cs="Arial"/>
          <w:lang w:val="es-ES"/>
        </w:rPr>
      </w:pPr>
      <w:r w:rsidRPr="002F2EEC">
        <w:rPr>
          <w:rFonts w:ascii="Arial" w:eastAsia="Times New Roman" w:hAnsi="Arial" w:cs="Arial"/>
          <w:lang w:val="es-ES"/>
        </w:rPr>
        <w:t>Proveedores médicos</w:t>
      </w:r>
    </w:p>
    <w:p w:rsidR="00061154" w:rsidRDefault="008F312B"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noProof/>
        </w:rPr>
        <w:drawing>
          <wp:anchor distT="0" distB="0" distL="114300" distR="114300" simplePos="0" relativeHeight="251708416" behindDoc="0" locked="0" layoutInCell="1" allowOverlap="1" wp14:anchorId="06146263" wp14:editId="570F12A8">
            <wp:simplePos x="0" y="0"/>
            <wp:positionH relativeFrom="column">
              <wp:posOffset>4171950</wp:posOffset>
            </wp:positionH>
            <wp:positionV relativeFrom="paragraph">
              <wp:posOffset>43180</wp:posOffset>
            </wp:positionV>
            <wp:extent cx="1514475" cy="1514475"/>
            <wp:effectExtent l="171450" t="171450" r="390525" b="371475"/>
            <wp:wrapNone/>
            <wp:docPr id="32" name="Picture 32" descr="C:\Users\elisabeth.hartner\AppData\Local\Microsoft\Windows\Temporary Internet Files\Content.IE5\0FBWGKOQ\Depositphotos_2138496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h.hartner\AppData\Local\Microsoft\Windows\Temporary Internet Files\Content.IE5\0FBWGKOQ\Depositphotos_21384969_xs.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1154" w:rsidRPr="00061154">
        <w:rPr>
          <w:rFonts w:ascii="Arial" w:eastAsia="Times New Roman" w:hAnsi="Arial" w:cs="Arial"/>
          <w:lang w:val="es-ES"/>
        </w:rPr>
        <w:t xml:space="preserve">Proveedores de servicios de </w:t>
      </w:r>
      <w:r w:rsidR="00061154">
        <w:rPr>
          <w:rFonts w:ascii="Arial" w:eastAsia="Times New Roman" w:hAnsi="Arial" w:cs="Arial"/>
          <w:lang w:val="es-ES"/>
        </w:rPr>
        <w:t>nutrición</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Enfermeras de Salud Comunitaria</w:t>
      </w:r>
    </w:p>
    <w:p w:rsidR="0057405F"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Individuos/ agencias proporcionando servicios de inclusión</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Servicios de apoyo y preservación de la Familia</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Proveedores de servicios de cuidado de niños</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Instituciones educativas y culturales</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Agencias que ofrecen comida de emergencia</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Servicios de instituciones religiosas</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 xml:space="preserve">Programas Head </w:t>
      </w:r>
      <w:proofErr w:type="spellStart"/>
      <w:r>
        <w:rPr>
          <w:rFonts w:ascii="Arial" w:eastAsia="Times New Roman" w:hAnsi="Arial" w:cs="Arial"/>
          <w:lang w:val="es-ES"/>
        </w:rPr>
        <w:t>Start</w:t>
      </w:r>
      <w:proofErr w:type="spellEnd"/>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Distritos Escolares</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Programas del huerto a la mesa</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Asociación de Padres y Maestros</w:t>
      </w:r>
    </w:p>
    <w:p w:rsidR="00061154" w:rsidRDefault="005432D5" w:rsidP="00343880">
      <w:pPr>
        <w:pStyle w:val="ListParagraph"/>
        <w:numPr>
          <w:ilvl w:val="0"/>
          <w:numId w:val="28"/>
        </w:numPr>
        <w:spacing w:after="120" w:line="240" w:lineRule="auto"/>
        <w:ind w:left="360"/>
        <w:rPr>
          <w:rFonts w:ascii="Arial" w:eastAsia="Times New Roman" w:hAnsi="Arial" w:cs="Arial"/>
          <w:lang w:val="es-ES"/>
        </w:rPr>
      </w:pPr>
      <w:r>
        <w:rPr>
          <w:noProof/>
        </w:rPr>
        <w:drawing>
          <wp:anchor distT="0" distB="0" distL="114300" distR="114300" simplePos="0" relativeHeight="251707392" behindDoc="0" locked="0" layoutInCell="1" allowOverlap="1" wp14:anchorId="70B53444" wp14:editId="72A303D2">
            <wp:simplePos x="0" y="0"/>
            <wp:positionH relativeFrom="column">
              <wp:posOffset>2990850</wp:posOffset>
            </wp:positionH>
            <wp:positionV relativeFrom="paragraph">
              <wp:posOffset>-3810</wp:posOffset>
            </wp:positionV>
            <wp:extent cx="1771015" cy="2257425"/>
            <wp:effectExtent l="171450" t="171450" r="381635" b="371475"/>
            <wp:wrapNone/>
            <wp:docPr id="28" name="Picture 28" descr="C:\Users\elisabeth.hartner\AppData\Local\Microsoft\Windows\Temporary Internet Files\Content.IE5\5D0PNJB2\Depositphotos_1229013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abeth.hartner\AppData\Local\Microsoft\Windows\Temporary Internet Files\Content.IE5\5D0PNJB2\Depositphotos_12290131_x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1015" cy="2257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61154">
        <w:rPr>
          <w:rFonts w:ascii="Arial" w:eastAsia="Times New Roman" w:hAnsi="Arial" w:cs="Arial"/>
          <w:lang w:val="es-ES"/>
        </w:rPr>
        <w:t>Programas de espigar</w:t>
      </w:r>
    </w:p>
    <w:p w:rsidR="00061154" w:rsidRDefault="00061154" w:rsidP="00343880">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Tiendas de comidas</w:t>
      </w:r>
    </w:p>
    <w:p w:rsidR="00343880" w:rsidRDefault="00AC6582" w:rsidP="00061154">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Granjeros</w:t>
      </w:r>
    </w:p>
    <w:p w:rsidR="00AC6582" w:rsidRDefault="00AC6582" w:rsidP="00061154">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Colegios y Universidades</w:t>
      </w:r>
    </w:p>
    <w:p w:rsidR="00AC6582" w:rsidRDefault="00AC6582" w:rsidP="00061154">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Organizaciones de caridad</w:t>
      </w:r>
    </w:p>
    <w:p w:rsidR="00AC6582" w:rsidRDefault="00AC6582" w:rsidP="00061154">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Trabajadores de agricultura</w:t>
      </w:r>
    </w:p>
    <w:p w:rsidR="00AC6582" w:rsidRDefault="00AC6582" w:rsidP="00061154">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Dueños de tierras</w:t>
      </w:r>
    </w:p>
    <w:p w:rsidR="00AC6582" w:rsidRPr="00061154" w:rsidRDefault="00AC6582" w:rsidP="00061154">
      <w:pPr>
        <w:pStyle w:val="ListParagraph"/>
        <w:numPr>
          <w:ilvl w:val="0"/>
          <w:numId w:val="28"/>
        </w:numPr>
        <w:spacing w:after="120" w:line="240" w:lineRule="auto"/>
        <w:ind w:left="360"/>
        <w:rPr>
          <w:rFonts w:ascii="Arial" w:eastAsia="Times New Roman" w:hAnsi="Arial" w:cs="Arial"/>
          <w:lang w:val="es-ES"/>
        </w:rPr>
      </w:pPr>
      <w:r>
        <w:rPr>
          <w:rFonts w:ascii="Arial" w:eastAsia="Times New Roman" w:hAnsi="Arial" w:cs="Arial"/>
          <w:lang w:val="es-ES"/>
        </w:rPr>
        <w:t>Centrales de comida</w:t>
      </w:r>
    </w:p>
    <w:p w:rsidR="00D36B2B" w:rsidRPr="002F2EEC" w:rsidRDefault="00AC6582" w:rsidP="00D36B2B">
      <w:pPr>
        <w:pStyle w:val="ListParagraph"/>
        <w:numPr>
          <w:ilvl w:val="0"/>
          <w:numId w:val="28"/>
        </w:numPr>
        <w:spacing w:after="120" w:line="240" w:lineRule="auto"/>
        <w:ind w:left="360"/>
        <w:rPr>
          <w:rFonts w:ascii="Arial" w:eastAsia="Times New Roman" w:hAnsi="Arial" w:cs="Arial"/>
          <w:lang w:val="es-ES"/>
        </w:rPr>
      </w:pPr>
      <w:r w:rsidRPr="002F2EEC">
        <w:rPr>
          <w:rFonts w:ascii="Arial" w:eastAsia="Times New Roman" w:hAnsi="Arial" w:cs="Arial"/>
          <w:lang w:val="es-ES"/>
        </w:rPr>
        <w:t>Compañías</w:t>
      </w:r>
    </w:p>
    <w:p w:rsidR="00D36B2B" w:rsidRPr="002F2EEC" w:rsidRDefault="00AC6582" w:rsidP="00D36B2B">
      <w:pPr>
        <w:pStyle w:val="ListParagraph"/>
        <w:numPr>
          <w:ilvl w:val="0"/>
          <w:numId w:val="28"/>
        </w:numPr>
        <w:spacing w:after="120" w:line="240" w:lineRule="auto"/>
        <w:ind w:left="360"/>
        <w:rPr>
          <w:rFonts w:ascii="Arial" w:eastAsia="Times New Roman" w:hAnsi="Arial" w:cs="Arial"/>
          <w:lang w:val="es-ES"/>
        </w:rPr>
      </w:pPr>
      <w:r w:rsidRPr="002F2EEC">
        <w:rPr>
          <w:rFonts w:ascii="Arial" w:eastAsia="Times New Roman" w:hAnsi="Arial" w:cs="Arial"/>
          <w:lang w:val="es-ES"/>
        </w:rPr>
        <w:t>Cámara de Comercio</w:t>
      </w:r>
    </w:p>
    <w:p w:rsidR="00343880" w:rsidRPr="002F2EEC" w:rsidRDefault="00AC6582" w:rsidP="008F312B">
      <w:pPr>
        <w:pStyle w:val="ListParagraph"/>
        <w:numPr>
          <w:ilvl w:val="0"/>
          <w:numId w:val="28"/>
        </w:numPr>
        <w:spacing w:after="120" w:line="240" w:lineRule="auto"/>
        <w:ind w:left="360"/>
        <w:rPr>
          <w:rFonts w:ascii="Arial" w:eastAsia="Times New Roman" w:hAnsi="Arial" w:cs="Arial"/>
          <w:lang w:val="es-ES"/>
        </w:rPr>
      </w:pPr>
      <w:r w:rsidRPr="002F2EEC">
        <w:rPr>
          <w:rFonts w:ascii="Arial" w:eastAsia="Times New Roman" w:hAnsi="Arial" w:cs="Arial"/>
          <w:lang w:val="es-ES"/>
        </w:rPr>
        <w:t>Líderes locales y legisladores</w:t>
      </w:r>
    </w:p>
    <w:p w:rsidR="00EF6150" w:rsidRPr="0057405F" w:rsidRDefault="00EF6150" w:rsidP="0057405F">
      <w:pPr>
        <w:pStyle w:val="ListParagraph"/>
        <w:spacing w:after="120" w:line="240" w:lineRule="auto"/>
        <w:ind w:left="360"/>
        <w:rPr>
          <w:rFonts w:ascii="Arial" w:eastAsia="Times New Roman" w:hAnsi="Arial" w:cs="Arial"/>
        </w:rPr>
      </w:pPr>
    </w:p>
    <w:p w:rsidR="00815F70" w:rsidRDefault="00815F70" w:rsidP="00681A5E">
      <w:pPr>
        <w:spacing w:after="0" w:line="240" w:lineRule="auto"/>
        <w:jc w:val="center"/>
        <w:rPr>
          <w:rFonts w:ascii="Arial" w:eastAsia="Times New Roman" w:hAnsi="Arial" w:cs="Arial"/>
          <w:b/>
          <w:sz w:val="24"/>
          <w:szCs w:val="24"/>
        </w:rPr>
      </w:pPr>
    </w:p>
    <w:p w:rsidR="00B011FE" w:rsidRDefault="00B011FE" w:rsidP="00681A5E">
      <w:pPr>
        <w:spacing w:after="0" w:line="240" w:lineRule="auto"/>
        <w:jc w:val="center"/>
        <w:rPr>
          <w:rFonts w:ascii="Arial" w:eastAsia="Times New Roman" w:hAnsi="Arial" w:cs="Arial"/>
          <w:b/>
          <w:sz w:val="24"/>
          <w:szCs w:val="24"/>
        </w:rPr>
      </w:pPr>
    </w:p>
    <w:p w:rsidR="00B011FE" w:rsidRDefault="00B011FE" w:rsidP="00681A5E">
      <w:pPr>
        <w:spacing w:after="0" w:line="240" w:lineRule="auto"/>
        <w:jc w:val="center"/>
        <w:rPr>
          <w:rFonts w:ascii="Arial" w:eastAsia="Times New Roman" w:hAnsi="Arial" w:cs="Arial"/>
          <w:b/>
          <w:sz w:val="24"/>
          <w:szCs w:val="24"/>
        </w:rPr>
      </w:pPr>
    </w:p>
    <w:p w:rsidR="00B011FE" w:rsidRDefault="00B011FE" w:rsidP="005432D5">
      <w:pPr>
        <w:spacing w:after="0" w:line="240" w:lineRule="auto"/>
        <w:rPr>
          <w:rFonts w:ascii="Arial" w:eastAsia="Times New Roman" w:hAnsi="Arial" w:cs="Arial"/>
          <w:b/>
          <w:sz w:val="24"/>
          <w:szCs w:val="24"/>
        </w:rPr>
      </w:pPr>
    </w:p>
    <w:p w:rsidR="00B011FE" w:rsidRDefault="00B011FE" w:rsidP="00681A5E">
      <w:pPr>
        <w:spacing w:after="0" w:line="240" w:lineRule="auto"/>
        <w:jc w:val="center"/>
        <w:rPr>
          <w:rFonts w:ascii="Arial" w:eastAsia="Times New Roman" w:hAnsi="Arial" w:cs="Arial"/>
          <w:b/>
          <w:sz w:val="24"/>
          <w:szCs w:val="24"/>
        </w:rPr>
      </w:pPr>
    </w:p>
    <w:p w:rsidR="00681A5E" w:rsidRPr="00681A5E" w:rsidRDefault="00681A5E" w:rsidP="00681A5E">
      <w:pPr>
        <w:spacing w:after="0" w:line="240" w:lineRule="auto"/>
        <w:jc w:val="center"/>
        <w:rPr>
          <w:rFonts w:ascii="Arial" w:eastAsia="Times New Roman" w:hAnsi="Arial" w:cs="Arial"/>
          <w:b/>
          <w:sz w:val="24"/>
          <w:szCs w:val="24"/>
        </w:rPr>
      </w:pPr>
      <w:r>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-47625</wp:posOffset>
            </wp:positionH>
            <wp:positionV relativeFrom="paragraph">
              <wp:posOffset>187325</wp:posOffset>
            </wp:positionV>
            <wp:extent cx="241300" cy="549910"/>
            <wp:effectExtent l="38100" t="38100" r="44450" b="40640"/>
            <wp:wrapSquare wrapText="bothSides"/>
            <wp:docPr id="36" name="Picture 36" descr="OCDC 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DC LogoWhi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300" cy="549910"/>
                    </a:xfrm>
                    <a:prstGeom prst="rect">
                      <a:avLst/>
                    </a:prstGeom>
                    <a:noFill/>
                    <a:ln w="38100">
                      <a:solidFill>
                        <a:srgbClr val="AC3900"/>
                      </a:solidFill>
                      <a:miter lim="800000"/>
                      <a:headEnd/>
                      <a:tailEnd/>
                    </a:ln>
                    <a:effectLst/>
                  </pic:spPr>
                </pic:pic>
              </a:graphicData>
            </a:graphic>
            <wp14:sizeRelH relativeFrom="page">
              <wp14:pctWidth>0</wp14:pctWidth>
            </wp14:sizeRelH>
            <wp14:sizeRelV relativeFrom="page">
              <wp14:pctHeight>0</wp14:pctHeight>
            </wp14:sizeRelV>
          </wp:anchor>
        </w:drawing>
      </w:r>
      <w:r w:rsidR="00815F70">
        <w:rPr>
          <w:rFonts w:ascii="Arial" w:eastAsia="Times New Roman" w:hAnsi="Arial" w:cs="Arial"/>
          <w:b/>
          <w:sz w:val="24"/>
          <w:szCs w:val="24"/>
        </w:rPr>
        <w:t xml:space="preserve">APPENDIX </w:t>
      </w:r>
      <w:r w:rsidR="00EF6150">
        <w:rPr>
          <w:rFonts w:ascii="Arial" w:eastAsia="Times New Roman" w:hAnsi="Arial" w:cs="Arial"/>
          <w:b/>
          <w:sz w:val="24"/>
          <w:szCs w:val="24"/>
        </w:rPr>
        <w:t>A</w:t>
      </w:r>
      <w:r w:rsidRPr="00681A5E">
        <w:rPr>
          <w:rFonts w:ascii="Times New Roman" w:eastAsia="Times New Roman" w:hAnsi="Times New Roman" w:cs="Times New Roman"/>
          <w:sz w:val="24"/>
          <w:szCs w:val="24"/>
        </w:rPr>
        <w:br/>
      </w:r>
    </w:p>
    <w:p w:rsidR="00AC6582" w:rsidRPr="002F2EEC" w:rsidRDefault="00681A5E" w:rsidP="00681A5E">
      <w:pPr>
        <w:spacing w:after="0" w:line="240" w:lineRule="auto"/>
        <w:rPr>
          <w:rFonts w:ascii="Arial" w:eastAsia="Times New Roman" w:hAnsi="Arial" w:cs="Times New Roman"/>
          <w:b/>
          <w:sz w:val="28"/>
          <w:szCs w:val="28"/>
          <w:lang w:val="es-ES"/>
        </w:rPr>
      </w:pPr>
      <w:r w:rsidRPr="00681A5E">
        <w:rPr>
          <w:rFonts w:ascii="Arial" w:eastAsia="Times New Roman" w:hAnsi="Arial" w:cs="Arial"/>
          <w:b/>
          <w:sz w:val="24"/>
          <w:szCs w:val="24"/>
        </w:rPr>
        <w:t>Oregon Child Development Coalition</w:t>
      </w:r>
      <w:r w:rsidRPr="00681A5E">
        <w:rPr>
          <w:rFonts w:ascii="Arial" w:eastAsia="Times New Roman" w:hAnsi="Arial" w:cs="Times New Roman"/>
          <w:sz w:val="24"/>
          <w:szCs w:val="24"/>
        </w:rPr>
        <w:br/>
      </w:r>
      <w:r w:rsidR="00AC6582" w:rsidRPr="002F2EEC">
        <w:rPr>
          <w:rFonts w:ascii="Arial" w:eastAsia="Times New Roman" w:hAnsi="Arial" w:cs="Times New Roman"/>
          <w:b/>
          <w:sz w:val="28"/>
          <w:szCs w:val="28"/>
          <w:lang w:val="es-ES"/>
        </w:rPr>
        <w:t xml:space="preserve">Reglamento Comité de Seguridad Alimentaria </w:t>
      </w:r>
    </w:p>
    <w:p w:rsidR="00681A5E" w:rsidRPr="00681A5E" w:rsidRDefault="00681A5E" w:rsidP="00681A5E">
      <w:pPr>
        <w:spacing w:after="0" w:line="240" w:lineRule="auto"/>
        <w:rPr>
          <w:rFonts w:ascii="Arial" w:eastAsia="Times New Roman" w:hAnsi="Arial" w:cs="Times New Roman"/>
          <w:sz w:val="24"/>
          <w:szCs w:val="24"/>
        </w:rPr>
      </w:pPr>
    </w:p>
    <w:p w:rsidR="00681A5E" w:rsidRPr="00681A5E" w:rsidRDefault="00681A5E" w:rsidP="00681A5E">
      <w:pPr>
        <w:spacing w:after="0" w:line="240" w:lineRule="auto"/>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681A5E" w:rsidTr="00FD5EEA">
        <w:tc>
          <w:tcPr>
            <w:tcW w:w="9576" w:type="dxa"/>
            <w:tcBorders>
              <w:top w:val="nil"/>
              <w:left w:val="nil"/>
              <w:right w:val="nil"/>
            </w:tcBorders>
            <w:shd w:val="clear" w:color="auto" w:fill="000000"/>
          </w:tcPr>
          <w:p w:rsidR="00681A5E" w:rsidRPr="002F2EEC" w:rsidRDefault="00B011FE" w:rsidP="00681A5E">
            <w:pPr>
              <w:keepLines/>
              <w:spacing w:before="80" w:after="40" w:line="240" w:lineRule="auto"/>
              <w:rPr>
                <w:rFonts w:ascii="Arial" w:eastAsia="Times New Roman" w:hAnsi="Arial" w:cs="Times New Roman"/>
                <w:b/>
                <w:sz w:val="24"/>
                <w:szCs w:val="24"/>
                <w:lang w:val="es-ES"/>
              </w:rPr>
            </w:pPr>
            <w:r>
              <w:rPr>
                <w:rFonts w:ascii="Arial" w:eastAsia="Times New Roman" w:hAnsi="Arial" w:cs="Times New Roman"/>
                <w:b/>
                <w:sz w:val="24"/>
                <w:szCs w:val="24"/>
                <w:lang w:val="es-ES"/>
              </w:rPr>
              <w:t>Campo de Acción</w:t>
            </w:r>
            <w:r w:rsidR="00681A5E" w:rsidRPr="002F2EEC">
              <w:rPr>
                <w:rFonts w:ascii="Arial" w:eastAsia="Times New Roman" w:hAnsi="Arial" w:cs="Times New Roman"/>
                <w:b/>
                <w:sz w:val="24"/>
                <w:szCs w:val="24"/>
                <w:lang w:val="es-ES"/>
              </w:rPr>
              <w:t>:</w:t>
            </w:r>
          </w:p>
        </w:tc>
      </w:tr>
      <w:tr w:rsidR="00681A5E" w:rsidRPr="00681A5E" w:rsidTr="00FD5EEA">
        <w:trPr>
          <w:trHeight w:val="1952"/>
        </w:trPr>
        <w:tc>
          <w:tcPr>
            <w:tcW w:w="9576" w:type="dxa"/>
          </w:tcPr>
          <w:p w:rsidR="00681A5E" w:rsidRPr="00681A5E" w:rsidRDefault="00681A5E" w:rsidP="00681A5E">
            <w:pPr>
              <w:spacing w:before="80" w:after="80" w:line="240" w:lineRule="auto"/>
              <w:rPr>
                <w:rFonts w:ascii="Arial" w:eastAsia="Times New Roman" w:hAnsi="Arial" w:cs="Arial"/>
              </w:rPr>
            </w:pPr>
          </w:p>
        </w:tc>
      </w:tr>
    </w:tbl>
    <w:p w:rsidR="00681A5E" w:rsidRPr="00B011FE" w:rsidRDefault="00681A5E" w:rsidP="00681A5E">
      <w:pPr>
        <w:spacing w:after="0" w:line="240" w:lineRule="auto"/>
        <w:rPr>
          <w:rFonts w:ascii="Arial" w:eastAsia="Times New Roman" w:hAnsi="Arial" w:cs="Times New Roman"/>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FA7044" w:rsidTr="00FD5EEA">
        <w:tc>
          <w:tcPr>
            <w:tcW w:w="9576" w:type="dxa"/>
            <w:tcBorders>
              <w:top w:val="nil"/>
              <w:left w:val="nil"/>
              <w:right w:val="nil"/>
            </w:tcBorders>
            <w:shd w:val="clear" w:color="auto" w:fill="000000"/>
          </w:tcPr>
          <w:p w:rsidR="00681A5E" w:rsidRPr="002F1D94" w:rsidRDefault="002F1D94" w:rsidP="00681A5E">
            <w:pPr>
              <w:keepLines/>
              <w:spacing w:before="80" w:after="40" w:line="240" w:lineRule="auto"/>
              <w:rPr>
                <w:rFonts w:ascii="Arial" w:eastAsia="Times New Roman" w:hAnsi="Arial" w:cs="Times New Roman"/>
                <w:b/>
                <w:sz w:val="24"/>
                <w:szCs w:val="24"/>
                <w:lang w:val="es-ES"/>
              </w:rPr>
            </w:pPr>
            <w:r w:rsidRPr="002F1D94">
              <w:rPr>
                <w:rFonts w:ascii="Arial" w:eastAsia="Times New Roman" w:hAnsi="Arial" w:cs="Times New Roman"/>
                <w:b/>
                <w:sz w:val="24"/>
                <w:szCs w:val="24"/>
                <w:lang w:val="es-ES"/>
              </w:rPr>
              <w:t>Este grupo se porta con</w:t>
            </w:r>
            <w:r w:rsidR="00681A5E" w:rsidRPr="002F1D94">
              <w:rPr>
                <w:rFonts w:ascii="Arial" w:eastAsia="Times New Roman" w:hAnsi="Arial" w:cs="Times New Roman"/>
                <w:b/>
                <w:sz w:val="24"/>
                <w:szCs w:val="24"/>
                <w:lang w:val="es-ES"/>
              </w:rPr>
              <w:t>:</w:t>
            </w:r>
          </w:p>
        </w:tc>
      </w:tr>
      <w:tr w:rsidR="00681A5E" w:rsidRPr="00FA7044" w:rsidTr="00FD5EEA">
        <w:tc>
          <w:tcPr>
            <w:tcW w:w="9576" w:type="dxa"/>
          </w:tcPr>
          <w:p w:rsidR="00681A5E" w:rsidRPr="002F1D94" w:rsidRDefault="00681A5E" w:rsidP="00681A5E">
            <w:pPr>
              <w:keepLines/>
              <w:spacing w:before="80" w:after="80" w:line="240" w:lineRule="auto"/>
              <w:rPr>
                <w:rFonts w:ascii="Arial" w:eastAsia="Times New Roman" w:hAnsi="Arial" w:cs="Times New Roman"/>
                <w:i/>
                <w:sz w:val="24"/>
                <w:szCs w:val="24"/>
                <w:lang w:val="es-ES"/>
              </w:rPr>
            </w:pPr>
          </w:p>
        </w:tc>
      </w:tr>
    </w:tbl>
    <w:p w:rsidR="00681A5E" w:rsidRPr="00B011FE" w:rsidRDefault="00681A5E" w:rsidP="00681A5E">
      <w:pPr>
        <w:spacing w:after="0" w:line="240" w:lineRule="auto"/>
        <w:rPr>
          <w:rFonts w:ascii="Arial" w:eastAsia="Times New Roman" w:hAnsi="Arial" w:cs="Times New Roman"/>
          <w:sz w:val="16"/>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FA7044" w:rsidTr="00FD5EEA">
        <w:tc>
          <w:tcPr>
            <w:tcW w:w="9576" w:type="dxa"/>
            <w:tcBorders>
              <w:top w:val="nil"/>
              <w:left w:val="nil"/>
              <w:right w:val="nil"/>
            </w:tcBorders>
            <w:shd w:val="clear" w:color="auto" w:fill="000000"/>
          </w:tcPr>
          <w:p w:rsidR="00681A5E" w:rsidRPr="002F1D94" w:rsidRDefault="002F1D94" w:rsidP="00681A5E">
            <w:pPr>
              <w:keepLines/>
              <w:spacing w:before="80" w:after="40" w:line="240" w:lineRule="auto"/>
              <w:rPr>
                <w:rFonts w:ascii="Arial" w:eastAsia="Times New Roman" w:hAnsi="Arial" w:cs="Times New Roman"/>
                <w:b/>
                <w:sz w:val="24"/>
                <w:szCs w:val="24"/>
                <w:lang w:val="es-ES"/>
              </w:rPr>
            </w:pPr>
            <w:r w:rsidRPr="002F1D94">
              <w:rPr>
                <w:rFonts w:ascii="Arial" w:eastAsia="Times New Roman" w:hAnsi="Arial" w:cs="Times New Roman"/>
                <w:b/>
                <w:sz w:val="24"/>
                <w:szCs w:val="24"/>
                <w:lang w:val="es-ES"/>
              </w:rPr>
              <w:t>Este grupo recibo apoyo de</w:t>
            </w:r>
            <w:r w:rsidR="00681A5E" w:rsidRPr="002F1D94">
              <w:rPr>
                <w:rFonts w:ascii="Arial" w:eastAsia="Times New Roman" w:hAnsi="Arial" w:cs="Times New Roman"/>
                <w:b/>
                <w:sz w:val="24"/>
                <w:szCs w:val="24"/>
                <w:lang w:val="es-ES"/>
              </w:rPr>
              <w:t>:</w:t>
            </w:r>
          </w:p>
        </w:tc>
      </w:tr>
      <w:tr w:rsidR="00681A5E" w:rsidRPr="00FA7044" w:rsidTr="00FD5EEA">
        <w:tc>
          <w:tcPr>
            <w:tcW w:w="9576" w:type="dxa"/>
          </w:tcPr>
          <w:p w:rsidR="00681A5E" w:rsidRPr="002F1D94" w:rsidRDefault="00681A5E" w:rsidP="00681A5E">
            <w:pPr>
              <w:keepLines/>
              <w:spacing w:before="80" w:after="80" w:line="240" w:lineRule="auto"/>
              <w:rPr>
                <w:rFonts w:ascii="Arial" w:eastAsia="Times New Roman" w:hAnsi="Arial" w:cs="Times New Roman"/>
                <w:szCs w:val="24"/>
                <w:lang w:val="es-ES"/>
              </w:rPr>
            </w:pPr>
          </w:p>
        </w:tc>
      </w:tr>
    </w:tbl>
    <w:p w:rsidR="00681A5E" w:rsidRPr="00B011FE" w:rsidRDefault="00681A5E" w:rsidP="00681A5E">
      <w:pPr>
        <w:spacing w:after="0" w:line="240" w:lineRule="auto"/>
        <w:rPr>
          <w:rFonts w:ascii="Arial" w:eastAsia="Times New Roman" w:hAnsi="Arial" w:cs="Times New Roman"/>
          <w:sz w:val="16"/>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FA7044" w:rsidTr="00FD5EEA">
        <w:tc>
          <w:tcPr>
            <w:tcW w:w="9576" w:type="dxa"/>
            <w:tcBorders>
              <w:top w:val="nil"/>
              <w:left w:val="nil"/>
              <w:right w:val="nil"/>
            </w:tcBorders>
            <w:shd w:val="clear" w:color="auto" w:fill="000000"/>
          </w:tcPr>
          <w:p w:rsidR="00681A5E" w:rsidRPr="002F1D94" w:rsidRDefault="002F1D94" w:rsidP="00681A5E">
            <w:pPr>
              <w:keepLines/>
              <w:spacing w:before="80" w:after="40" w:line="240" w:lineRule="auto"/>
              <w:rPr>
                <w:rFonts w:ascii="Arial" w:eastAsia="Times New Roman" w:hAnsi="Arial" w:cs="Times New Roman"/>
                <w:b/>
                <w:sz w:val="24"/>
                <w:szCs w:val="24"/>
                <w:lang w:val="es-ES"/>
              </w:rPr>
            </w:pPr>
            <w:r w:rsidRPr="002F1D94">
              <w:rPr>
                <w:rFonts w:ascii="Arial" w:eastAsia="Times New Roman" w:hAnsi="Arial" w:cs="Times New Roman"/>
                <w:b/>
                <w:sz w:val="24"/>
                <w:szCs w:val="24"/>
                <w:lang w:val="es-ES"/>
              </w:rPr>
              <w:t>Términos de la membresía para este grupo</w:t>
            </w:r>
            <w:r w:rsidR="00681A5E" w:rsidRPr="002F1D94">
              <w:rPr>
                <w:rFonts w:ascii="Arial" w:eastAsia="Times New Roman" w:hAnsi="Arial" w:cs="Times New Roman"/>
                <w:b/>
                <w:sz w:val="24"/>
                <w:szCs w:val="24"/>
                <w:lang w:val="es-ES"/>
              </w:rPr>
              <w:t>:</w:t>
            </w:r>
          </w:p>
        </w:tc>
      </w:tr>
      <w:tr w:rsidR="00681A5E" w:rsidRPr="00FA7044" w:rsidTr="00FD5EEA">
        <w:tc>
          <w:tcPr>
            <w:tcW w:w="9576" w:type="dxa"/>
          </w:tcPr>
          <w:p w:rsidR="00681A5E" w:rsidRPr="002F1D94" w:rsidRDefault="00681A5E" w:rsidP="00681A5E">
            <w:pPr>
              <w:keepLines/>
              <w:spacing w:before="80" w:after="80" w:line="240" w:lineRule="auto"/>
              <w:rPr>
                <w:rFonts w:ascii="Arial" w:eastAsia="Times New Roman" w:hAnsi="Arial" w:cs="Times New Roman"/>
                <w:szCs w:val="24"/>
                <w:lang w:val="es-ES"/>
              </w:rPr>
            </w:pPr>
          </w:p>
        </w:tc>
      </w:tr>
    </w:tbl>
    <w:p w:rsidR="00681A5E" w:rsidRPr="00B011FE" w:rsidRDefault="00681A5E" w:rsidP="00681A5E">
      <w:pPr>
        <w:spacing w:after="0" w:line="240" w:lineRule="auto"/>
        <w:rPr>
          <w:rFonts w:ascii="Arial" w:eastAsia="Times New Roman" w:hAnsi="Arial" w:cs="Times New Roman"/>
          <w:sz w:val="16"/>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FA7044" w:rsidTr="00FD5EEA">
        <w:tc>
          <w:tcPr>
            <w:tcW w:w="9576" w:type="dxa"/>
            <w:tcBorders>
              <w:top w:val="nil"/>
              <w:left w:val="nil"/>
              <w:right w:val="nil"/>
            </w:tcBorders>
            <w:shd w:val="clear" w:color="auto" w:fill="000000"/>
          </w:tcPr>
          <w:p w:rsidR="00681A5E" w:rsidRPr="002F1D94" w:rsidRDefault="002F2EEC" w:rsidP="00681A5E">
            <w:pPr>
              <w:keepLines/>
              <w:spacing w:before="80" w:after="40" w:line="240" w:lineRule="auto"/>
              <w:rPr>
                <w:rFonts w:ascii="Arial" w:eastAsia="Times New Roman" w:hAnsi="Arial" w:cs="Times New Roman"/>
                <w:b/>
                <w:sz w:val="24"/>
                <w:szCs w:val="24"/>
                <w:lang w:val="es-ES"/>
              </w:rPr>
            </w:pPr>
            <w:r>
              <w:rPr>
                <w:rFonts w:ascii="Arial" w:eastAsia="Times New Roman" w:hAnsi="Arial" w:cs="Times New Roman"/>
                <w:b/>
                <w:sz w:val="24"/>
                <w:szCs w:val="24"/>
                <w:lang w:val="es-ES"/>
              </w:rPr>
              <w:t>Guí</w:t>
            </w:r>
            <w:r w:rsidR="002F1D94" w:rsidRPr="002F1D94">
              <w:rPr>
                <w:rFonts w:ascii="Arial" w:eastAsia="Times New Roman" w:hAnsi="Arial" w:cs="Times New Roman"/>
                <w:b/>
                <w:sz w:val="24"/>
                <w:szCs w:val="24"/>
                <w:lang w:val="es-ES"/>
              </w:rPr>
              <w:t>as de membresía para este grupo</w:t>
            </w:r>
            <w:r w:rsidR="00681A5E" w:rsidRPr="002F1D94">
              <w:rPr>
                <w:rFonts w:ascii="Arial" w:eastAsia="Times New Roman" w:hAnsi="Arial" w:cs="Times New Roman"/>
                <w:b/>
                <w:sz w:val="24"/>
                <w:szCs w:val="24"/>
                <w:lang w:val="es-ES"/>
              </w:rPr>
              <w:t>:</w:t>
            </w:r>
          </w:p>
        </w:tc>
      </w:tr>
      <w:tr w:rsidR="00681A5E" w:rsidRPr="00FA7044" w:rsidTr="00FD5EEA">
        <w:tc>
          <w:tcPr>
            <w:tcW w:w="9576" w:type="dxa"/>
          </w:tcPr>
          <w:p w:rsidR="00681A5E" w:rsidRPr="002F1D94" w:rsidRDefault="00681A5E" w:rsidP="00681A5E">
            <w:pPr>
              <w:keepLines/>
              <w:spacing w:before="80" w:after="80" w:line="240" w:lineRule="auto"/>
              <w:rPr>
                <w:rFonts w:ascii="Arial" w:eastAsia="Times New Roman" w:hAnsi="Arial" w:cs="Times New Roman"/>
                <w:i/>
                <w:szCs w:val="24"/>
                <w:lang w:val="es-ES"/>
              </w:rPr>
            </w:pPr>
          </w:p>
        </w:tc>
      </w:tr>
    </w:tbl>
    <w:p w:rsidR="00681A5E" w:rsidRPr="00B011FE" w:rsidRDefault="00681A5E" w:rsidP="00681A5E">
      <w:pPr>
        <w:spacing w:after="0" w:line="240" w:lineRule="auto"/>
        <w:rPr>
          <w:rFonts w:ascii="Arial" w:eastAsia="Times New Roman" w:hAnsi="Arial" w:cs="Times New Roman"/>
          <w:sz w:val="18"/>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681A5E" w:rsidRPr="00681A5E" w:rsidTr="00FD5EEA">
        <w:tc>
          <w:tcPr>
            <w:tcW w:w="9576" w:type="dxa"/>
            <w:tcBorders>
              <w:top w:val="nil"/>
              <w:left w:val="nil"/>
              <w:right w:val="nil"/>
            </w:tcBorders>
            <w:shd w:val="clear" w:color="auto" w:fill="000000"/>
          </w:tcPr>
          <w:p w:rsidR="00681A5E" w:rsidRPr="002F2EEC" w:rsidRDefault="002F1D94" w:rsidP="00681A5E">
            <w:pPr>
              <w:keepLines/>
              <w:spacing w:before="80" w:after="40" w:line="240" w:lineRule="auto"/>
              <w:rPr>
                <w:rFonts w:ascii="Arial" w:eastAsia="Times New Roman" w:hAnsi="Arial" w:cs="Times New Roman"/>
                <w:b/>
                <w:sz w:val="24"/>
                <w:szCs w:val="24"/>
                <w:lang w:val="es-ES"/>
              </w:rPr>
            </w:pPr>
            <w:r w:rsidRPr="002F2EEC">
              <w:rPr>
                <w:rFonts w:ascii="Arial" w:eastAsia="Times New Roman" w:hAnsi="Arial" w:cs="Times New Roman"/>
                <w:b/>
                <w:sz w:val="24"/>
                <w:szCs w:val="24"/>
                <w:lang w:val="es-ES"/>
              </w:rPr>
              <w:t>Reportes Trimestrales</w:t>
            </w:r>
            <w:r w:rsidR="00681A5E" w:rsidRPr="002F2EEC">
              <w:rPr>
                <w:rFonts w:ascii="Arial" w:eastAsia="Times New Roman" w:hAnsi="Arial" w:cs="Times New Roman"/>
                <w:b/>
                <w:sz w:val="24"/>
                <w:szCs w:val="24"/>
                <w:lang w:val="es-ES"/>
              </w:rPr>
              <w:t>:</w:t>
            </w:r>
          </w:p>
        </w:tc>
      </w:tr>
      <w:tr w:rsidR="00681A5E" w:rsidRPr="00681A5E" w:rsidTr="00FD5EEA">
        <w:tc>
          <w:tcPr>
            <w:tcW w:w="9576" w:type="dxa"/>
          </w:tcPr>
          <w:p w:rsidR="00681A5E" w:rsidRPr="00681A5E" w:rsidRDefault="00681A5E" w:rsidP="00681A5E">
            <w:pPr>
              <w:keepLines/>
              <w:spacing w:before="80" w:after="80" w:line="240" w:lineRule="auto"/>
              <w:rPr>
                <w:rFonts w:ascii="Arial" w:eastAsia="Times New Roman" w:hAnsi="Arial" w:cs="Times New Roman"/>
                <w:i/>
                <w:szCs w:val="24"/>
              </w:rPr>
            </w:pPr>
          </w:p>
        </w:tc>
      </w:tr>
    </w:tbl>
    <w:p w:rsidR="00681A5E" w:rsidRPr="00681A5E" w:rsidRDefault="00681A5E" w:rsidP="00681A5E">
      <w:pPr>
        <w:spacing w:after="0" w:line="240" w:lineRule="auto"/>
        <w:rPr>
          <w:rFonts w:ascii="Arial" w:eastAsia="Times New Roman" w:hAnsi="Arial" w:cs="Times New Roman"/>
          <w:sz w:val="24"/>
          <w:szCs w:val="24"/>
        </w:rPr>
      </w:pPr>
    </w:p>
    <w:p w:rsidR="00681A5E" w:rsidRPr="00B011FE" w:rsidRDefault="00681A5E" w:rsidP="00681A5E">
      <w:pPr>
        <w:spacing w:after="0" w:line="240" w:lineRule="auto"/>
        <w:rPr>
          <w:rFonts w:ascii="Arial" w:eastAsia="Times New Roman" w:hAnsi="Arial" w:cs="Times New Roman"/>
          <w:sz w:val="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860"/>
      </w:tblGrid>
      <w:tr w:rsidR="00681A5E" w:rsidRPr="00681A5E" w:rsidTr="00FD5EEA">
        <w:tc>
          <w:tcPr>
            <w:tcW w:w="4788" w:type="dxa"/>
            <w:tcBorders>
              <w:top w:val="nil"/>
              <w:left w:val="nil"/>
              <w:right w:val="nil"/>
            </w:tcBorders>
            <w:shd w:val="clear" w:color="auto" w:fill="000000"/>
          </w:tcPr>
          <w:p w:rsidR="00681A5E" w:rsidRPr="002F2EEC" w:rsidRDefault="002F1D94" w:rsidP="00681A5E">
            <w:pPr>
              <w:keepLines/>
              <w:spacing w:before="80" w:after="40" w:line="240" w:lineRule="auto"/>
              <w:rPr>
                <w:rFonts w:ascii="Arial" w:eastAsia="Times New Roman" w:hAnsi="Arial" w:cs="Times New Roman"/>
                <w:b/>
                <w:sz w:val="24"/>
                <w:szCs w:val="24"/>
                <w:lang w:val="es-ES"/>
              </w:rPr>
            </w:pPr>
            <w:r w:rsidRPr="002F2EEC">
              <w:rPr>
                <w:rFonts w:ascii="Arial" w:eastAsia="Times New Roman" w:hAnsi="Arial" w:cs="Times New Roman"/>
                <w:b/>
                <w:sz w:val="24"/>
                <w:szCs w:val="24"/>
                <w:lang w:val="es-ES"/>
              </w:rPr>
              <w:t>Sub-Comité</w:t>
            </w:r>
            <w:r w:rsidR="00681A5E" w:rsidRPr="002F2EEC">
              <w:rPr>
                <w:rFonts w:ascii="Arial" w:eastAsia="Times New Roman" w:hAnsi="Arial" w:cs="Times New Roman"/>
                <w:b/>
                <w:sz w:val="24"/>
                <w:szCs w:val="24"/>
                <w:lang w:val="es-ES"/>
              </w:rPr>
              <w:t>s:</w:t>
            </w:r>
          </w:p>
        </w:tc>
        <w:tc>
          <w:tcPr>
            <w:tcW w:w="4860" w:type="dxa"/>
            <w:tcBorders>
              <w:top w:val="nil"/>
              <w:left w:val="nil"/>
              <w:right w:val="nil"/>
            </w:tcBorders>
            <w:shd w:val="clear" w:color="auto" w:fill="000000"/>
          </w:tcPr>
          <w:p w:rsidR="00681A5E" w:rsidRPr="00681A5E" w:rsidRDefault="00681A5E" w:rsidP="00681A5E">
            <w:pPr>
              <w:keepLines/>
              <w:spacing w:before="80" w:after="40" w:line="240" w:lineRule="auto"/>
              <w:rPr>
                <w:rFonts w:ascii="Arial" w:eastAsia="Times New Roman" w:hAnsi="Arial" w:cs="Times New Roman"/>
                <w:b/>
                <w:sz w:val="24"/>
                <w:szCs w:val="24"/>
              </w:rPr>
            </w:pPr>
          </w:p>
        </w:tc>
      </w:tr>
      <w:tr w:rsidR="00681A5E" w:rsidRPr="00681A5E" w:rsidTr="00FD5EEA">
        <w:tc>
          <w:tcPr>
            <w:tcW w:w="9648" w:type="dxa"/>
            <w:gridSpan w:val="2"/>
            <w:tcBorders>
              <w:bottom w:val="single" w:sz="4" w:space="0" w:color="auto"/>
            </w:tcBorders>
          </w:tcPr>
          <w:p w:rsidR="00681A5E" w:rsidRPr="00681A5E" w:rsidRDefault="00681A5E" w:rsidP="00681A5E">
            <w:pPr>
              <w:keepLines/>
              <w:spacing w:before="80" w:after="80" w:line="240" w:lineRule="auto"/>
              <w:rPr>
                <w:rFonts w:ascii="Arial" w:eastAsia="Times New Roman" w:hAnsi="Arial" w:cs="Times New Roman"/>
                <w:szCs w:val="24"/>
              </w:rPr>
            </w:pPr>
          </w:p>
        </w:tc>
      </w:tr>
      <w:tr w:rsidR="00681A5E" w:rsidRPr="00681A5E" w:rsidTr="00FD5EEA">
        <w:tc>
          <w:tcPr>
            <w:tcW w:w="9648" w:type="dxa"/>
            <w:gridSpan w:val="2"/>
            <w:tcBorders>
              <w:left w:val="nil"/>
              <w:right w:val="nil"/>
            </w:tcBorders>
            <w:shd w:val="clear" w:color="auto" w:fill="auto"/>
          </w:tcPr>
          <w:p w:rsidR="00681A5E" w:rsidRPr="00B011FE" w:rsidRDefault="00681A5E" w:rsidP="00681A5E">
            <w:pPr>
              <w:keepLines/>
              <w:spacing w:before="80" w:after="80" w:line="240" w:lineRule="auto"/>
              <w:rPr>
                <w:rFonts w:ascii="Arial" w:eastAsia="Times New Roman" w:hAnsi="Arial" w:cs="Times New Roman"/>
                <w:b/>
                <w:color w:val="FFFFFF"/>
                <w:sz w:val="8"/>
                <w:szCs w:val="24"/>
              </w:rPr>
            </w:pPr>
          </w:p>
        </w:tc>
      </w:tr>
      <w:tr w:rsidR="00681A5E" w:rsidRPr="00FA7044" w:rsidTr="00FD5EEA">
        <w:tc>
          <w:tcPr>
            <w:tcW w:w="9648" w:type="dxa"/>
            <w:gridSpan w:val="2"/>
            <w:shd w:val="solid" w:color="auto" w:fill="auto"/>
          </w:tcPr>
          <w:p w:rsidR="00681A5E" w:rsidRPr="002F1D94" w:rsidRDefault="002F1D94" w:rsidP="002F1D94">
            <w:pPr>
              <w:keepLines/>
              <w:spacing w:before="80" w:after="80" w:line="240" w:lineRule="auto"/>
              <w:rPr>
                <w:rFonts w:ascii="Arial" w:eastAsia="Times New Roman" w:hAnsi="Arial" w:cs="Times New Roman"/>
                <w:b/>
                <w:color w:val="FFFFFF"/>
                <w:sz w:val="24"/>
                <w:szCs w:val="24"/>
                <w:lang w:val="es-ES"/>
              </w:rPr>
            </w:pPr>
            <w:r w:rsidRPr="002F1D94">
              <w:rPr>
                <w:rFonts w:ascii="Arial" w:eastAsia="Times New Roman" w:hAnsi="Arial" w:cs="Times New Roman"/>
                <w:b/>
                <w:color w:val="FFFFFF"/>
                <w:sz w:val="24"/>
                <w:szCs w:val="24"/>
                <w:lang w:val="es-ES"/>
              </w:rPr>
              <w:t xml:space="preserve">Guías para el quorum </w:t>
            </w:r>
            <w:r>
              <w:rPr>
                <w:rFonts w:ascii="Arial" w:eastAsia="Times New Roman" w:hAnsi="Arial" w:cs="Times New Roman"/>
                <w:b/>
                <w:color w:val="FFFFFF"/>
                <w:sz w:val="24"/>
                <w:szCs w:val="24"/>
                <w:lang w:val="es-ES"/>
              </w:rPr>
              <w:t>para</w:t>
            </w:r>
            <w:r w:rsidRPr="002F1D94">
              <w:rPr>
                <w:rFonts w:ascii="Arial" w:eastAsia="Times New Roman" w:hAnsi="Arial" w:cs="Times New Roman"/>
                <w:b/>
                <w:color w:val="FFFFFF"/>
                <w:sz w:val="24"/>
                <w:szCs w:val="24"/>
                <w:lang w:val="es-ES"/>
              </w:rPr>
              <w:t xml:space="preserve"> este grupo</w:t>
            </w:r>
            <w:r w:rsidR="00681A5E" w:rsidRPr="002F1D94">
              <w:rPr>
                <w:rFonts w:ascii="Arial" w:eastAsia="Times New Roman" w:hAnsi="Arial" w:cs="Times New Roman"/>
                <w:b/>
                <w:color w:val="FFFFFF"/>
                <w:sz w:val="24"/>
                <w:szCs w:val="24"/>
                <w:lang w:val="es-ES"/>
              </w:rPr>
              <w:t xml:space="preserve">: </w:t>
            </w:r>
          </w:p>
        </w:tc>
      </w:tr>
      <w:tr w:rsidR="00681A5E" w:rsidRPr="00FA7044" w:rsidTr="00FD5EEA">
        <w:tc>
          <w:tcPr>
            <w:tcW w:w="9648" w:type="dxa"/>
            <w:gridSpan w:val="2"/>
          </w:tcPr>
          <w:p w:rsidR="00681A5E" w:rsidRPr="002F1D94" w:rsidRDefault="00681A5E" w:rsidP="00681A5E">
            <w:pPr>
              <w:keepLines/>
              <w:spacing w:before="80" w:after="80" w:line="240" w:lineRule="auto"/>
              <w:rPr>
                <w:rFonts w:ascii="Arial" w:eastAsia="Times New Roman" w:hAnsi="Arial" w:cs="Times New Roman"/>
                <w:szCs w:val="24"/>
                <w:lang w:val="es-ES"/>
              </w:rPr>
            </w:pPr>
          </w:p>
        </w:tc>
      </w:tr>
    </w:tbl>
    <w:p w:rsidR="00B011FE" w:rsidRDefault="00B011FE" w:rsidP="00B011FE">
      <w:pPr>
        <w:spacing w:after="0" w:line="240" w:lineRule="auto"/>
        <w:outlineLvl w:val="0"/>
        <w:rPr>
          <w:rFonts w:ascii="Arial" w:eastAsia="Times New Roman" w:hAnsi="Arial" w:cs="Times New Roman"/>
          <w:b/>
          <w:sz w:val="24"/>
          <w:szCs w:val="24"/>
          <w:lang w:val="es-ES"/>
        </w:rPr>
      </w:pPr>
    </w:p>
    <w:p w:rsidR="00B011FE" w:rsidRDefault="00B011FE" w:rsidP="00B011FE">
      <w:pPr>
        <w:spacing w:after="0" w:line="240" w:lineRule="auto"/>
        <w:outlineLvl w:val="0"/>
        <w:rPr>
          <w:rFonts w:ascii="Arial" w:eastAsia="Times New Roman" w:hAnsi="Arial" w:cs="Times New Roman"/>
          <w:b/>
          <w:sz w:val="24"/>
          <w:szCs w:val="24"/>
          <w:lang w:val="es-ES"/>
        </w:rPr>
      </w:pPr>
    </w:p>
    <w:p w:rsidR="00B011FE" w:rsidRDefault="00B011FE" w:rsidP="00B011FE">
      <w:pPr>
        <w:spacing w:after="0" w:line="240" w:lineRule="auto"/>
        <w:outlineLvl w:val="0"/>
        <w:rPr>
          <w:rFonts w:ascii="Arial" w:eastAsia="Times New Roman" w:hAnsi="Arial" w:cs="Times New Roman"/>
          <w:b/>
          <w:sz w:val="24"/>
          <w:szCs w:val="24"/>
          <w:lang w:val="es-ES"/>
        </w:rPr>
      </w:pPr>
    </w:p>
    <w:p w:rsidR="00B011FE" w:rsidRDefault="00B011FE" w:rsidP="00B011FE">
      <w:pPr>
        <w:spacing w:after="0" w:line="240" w:lineRule="auto"/>
        <w:outlineLvl w:val="0"/>
        <w:rPr>
          <w:rFonts w:ascii="Arial" w:eastAsia="Times New Roman" w:hAnsi="Arial" w:cs="Times New Roman"/>
          <w:b/>
          <w:sz w:val="24"/>
          <w:szCs w:val="24"/>
          <w:lang w:val="es-ES"/>
        </w:rPr>
      </w:pPr>
    </w:p>
    <w:p w:rsidR="00681A5E" w:rsidRPr="00681A5E" w:rsidRDefault="00815F70" w:rsidP="00B011FE">
      <w:pPr>
        <w:spacing w:after="0" w:line="240" w:lineRule="auto"/>
        <w:outlineLvl w:val="0"/>
        <w:rPr>
          <w:rFonts w:ascii="Arial" w:eastAsia="Times New Roman" w:hAnsi="Arial" w:cs="Times New Roman"/>
          <w:sz w:val="24"/>
          <w:szCs w:val="24"/>
        </w:rPr>
      </w:pPr>
      <w:r>
        <w:rPr>
          <w:rFonts w:ascii="Arial" w:eastAsia="Times New Roman" w:hAnsi="Arial" w:cs="Times New Roman"/>
          <w:b/>
          <w:sz w:val="24"/>
          <w:szCs w:val="24"/>
        </w:rPr>
        <w:lastRenderedPageBreak/>
        <w:t>A</w:t>
      </w:r>
      <w:r w:rsidR="002F1D94">
        <w:rPr>
          <w:rFonts w:ascii="Arial" w:eastAsia="Times New Roman" w:hAnsi="Arial" w:cs="Times New Roman"/>
          <w:b/>
          <w:sz w:val="24"/>
          <w:szCs w:val="24"/>
        </w:rPr>
        <w:t>PÉNDICE</w:t>
      </w:r>
      <w:r>
        <w:rPr>
          <w:rFonts w:ascii="Arial" w:eastAsia="Times New Roman" w:hAnsi="Arial" w:cs="Times New Roman"/>
          <w:b/>
          <w:sz w:val="24"/>
          <w:szCs w:val="24"/>
        </w:rPr>
        <w:t xml:space="preserve"> </w:t>
      </w:r>
      <w:r w:rsidR="00EF6150">
        <w:rPr>
          <w:rFonts w:ascii="Arial" w:eastAsia="Times New Roman" w:hAnsi="Arial" w:cs="Times New Roman"/>
          <w:b/>
          <w:sz w:val="24"/>
          <w:szCs w:val="24"/>
        </w:rPr>
        <w:t>A</w:t>
      </w:r>
    </w:p>
    <w:p w:rsidR="00681A5E" w:rsidRPr="00681A5E" w:rsidRDefault="00681A5E" w:rsidP="00681A5E">
      <w:pPr>
        <w:spacing w:after="0" w:line="240" w:lineRule="auto"/>
        <w:rPr>
          <w:rFonts w:ascii="Arial" w:eastAsia="Times New Roman" w:hAnsi="Arial" w:cs="Times New Roman"/>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0"/>
        <w:gridCol w:w="18"/>
        <w:gridCol w:w="4788"/>
      </w:tblGrid>
      <w:tr w:rsidR="00681A5E" w:rsidRPr="00B011FE" w:rsidTr="00681A5E">
        <w:tc>
          <w:tcPr>
            <w:tcW w:w="4788" w:type="dxa"/>
            <w:gridSpan w:val="2"/>
            <w:shd w:val="clear" w:color="auto" w:fill="000000"/>
          </w:tcPr>
          <w:p w:rsidR="002F1D94" w:rsidRPr="00B011FE" w:rsidRDefault="002F1D94" w:rsidP="00681A5E">
            <w:pPr>
              <w:tabs>
                <w:tab w:val="left" w:pos="360"/>
              </w:tabs>
              <w:spacing w:before="40" w:after="40" w:line="240" w:lineRule="auto"/>
              <w:ind w:left="360" w:hanging="360"/>
              <w:rPr>
                <w:rFonts w:ascii="Arial" w:eastAsia="Times New Roman" w:hAnsi="Arial" w:cs="Times New Roman"/>
                <w:b/>
                <w:sz w:val="20"/>
                <w:szCs w:val="24"/>
                <w:lang w:val="es-ES"/>
              </w:rPr>
            </w:pPr>
            <w:r w:rsidRPr="00B011FE">
              <w:rPr>
                <w:rFonts w:ascii="Arial" w:eastAsia="Times New Roman" w:hAnsi="Arial" w:cs="Times New Roman"/>
                <w:b/>
                <w:sz w:val="20"/>
                <w:szCs w:val="24"/>
                <w:lang w:val="es-ES"/>
              </w:rPr>
              <w:t xml:space="preserve">Acuerdos de </w:t>
            </w:r>
            <w:r w:rsidR="002F2EEC" w:rsidRPr="00B011FE">
              <w:rPr>
                <w:rFonts w:ascii="Arial" w:eastAsia="Times New Roman" w:hAnsi="Arial" w:cs="Times New Roman"/>
                <w:b/>
                <w:sz w:val="20"/>
                <w:szCs w:val="24"/>
                <w:lang w:val="es-ES"/>
              </w:rPr>
              <w:t>Trabajo</w:t>
            </w:r>
          </w:p>
          <w:p w:rsidR="00681A5E" w:rsidRPr="00B011FE" w:rsidRDefault="00681A5E" w:rsidP="00681A5E">
            <w:pPr>
              <w:tabs>
                <w:tab w:val="left" w:pos="360"/>
              </w:tabs>
              <w:spacing w:before="40" w:after="40" w:line="240" w:lineRule="auto"/>
              <w:ind w:left="360" w:hanging="360"/>
              <w:rPr>
                <w:rFonts w:ascii="Arial" w:eastAsia="Times New Roman" w:hAnsi="Arial" w:cs="Times New Roman"/>
                <w:b/>
                <w:sz w:val="20"/>
                <w:szCs w:val="24"/>
              </w:rPr>
            </w:pPr>
          </w:p>
        </w:tc>
        <w:tc>
          <w:tcPr>
            <w:tcW w:w="4788" w:type="dxa"/>
            <w:shd w:val="clear" w:color="auto" w:fill="000000"/>
          </w:tcPr>
          <w:p w:rsidR="00681A5E" w:rsidRPr="00B011FE" w:rsidRDefault="00681A5E" w:rsidP="00681A5E">
            <w:pPr>
              <w:spacing w:before="40" w:after="40" w:line="240" w:lineRule="auto"/>
              <w:ind w:left="432" w:hanging="360"/>
              <w:rPr>
                <w:rFonts w:ascii="Arial" w:eastAsia="Times New Roman" w:hAnsi="Arial" w:cs="Times New Roman"/>
                <w:sz w:val="20"/>
                <w:szCs w:val="24"/>
              </w:rPr>
            </w:pPr>
          </w:p>
        </w:tc>
      </w:tr>
      <w:tr w:rsidR="00681A5E" w:rsidRPr="00FA7044"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1.</w:t>
            </w:r>
            <w:r w:rsidRPr="00B011FE">
              <w:rPr>
                <w:rFonts w:ascii="Arial" w:eastAsia="Times New Roman" w:hAnsi="Arial" w:cs="Times New Roman"/>
                <w:sz w:val="20"/>
                <w:szCs w:val="24"/>
                <w:lang w:val="es-ES"/>
              </w:rPr>
              <w:tab/>
            </w:r>
            <w:r w:rsidR="002F1D94" w:rsidRPr="00B011FE">
              <w:rPr>
                <w:rFonts w:ascii="Arial" w:eastAsia="Times New Roman" w:hAnsi="Arial" w:cs="Times New Roman"/>
                <w:sz w:val="20"/>
                <w:szCs w:val="24"/>
                <w:lang w:val="es-ES"/>
              </w:rPr>
              <w:t>¿</w:t>
            </w:r>
            <w:r w:rsidR="009D05AC" w:rsidRPr="00B011FE">
              <w:rPr>
                <w:rFonts w:ascii="Arial" w:eastAsia="Times New Roman" w:hAnsi="Arial" w:cs="Times New Roman"/>
                <w:sz w:val="20"/>
                <w:szCs w:val="24"/>
                <w:lang w:val="es-ES"/>
              </w:rPr>
              <w:t>Con qué frecuencia</w:t>
            </w:r>
            <w:r w:rsidR="002F1D94" w:rsidRPr="00B011FE">
              <w:rPr>
                <w:rFonts w:ascii="Arial" w:eastAsia="Times New Roman" w:hAnsi="Arial" w:cs="Times New Roman"/>
                <w:sz w:val="20"/>
                <w:szCs w:val="24"/>
                <w:lang w:val="es-ES"/>
              </w:rPr>
              <w:t xml:space="preserve"> se reúne este grupo? </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lang w:val="es-ES"/>
              </w:rPr>
            </w:pPr>
          </w:p>
        </w:tc>
      </w:tr>
      <w:tr w:rsidR="00681A5E" w:rsidRPr="00FA7044"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2.</w:t>
            </w:r>
            <w:r w:rsidRPr="00B011FE">
              <w:rPr>
                <w:rFonts w:ascii="Arial" w:eastAsia="Times New Roman" w:hAnsi="Arial" w:cs="Times New Roman"/>
                <w:sz w:val="20"/>
                <w:szCs w:val="24"/>
                <w:lang w:val="es-ES"/>
              </w:rPr>
              <w:tab/>
            </w:r>
            <w:r w:rsidR="002F1D94" w:rsidRPr="00B011FE">
              <w:rPr>
                <w:rFonts w:ascii="Arial" w:eastAsia="Times New Roman" w:hAnsi="Arial" w:cs="Times New Roman"/>
                <w:sz w:val="20"/>
                <w:szCs w:val="24"/>
                <w:lang w:val="es-ES"/>
              </w:rPr>
              <w:t xml:space="preserve">¿Cómo se programan las juntas? </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lang w:val="es-ES"/>
              </w:rPr>
            </w:pPr>
          </w:p>
        </w:tc>
      </w:tr>
      <w:tr w:rsidR="00681A5E" w:rsidRPr="00FA7044"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3.</w:t>
            </w:r>
            <w:r w:rsidRPr="00B011FE">
              <w:rPr>
                <w:rFonts w:ascii="Arial" w:eastAsia="Times New Roman" w:hAnsi="Arial" w:cs="Times New Roman"/>
                <w:sz w:val="20"/>
                <w:szCs w:val="24"/>
                <w:lang w:val="es-ES"/>
              </w:rPr>
              <w:tab/>
            </w:r>
            <w:r w:rsidR="009D05AC" w:rsidRPr="00B011FE">
              <w:rPr>
                <w:rFonts w:ascii="Arial" w:eastAsia="Times New Roman" w:hAnsi="Arial" w:cs="Times New Roman"/>
                <w:sz w:val="20"/>
                <w:szCs w:val="24"/>
                <w:lang w:val="es-ES"/>
              </w:rPr>
              <w:t>¿Cómo se cancelan las juntas</w:t>
            </w:r>
            <w:r w:rsidRPr="00B011FE">
              <w:rPr>
                <w:rFonts w:ascii="Arial" w:eastAsia="Times New Roman" w:hAnsi="Arial" w:cs="Times New Roman"/>
                <w:sz w:val="20"/>
                <w:szCs w:val="24"/>
                <w:lang w:val="es-ES"/>
              </w:rPr>
              <w:t>?</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lang w:val="es-ES"/>
              </w:rPr>
            </w:pPr>
          </w:p>
        </w:tc>
      </w:tr>
      <w:tr w:rsidR="00681A5E" w:rsidRPr="00FA7044"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 xml:space="preserve">4.   </w:t>
            </w:r>
            <w:r w:rsidR="009D05AC" w:rsidRPr="00B011FE">
              <w:rPr>
                <w:rFonts w:ascii="Arial" w:eastAsia="Times New Roman" w:hAnsi="Arial" w:cs="Times New Roman"/>
                <w:sz w:val="20"/>
                <w:szCs w:val="24"/>
                <w:lang w:val="es-ES"/>
              </w:rPr>
              <w:t>¿Cómo se vuelven a programar las juntas</w:t>
            </w:r>
            <w:r w:rsidRPr="00B011FE">
              <w:rPr>
                <w:rFonts w:ascii="Arial" w:eastAsia="Times New Roman" w:hAnsi="Arial" w:cs="Times New Roman"/>
                <w:sz w:val="20"/>
                <w:szCs w:val="24"/>
                <w:lang w:val="es-ES"/>
              </w:rPr>
              <w:t>?</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lang w:val="es-ES"/>
              </w:rPr>
            </w:pPr>
          </w:p>
        </w:tc>
      </w:tr>
      <w:tr w:rsidR="00681A5E" w:rsidRPr="00B011FE"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5.</w:t>
            </w:r>
            <w:r w:rsidRPr="00B011FE">
              <w:rPr>
                <w:rFonts w:ascii="Arial" w:eastAsia="Times New Roman" w:hAnsi="Arial" w:cs="Times New Roman"/>
                <w:sz w:val="20"/>
                <w:szCs w:val="24"/>
                <w:lang w:val="es-ES"/>
              </w:rPr>
              <w:tab/>
            </w:r>
            <w:r w:rsidR="009D05AC" w:rsidRPr="00B011FE">
              <w:rPr>
                <w:rFonts w:ascii="Arial" w:eastAsia="Times New Roman" w:hAnsi="Arial" w:cs="Times New Roman"/>
                <w:sz w:val="20"/>
                <w:szCs w:val="24"/>
                <w:lang w:val="es-ES"/>
              </w:rPr>
              <w:t>¿Cómo se seleccionan a los miembros</w:t>
            </w:r>
            <w:r w:rsidRPr="00B011FE">
              <w:rPr>
                <w:rFonts w:ascii="Arial" w:eastAsia="Times New Roman" w:hAnsi="Arial" w:cs="Times New Roman"/>
                <w:sz w:val="20"/>
                <w:szCs w:val="24"/>
                <w:lang w:val="es-ES"/>
              </w:rPr>
              <w:t>?</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rPr>
            </w:pPr>
            <w:r w:rsidRPr="00B011FE">
              <w:rPr>
                <w:rFonts w:ascii="Arial" w:eastAsia="Times New Roman" w:hAnsi="Arial" w:cs="Times New Roman"/>
                <w:sz w:val="20"/>
                <w:szCs w:val="24"/>
              </w:rPr>
              <w:t>.</w:t>
            </w:r>
          </w:p>
        </w:tc>
      </w:tr>
      <w:tr w:rsidR="00681A5E" w:rsidRPr="00FA7044"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6.</w:t>
            </w:r>
            <w:r w:rsidRPr="00B011FE">
              <w:rPr>
                <w:rFonts w:ascii="Arial" w:eastAsia="Times New Roman" w:hAnsi="Arial" w:cs="Times New Roman"/>
                <w:sz w:val="20"/>
                <w:szCs w:val="24"/>
                <w:lang w:val="es-ES"/>
              </w:rPr>
              <w:tab/>
            </w:r>
            <w:r w:rsidR="009D05AC" w:rsidRPr="00B011FE">
              <w:rPr>
                <w:rFonts w:ascii="Arial" w:eastAsia="Times New Roman" w:hAnsi="Arial" w:cs="Times New Roman"/>
                <w:sz w:val="20"/>
                <w:szCs w:val="24"/>
                <w:lang w:val="es-ES"/>
              </w:rPr>
              <w:t xml:space="preserve">¿Se permite la asistencia por proxy? </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lang w:val="es-ES"/>
              </w:rPr>
            </w:pPr>
          </w:p>
        </w:tc>
      </w:tr>
      <w:tr w:rsidR="00681A5E" w:rsidRPr="00B011FE"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rPr>
            </w:pPr>
            <w:r w:rsidRPr="00B011FE">
              <w:rPr>
                <w:rFonts w:ascii="Arial" w:eastAsia="Times New Roman" w:hAnsi="Arial" w:cs="Times New Roman"/>
                <w:sz w:val="20"/>
                <w:szCs w:val="24"/>
              </w:rPr>
              <w:t>7.</w:t>
            </w:r>
            <w:r w:rsidRPr="00B011FE">
              <w:rPr>
                <w:rFonts w:ascii="Arial" w:eastAsia="Times New Roman" w:hAnsi="Arial" w:cs="Times New Roman"/>
                <w:sz w:val="20"/>
                <w:szCs w:val="24"/>
              </w:rPr>
              <w:tab/>
            </w:r>
            <w:r w:rsidR="009D05AC" w:rsidRPr="00B011FE">
              <w:rPr>
                <w:rFonts w:ascii="Arial" w:eastAsia="Times New Roman" w:hAnsi="Arial" w:cs="Times New Roman"/>
                <w:sz w:val="20"/>
                <w:szCs w:val="24"/>
                <w:lang w:val="es-ES"/>
              </w:rPr>
              <w:t>¿Quién dirige las juntas</w:t>
            </w:r>
            <w:r w:rsidRPr="00B011FE">
              <w:rPr>
                <w:rFonts w:ascii="Arial" w:eastAsia="Times New Roman" w:hAnsi="Arial" w:cs="Times New Roman"/>
                <w:sz w:val="20"/>
                <w:szCs w:val="24"/>
                <w:lang w:val="es-ES"/>
              </w:rPr>
              <w:t>?</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rPr>
            </w:pPr>
          </w:p>
        </w:tc>
      </w:tr>
      <w:tr w:rsidR="00681A5E" w:rsidRPr="00FA7044"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8.</w:t>
            </w:r>
            <w:r w:rsidRPr="00B011FE">
              <w:rPr>
                <w:rFonts w:ascii="Arial" w:eastAsia="Times New Roman" w:hAnsi="Arial" w:cs="Times New Roman"/>
                <w:sz w:val="20"/>
                <w:szCs w:val="24"/>
                <w:lang w:val="es-ES"/>
              </w:rPr>
              <w:tab/>
            </w:r>
            <w:r w:rsidR="009D05AC" w:rsidRPr="00B011FE">
              <w:rPr>
                <w:rFonts w:ascii="Arial" w:eastAsia="Times New Roman" w:hAnsi="Arial" w:cs="Times New Roman"/>
                <w:sz w:val="20"/>
                <w:szCs w:val="24"/>
                <w:lang w:val="es-ES"/>
              </w:rPr>
              <w:t>¿Cómo se conservan las minutas</w:t>
            </w:r>
            <w:r w:rsidRPr="00B011FE">
              <w:rPr>
                <w:rFonts w:ascii="Arial" w:eastAsia="Times New Roman" w:hAnsi="Arial" w:cs="Times New Roman"/>
                <w:sz w:val="20"/>
                <w:szCs w:val="24"/>
                <w:lang w:val="es-ES"/>
              </w:rPr>
              <w:t>?</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lang w:val="es-ES"/>
              </w:rPr>
            </w:pPr>
          </w:p>
        </w:tc>
      </w:tr>
      <w:tr w:rsidR="00681A5E" w:rsidRPr="00FA7044"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9.</w:t>
            </w:r>
            <w:r w:rsidRPr="00B011FE">
              <w:rPr>
                <w:rFonts w:ascii="Arial" w:eastAsia="Times New Roman" w:hAnsi="Arial" w:cs="Times New Roman"/>
                <w:sz w:val="20"/>
                <w:szCs w:val="24"/>
                <w:lang w:val="es-ES"/>
              </w:rPr>
              <w:tab/>
            </w:r>
            <w:r w:rsidR="009D05AC" w:rsidRPr="00B011FE">
              <w:rPr>
                <w:rFonts w:ascii="Arial" w:eastAsia="Times New Roman" w:hAnsi="Arial" w:cs="Times New Roman"/>
                <w:sz w:val="20"/>
                <w:szCs w:val="24"/>
                <w:lang w:val="es-ES"/>
              </w:rPr>
              <w:t>¿Cómo se envían las minutas a los miembros</w:t>
            </w:r>
            <w:r w:rsidRPr="00B011FE">
              <w:rPr>
                <w:rFonts w:ascii="Arial" w:eastAsia="Times New Roman" w:hAnsi="Arial" w:cs="Times New Roman"/>
                <w:sz w:val="20"/>
                <w:szCs w:val="24"/>
                <w:lang w:val="es-ES"/>
              </w:rPr>
              <w:t>?</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lang w:val="es-ES"/>
              </w:rPr>
            </w:pPr>
          </w:p>
        </w:tc>
      </w:tr>
      <w:tr w:rsidR="00681A5E" w:rsidRPr="00FA7044" w:rsidTr="00681A5E">
        <w:tc>
          <w:tcPr>
            <w:tcW w:w="4788" w:type="dxa"/>
            <w:gridSpan w:val="2"/>
          </w:tcPr>
          <w:p w:rsidR="00681A5E" w:rsidRPr="00B011FE" w:rsidRDefault="00681A5E" w:rsidP="009D05AC">
            <w:pPr>
              <w:tabs>
                <w:tab w:val="left" w:pos="36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11.</w:t>
            </w:r>
            <w:r w:rsidRPr="00B011FE">
              <w:rPr>
                <w:rFonts w:ascii="Arial" w:eastAsia="Times New Roman" w:hAnsi="Arial" w:cs="Times New Roman"/>
                <w:sz w:val="20"/>
                <w:szCs w:val="24"/>
                <w:lang w:val="es-ES"/>
              </w:rPr>
              <w:tab/>
            </w:r>
            <w:r w:rsidR="009D05AC" w:rsidRPr="00B011FE">
              <w:rPr>
                <w:rFonts w:ascii="Arial" w:eastAsia="Times New Roman" w:hAnsi="Arial" w:cs="Times New Roman"/>
                <w:sz w:val="20"/>
                <w:szCs w:val="24"/>
                <w:lang w:val="es-ES"/>
              </w:rPr>
              <w:t>¿Cómo se toman las decisiones</w:t>
            </w:r>
            <w:r w:rsidRPr="00B011FE">
              <w:rPr>
                <w:rFonts w:ascii="Arial" w:eastAsia="Times New Roman" w:hAnsi="Arial" w:cs="Times New Roman"/>
                <w:sz w:val="20"/>
                <w:szCs w:val="24"/>
                <w:lang w:val="es-ES"/>
              </w:rPr>
              <w:t>?</w:t>
            </w:r>
          </w:p>
        </w:tc>
        <w:tc>
          <w:tcPr>
            <w:tcW w:w="4788" w:type="dxa"/>
          </w:tcPr>
          <w:p w:rsidR="00681A5E" w:rsidRPr="00B011FE" w:rsidRDefault="00681A5E" w:rsidP="00681A5E">
            <w:pPr>
              <w:spacing w:before="40" w:after="120" w:line="240" w:lineRule="auto"/>
              <w:rPr>
                <w:rFonts w:ascii="Arial" w:eastAsia="Times New Roman" w:hAnsi="Arial" w:cs="Times New Roman"/>
                <w:sz w:val="20"/>
                <w:szCs w:val="24"/>
                <w:lang w:val="es-ES"/>
              </w:rPr>
            </w:pPr>
          </w:p>
        </w:tc>
      </w:tr>
      <w:tr w:rsidR="00681A5E" w:rsidRPr="00FA7044" w:rsidTr="00681A5E">
        <w:tc>
          <w:tcPr>
            <w:tcW w:w="4788" w:type="dxa"/>
            <w:gridSpan w:val="2"/>
          </w:tcPr>
          <w:p w:rsidR="00681A5E" w:rsidRPr="00B011FE" w:rsidRDefault="00681A5E" w:rsidP="009D05AC">
            <w:pPr>
              <w:tabs>
                <w:tab w:val="left" w:pos="360"/>
                <w:tab w:val="left" w:pos="45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12.</w:t>
            </w:r>
            <w:r w:rsidRPr="00B011FE">
              <w:rPr>
                <w:rFonts w:ascii="Arial" w:eastAsia="Times New Roman" w:hAnsi="Arial" w:cs="Times New Roman"/>
                <w:sz w:val="20"/>
                <w:szCs w:val="24"/>
                <w:lang w:val="es-ES"/>
              </w:rPr>
              <w:tab/>
            </w:r>
            <w:r w:rsidR="009D05AC" w:rsidRPr="00B011FE">
              <w:rPr>
                <w:rFonts w:ascii="Arial" w:eastAsia="Times New Roman" w:hAnsi="Arial" w:cs="Times New Roman"/>
                <w:sz w:val="20"/>
                <w:szCs w:val="24"/>
                <w:lang w:val="es-ES"/>
              </w:rPr>
              <w:t>¿Cuál es la responsabilidad de los miembros de ponerse en contacto con individuos externos?</w:t>
            </w:r>
          </w:p>
        </w:tc>
        <w:tc>
          <w:tcPr>
            <w:tcW w:w="4788" w:type="dxa"/>
          </w:tcPr>
          <w:p w:rsidR="00681A5E" w:rsidRPr="00B011FE" w:rsidRDefault="00681A5E" w:rsidP="00681A5E">
            <w:pPr>
              <w:spacing w:before="40" w:after="120" w:line="240" w:lineRule="auto"/>
              <w:rPr>
                <w:rFonts w:ascii="Arial" w:eastAsia="Times New Roman" w:hAnsi="Arial" w:cs="Times New Roman"/>
                <w:sz w:val="20"/>
                <w:szCs w:val="24"/>
                <w:lang w:val="es-ES"/>
              </w:rPr>
            </w:pPr>
          </w:p>
          <w:p w:rsidR="00681A5E" w:rsidRPr="00B011FE" w:rsidRDefault="00681A5E" w:rsidP="00681A5E">
            <w:pPr>
              <w:spacing w:before="40" w:after="120" w:line="240" w:lineRule="auto"/>
              <w:ind w:left="432" w:hanging="360"/>
              <w:rPr>
                <w:rFonts w:ascii="Arial" w:eastAsia="Times New Roman" w:hAnsi="Arial" w:cs="Times New Roman"/>
                <w:i/>
                <w:sz w:val="20"/>
                <w:szCs w:val="24"/>
                <w:lang w:val="es-ES"/>
              </w:rPr>
            </w:pPr>
          </w:p>
        </w:tc>
      </w:tr>
      <w:tr w:rsidR="00681A5E" w:rsidRPr="00FA7044" w:rsidTr="00681A5E">
        <w:tc>
          <w:tcPr>
            <w:tcW w:w="4788" w:type="dxa"/>
            <w:gridSpan w:val="2"/>
          </w:tcPr>
          <w:p w:rsidR="00681A5E" w:rsidRPr="00B011FE" w:rsidRDefault="00681A5E" w:rsidP="00E9666C">
            <w:pPr>
              <w:tabs>
                <w:tab w:val="left" w:pos="360"/>
                <w:tab w:val="left" w:pos="45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13.</w:t>
            </w:r>
            <w:r w:rsidRPr="00B011FE">
              <w:rPr>
                <w:rFonts w:ascii="Arial" w:eastAsia="Times New Roman" w:hAnsi="Arial" w:cs="Times New Roman"/>
                <w:sz w:val="20"/>
                <w:szCs w:val="24"/>
                <w:lang w:val="es-ES"/>
              </w:rPr>
              <w:tab/>
            </w:r>
            <w:r w:rsidR="009D05AC" w:rsidRPr="00B011FE">
              <w:rPr>
                <w:rFonts w:ascii="Arial" w:eastAsia="Times New Roman" w:hAnsi="Arial" w:cs="Times New Roman"/>
                <w:sz w:val="20"/>
                <w:szCs w:val="24"/>
                <w:lang w:val="es-ES"/>
              </w:rPr>
              <w:t>¿Qué pasa si una decisión/ acuerdo se toma cuando un miembro está ausente</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sz w:val="20"/>
                <w:szCs w:val="24"/>
                <w:lang w:val="es-ES"/>
              </w:rPr>
            </w:pPr>
          </w:p>
        </w:tc>
      </w:tr>
      <w:tr w:rsidR="00681A5E" w:rsidRPr="00FA7044" w:rsidTr="00681A5E">
        <w:trPr>
          <w:trHeight w:val="70"/>
        </w:trPr>
        <w:tc>
          <w:tcPr>
            <w:tcW w:w="4788" w:type="dxa"/>
            <w:gridSpan w:val="2"/>
          </w:tcPr>
          <w:p w:rsidR="00681A5E" w:rsidRPr="00B011FE" w:rsidRDefault="00681A5E" w:rsidP="00E9666C">
            <w:pPr>
              <w:tabs>
                <w:tab w:val="left" w:pos="360"/>
                <w:tab w:val="left" w:pos="450"/>
              </w:tabs>
              <w:spacing w:before="40" w:after="120" w:line="240" w:lineRule="auto"/>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14.</w:t>
            </w:r>
            <w:r w:rsidRPr="00B011FE">
              <w:rPr>
                <w:rFonts w:ascii="Arial" w:eastAsia="Times New Roman" w:hAnsi="Arial" w:cs="Times New Roman"/>
                <w:sz w:val="20"/>
                <w:szCs w:val="24"/>
                <w:lang w:val="es-ES"/>
              </w:rPr>
              <w:tab/>
            </w:r>
            <w:r w:rsidR="00E9666C" w:rsidRPr="00B011FE">
              <w:rPr>
                <w:rFonts w:ascii="Arial" w:eastAsia="Times New Roman" w:hAnsi="Arial" w:cs="Times New Roman"/>
                <w:sz w:val="20"/>
                <w:szCs w:val="24"/>
                <w:lang w:val="es-ES"/>
              </w:rPr>
              <w:t xml:space="preserve">¿Cómo se mantendrá el grupo o en la </w:t>
            </w:r>
          </w:p>
        </w:tc>
        <w:tc>
          <w:tcPr>
            <w:tcW w:w="4788" w:type="dxa"/>
          </w:tcPr>
          <w:p w:rsidR="00681A5E" w:rsidRPr="00B011FE" w:rsidRDefault="00681A5E" w:rsidP="00681A5E">
            <w:pPr>
              <w:spacing w:before="40" w:after="120" w:line="240" w:lineRule="auto"/>
              <w:ind w:left="432" w:hanging="360"/>
              <w:rPr>
                <w:rFonts w:ascii="Arial" w:eastAsia="Times New Roman" w:hAnsi="Arial" w:cs="Times New Roman"/>
                <w:i/>
                <w:sz w:val="20"/>
                <w:szCs w:val="24"/>
                <w:lang w:val="es-ES"/>
              </w:rPr>
            </w:pPr>
          </w:p>
        </w:tc>
      </w:tr>
      <w:tr w:rsidR="00681A5E" w:rsidRPr="00FA7044" w:rsidTr="00681A5E">
        <w:tc>
          <w:tcPr>
            <w:tcW w:w="9576" w:type="dxa"/>
            <w:gridSpan w:val="3"/>
            <w:tcBorders>
              <w:top w:val="nil"/>
              <w:left w:val="nil"/>
              <w:bottom w:val="single" w:sz="4" w:space="0" w:color="auto"/>
              <w:right w:val="nil"/>
            </w:tcBorders>
          </w:tcPr>
          <w:p w:rsidR="00681A5E" w:rsidRPr="00B011FE" w:rsidRDefault="00681A5E" w:rsidP="00E9666C">
            <w:pPr>
              <w:spacing w:after="0" w:line="240" w:lineRule="auto"/>
              <w:rPr>
                <w:rFonts w:ascii="Arial" w:eastAsia="Times New Roman" w:hAnsi="Arial" w:cs="Times New Roman"/>
                <w:b/>
                <w:sz w:val="20"/>
                <w:szCs w:val="24"/>
                <w:lang w:val="es-ES"/>
              </w:rPr>
            </w:pPr>
            <w:r w:rsidRPr="00B011FE">
              <w:rPr>
                <w:rFonts w:ascii="Arial" w:eastAsia="Times New Roman" w:hAnsi="Arial" w:cs="Arial"/>
                <w:sz w:val="20"/>
                <w:szCs w:val="20"/>
                <w:lang w:val="es-ES"/>
              </w:rPr>
              <w:br w:type="page"/>
            </w:r>
          </w:p>
        </w:tc>
      </w:tr>
      <w:tr w:rsidR="00681A5E" w:rsidRPr="002F36C2" w:rsidTr="00681A5E">
        <w:tc>
          <w:tcPr>
            <w:tcW w:w="4770" w:type="dxa"/>
            <w:tcBorders>
              <w:bottom w:val="single" w:sz="4" w:space="0" w:color="auto"/>
            </w:tcBorders>
            <w:shd w:val="clear" w:color="auto" w:fill="000000"/>
          </w:tcPr>
          <w:p w:rsidR="00681A5E" w:rsidRPr="00B011FE" w:rsidRDefault="00E9666C" w:rsidP="00E9666C">
            <w:pPr>
              <w:spacing w:after="0" w:line="240" w:lineRule="auto"/>
              <w:rPr>
                <w:rFonts w:ascii="Arial" w:eastAsia="Times New Roman" w:hAnsi="Arial" w:cs="Times New Roman"/>
                <w:sz w:val="20"/>
                <w:szCs w:val="24"/>
                <w:lang w:val="es-ES"/>
              </w:rPr>
            </w:pPr>
            <w:r w:rsidRPr="00B011FE">
              <w:rPr>
                <w:rFonts w:ascii="Arial" w:eastAsia="Times New Roman" w:hAnsi="Arial" w:cs="Times New Roman"/>
                <w:b/>
                <w:color w:val="FFFFFF"/>
                <w:sz w:val="20"/>
                <w:szCs w:val="24"/>
                <w:lang w:val="es-ES"/>
              </w:rPr>
              <w:t xml:space="preserve">Acuerdos de Comportamiento </w:t>
            </w:r>
          </w:p>
        </w:tc>
        <w:tc>
          <w:tcPr>
            <w:tcW w:w="4806" w:type="dxa"/>
            <w:gridSpan w:val="2"/>
            <w:tcBorders>
              <w:bottom w:val="single" w:sz="4" w:space="0" w:color="auto"/>
            </w:tcBorders>
            <w:shd w:val="clear" w:color="auto" w:fill="000000"/>
          </w:tcPr>
          <w:p w:rsidR="00E9666C" w:rsidRPr="00B011FE" w:rsidRDefault="00E9666C" w:rsidP="00FD5EEA">
            <w:pPr>
              <w:rPr>
                <w:rFonts w:ascii="Arial" w:eastAsia="Times New Roman" w:hAnsi="Arial" w:cs="Times New Roman"/>
                <w:b/>
                <w:i/>
                <w:color w:val="FFFFFF"/>
                <w:sz w:val="20"/>
                <w:szCs w:val="24"/>
                <w:lang w:val="es-ES"/>
              </w:rPr>
            </w:pPr>
            <w:r w:rsidRPr="00B011FE">
              <w:rPr>
                <w:rFonts w:ascii="Arial" w:eastAsia="Times New Roman" w:hAnsi="Arial" w:cs="Times New Roman"/>
                <w:b/>
                <w:i/>
                <w:color w:val="FFFFFF"/>
                <w:sz w:val="20"/>
                <w:szCs w:val="24"/>
                <w:lang w:val="es-ES"/>
              </w:rPr>
              <w:t>Qué comportamientos ayudarán al buen funcionamiento de este grupo</w:t>
            </w:r>
            <w:proofErr w:type="gramStart"/>
            <w:r w:rsidRPr="00B011FE">
              <w:rPr>
                <w:rFonts w:ascii="Arial" w:eastAsia="Times New Roman" w:hAnsi="Arial" w:cs="Times New Roman"/>
                <w:b/>
                <w:i/>
                <w:color w:val="FFFFFF"/>
                <w:sz w:val="20"/>
                <w:szCs w:val="24"/>
                <w:lang w:val="es-ES"/>
              </w:rPr>
              <w:t>?</w:t>
            </w:r>
            <w:proofErr w:type="gramEnd"/>
            <w:r w:rsidRPr="00B011FE">
              <w:rPr>
                <w:rFonts w:ascii="Arial" w:eastAsia="Times New Roman" w:hAnsi="Arial" w:cs="Times New Roman"/>
                <w:b/>
                <w:i/>
                <w:color w:val="FFFFFF"/>
                <w:sz w:val="20"/>
                <w:szCs w:val="24"/>
                <w:lang w:val="es-ES"/>
              </w:rPr>
              <w:t xml:space="preserve"> </w:t>
            </w:r>
          </w:p>
          <w:p w:rsidR="00681A5E" w:rsidRPr="00B011FE" w:rsidRDefault="00681A5E" w:rsidP="00FD5EEA">
            <w:pPr>
              <w:rPr>
                <w:rFonts w:ascii="Arial" w:eastAsia="Times New Roman" w:hAnsi="Arial" w:cs="Times New Roman"/>
                <w:sz w:val="20"/>
                <w:szCs w:val="24"/>
                <w:lang w:val="es-ES"/>
              </w:rPr>
            </w:pPr>
          </w:p>
        </w:tc>
      </w:tr>
      <w:tr w:rsidR="00681A5E" w:rsidRPr="00B011FE" w:rsidTr="00681A5E">
        <w:tc>
          <w:tcPr>
            <w:tcW w:w="4788" w:type="dxa"/>
            <w:gridSpan w:val="2"/>
            <w:tcBorders>
              <w:top w:val="single" w:sz="4" w:space="0" w:color="auto"/>
              <w:bottom w:val="single" w:sz="4" w:space="0" w:color="auto"/>
            </w:tcBorders>
            <w:shd w:val="clear" w:color="auto" w:fill="auto"/>
          </w:tcPr>
          <w:p w:rsidR="00681A5E" w:rsidRPr="00B011FE" w:rsidRDefault="00681A5E" w:rsidP="00644DEE">
            <w:pPr>
              <w:tabs>
                <w:tab w:val="left" w:pos="360"/>
              </w:tabs>
              <w:spacing w:before="40" w:after="40" w:line="226" w:lineRule="exact"/>
              <w:ind w:left="360" w:hanging="360"/>
              <w:rPr>
                <w:rFonts w:ascii="Arial" w:eastAsia="Times New Roman" w:hAnsi="Arial" w:cs="Times New Roman"/>
                <w:b/>
                <w:color w:val="FFFFFF"/>
                <w:sz w:val="20"/>
                <w:szCs w:val="24"/>
                <w:lang w:val="es-ES"/>
              </w:rPr>
            </w:pPr>
            <w:r w:rsidRPr="00B011FE">
              <w:rPr>
                <w:rFonts w:ascii="Arial" w:eastAsia="Times New Roman" w:hAnsi="Arial" w:cs="Times New Roman"/>
                <w:sz w:val="20"/>
                <w:szCs w:val="24"/>
                <w:lang w:val="es-ES"/>
              </w:rPr>
              <w:t>1.</w:t>
            </w:r>
            <w:r w:rsidRPr="00B011FE">
              <w:rPr>
                <w:rFonts w:ascii="Arial" w:eastAsia="Times New Roman" w:hAnsi="Arial" w:cs="Times New Roman"/>
                <w:sz w:val="20"/>
                <w:szCs w:val="24"/>
                <w:lang w:val="es-ES"/>
              </w:rPr>
              <w:tab/>
            </w:r>
            <w:r w:rsidR="00644DEE" w:rsidRPr="00B011FE">
              <w:rPr>
                <w:rFonts w:ascii="Arial" w:eastAsia="Times New Roman" w:hAnsi="Arial" w:cs="Times New Roman"/>
                <w:sz w:val="20"/>
                <w:szCs w:val="24"/>
                <w:lang w:val="es-ES"/>
              </w:rPr>
              <w:t xml:space="preserve">Representar el interés/ experiencia. </w:t>
            </w:r>
          </w:p>
        </w:tc>
        <w:tc>
          <w:tcPr>
            <w:tcW w:w="4788" w:type="dxa"/>
            <w:tcBorders>
              <w:top w:val="single" w:sz="4" w:space="0" w:color="auto"/>
              <w:bottom w:val="single" w:sz="4" w:space="0" w:color="auto"/>
              <w:right w:val="single" w:sz="4" w:space="0" w:color="auto"/>
            </w:tcBorders>
            <w:shd w:val="clear" w:color="auto" w:fill="auto"/>
          </w:tcPr>
          <w:p w:rsidR="00681A5E" w:rsidRPr="00B011FE" w:rsidRDefault="00681A5E" w:rsidP="00681A5E">
            <w:pPr>
              <w:spacing w:before="40" w:after="40" w:line="226" w:lineRule="exact"/>
              <w:rPr>
                <w:rFonts w:ascii="Arial" w:eastAsia="Times New Roman" w:hAnsi="Arial" w:cs="Times New Roman"/>
                <w:b/>
                <w:color w:val="FFFFFF"/>
                <w:sz w:val="20"/>
                <w:szCs w:val="24"/>
                <w:lang w:val="es-ES"/>
              </w:rPr>
            </w:pPr>
          </w:p>
        </w:tc>
      </w:tr>
      <w:tr w:rsidR="00681A5E" w:rsidRPr="00FA7044" w:rsidTr="00681A5E">
        <w:tc>
          <w:tcPr>
            <w:tcW w:w="4788" w:type="dxa"/>
            <w:gridSpan w:val="2"/>
            <w:tcBorders>
              <w:top w:val="single" w:sz="4" w:space="0" w:color="auto"/>
              <w:bottom w:val="single" w:sz="4" w:space="0" w:color="auto"/>
            </w:tcBorders>
            <w:shd w:val="clear" w:color="auto" w:fill="auto"/>
          </w:tcPr>
          <w:p w:rsidR="00681A5E" w:rsidRPr="00B011FE" w:rsidRDefault="00681A5E" w:rsidP="00644DEE">
            <w:pPr>
              <w:tabs>
                <w:tab w:val="left" w:pos="360"/>
              </w:tabs>
              <w:spacing w:before="120" w:after="120" w:line="226" w:lineRule="exact"/>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2.</w:t>
            </w:r>
            <w:r w:rsidRPr="00B011FE">
              <w:rPr>
                <w:rFonts w:ascii="Arial" w:eastAsia="Times New Roman" w:hAnsi="Arial" w:cs="Times New Roman"/>
                <w:sz w:val="20"/>
                <w:szCs w:val="24"/>
                <w:lang w:val="es-ES"/>
              </w:rPr>
              <w:tab/>
            </w:r>
            <w:r w:rsidR="00644DEE" w:rsidRPr="00B011FE">
              <w:rPr>
                <w:rFonts w:ascii="Arial" w:eastAsia="Times New Roman" w:hAnsi="Arial" w:cs="Times New Roman"/>
                <w:sz w:val="20"/>
                <w:szCs w:val="24"/>
                <w:lang w:val="es-ES"/>
              </w:rPr>
              <w:t>Valorar el tiempo de los demás</w:t>
            </w:r>
            <w:r w:rsidRPr="00B011FE">
              <w:rPr>
                <w:rFonts w:ascii="Arial" w:eastAsia="Times New Roman" w:hAnsi="Arial" w:cs="Times New Roman"/>
                <w:sz w:val="20"/>
                <w:szCs w:val="24"/>
                <w:lang w:val="es-ES"/>
              </w:rPr>
              <w:t xml:space="preserve">. </w:t>
            </w:r>
          </w:p>
        </w:tc>
        <w:tc>
          <w:tcPr>
            <w:tcW w:w="4788" w:type="dxa"/>
            <w:tcBorders>
              <w:top w:val="single" w:sz="4" w:space="0" w:color="auto"/>
              <w:bottom w:val="single" w:sz="4" w:space="0" w:color="auto"/>
              <w:right w:val="single" w:sz="4" w:space="0" w:color="auto"/>
            </w:tcBorders>
            <w:shd w:val="clear" w:color="auto" w:fill="auto"/>
          </w:tcPr>
          <w:p w:rsidR="00681A5E" w:rsidRPr="00B011FE" w:rsidRDefault="00681A5E" w:rsidP="00681A5E">
            <w:pPr>
              <w:spacing w:before="120" w:after="120" w:line="226" w:lineRule="exact"/>
              <w:rPr>
                <w:rFonts w:ascii="Arial" w:eastAsia="Times New Roman" w:hAnsi="Arial" w:cs="Times New Roman"/>
                <w:sz w:val="20"/>
                <w:szCs w:val="24"/>
                <w:lang w:val="es-ES"/>
              </w:rPr>
            </w:pPr>
          </w:p>
        </w:tc>
      </w:tr>
      <w:tr w:rsidR="00681A5E" w:rsidRPr="00FA7044" w:rsidTr="00681A5E">
        <w:tc>
          <w:tcPr>
            <w:tcW w:w="4788" w:type="dxa"/>
            <w:gridSpan w:val="2"/>
            <w:tcBorders>
              <w:top w:val="single" w:sz="4" w:space="0" w:color="auto"/>
              <w:bottom w:val="single" w:sz="4" w:space="0" w:color="auto"/>
            </w:tcBorders>
            <w:shd w:val="clear" w:color="auto" w:fill="auto"/>
          </w:tcPr>
          <w:p w:rsidR="00681A5E" w:rsidRPr="00B011FE" w:rsidRDefault="00681A5E" w:rsidP="00644DEE">
            <w:pPr>
              <w:tabs>
                <w:tab w:val="left" w:pos="360"/>
              </w:tabs>
              <w:spacing w:before="120" w:after="120" w:line="226" w:lineRule="exact"/>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3.</w:t>
            </w:r>
            <w:r w:rsidRPr="00B011FE">
              <w:rPr>
                <w:rFonts w:ascii="Arial" w:eastAsia="Times New Roman" w:hAnsi="Arial" w:cs="Times New Roman"/>
                <w:sz w:val="20"/>
                <w:szCs w:val="24"/>
                <w:lang w:val="es-ES"/>
              </w:rPr>
              <w:tab/>
            </w:r>
            <w:r w:rsidR="00644DEE" w:rsidRPr="00B011FE">
              <w:rPr>
                <w:rFonts w:ascii="Arial" w:eastAsia="Times New Roman" w:hAnsi="Arial" w:cs="Times New Roman"/>
                <w:sz w:val="20"/>
                <w:szCs w:val="24"/>
                <w:lang w:val="es-ES"/>
              </w:rPr>
              <w:t xml:space="preserve">Trabajar en colaboración con otros miembros </w:t>
            </w:r>
          </w:p>
        </w:tc>
        <w:tc>
          <w:tcPr>
            <w:tcW w:w="4788" w:type="dxa"/>
            <w:tcBorders>
              <w:top w:val="single" w:sz="4" w:space="0" w:color="auto"/>
              <w:bottom w:val="single" w:sz="4" w:space="0" w:color="auto"/>
              <w:right w:val="single" w:sz="4" w:space="0" w:color="auto"/>
            </w:tcBorders>
            <w:shd w:val="clear" w:color="auto" w:fill="auto"/>
          </w:tcPr>
          <w:p w:rsidR="00681A5E" w:rsidRPr="00B011FE" w:rsidRDefault="00681A5E" w:rsidP="00681A5E">
            <w:pPr>
              <w:spacing w:before="120" w:after="120" w:line="226" w:lineRule="exact"/>
              <w:rPr>
                <w:rFonts w:ascii="Arial" w:eastAsia="Times New Roman" w:hAnsi="Arial" w:cs="Times New Roman"/>
                <w:sz w:val="20"/>
                <w:szCs w:val="24"/>
                <w:lang w:val="es-ES"/>
              </w:rPr>
            </w:pPr>
          </w:p>
        </w:tc>
      </w:tr>
      <w:tr w:rsidR="00681A5E" w:rsidRPr="00FA7044" w:rsidTr="00681A5E">
        <w:tc>
          <w:tcPr>
            <w:tcW w:w="4788" w:type="dxa"/>
            <w:gridSpan w:val="2"/>
            <w:tcBorders>
              <w:top w:val="single" w:sz="4" w:space="0" w:color="auto"/>
              <w:bottom w:val="single" w:sz="4" w:space="0" w:color="auto"/>
            </w:tcBorders>
            <w:shd w:val="clear" w:color="auto" w:fill="auto"/>
          </w:tcPr>
          <w:p w:rsidR="00681A5E" w:rsidRPr="00B011FE" w:rsidRDefault="00681A5E" w:rsidP="00644DEE">
            <w:pPr>
              <w:tabs>
                <w:tab w:val="left" w:pos="360"/>
              </w:tabs>
              <w:spacing w:before="120" w:after="120" w:line="226" w:lineRule="exact"/>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4.</w:t>
            </w:r>
            <w:r w:rsidRPr="00B011FE">
              <w:rPr>
                <w:rFonts w:ascii="Arial" w:eastAsia="Times New Roman" w:hAnsi="Arial" w:cs="Times New Roman"/>
                <w:sz w:val="20"/>
                <w:szCs w:val="24"/>
                <w:lang w:val="es-ES"/>
              </w:rPr>
              <w:tab/>
            </w:r>
            <w:r w:rsidR="00644DEE" w:rsidRPr="00B011FE">
              <w:rPr>
                <w:rFonts w:ascii="Arial" w:eastAsia="Times New Roman" w:hAnsi="Arial" w:cs="Times New Roman"/>
                <w:sz w:val="20"/>
                <w:szCs w:val="24"/>
                <w:lang w:val="es-ES"/>
              </w:rPr>
              <w:t>Participar en un Sub-comité</w:t>
            </w:r>
            <w:r w:rsidRPr="00B011FE">
              <w:rPr>
                <w:rFonts w:ascii="Arial" w:eastAsia="Times New Roman" w:hAnsi="Arial" w:cs="Times New Roman"/>
                <w:sz w:val="20"/>
                <w:szCs w:val="24"/>
                <w:lang w:val="es-ES"/>
              </w:rPr>
              <w:t>.</w:t>
            </w:r>
          </w:p>
        </w:tc>
        <w:tc>
          <w:tcPr>
            <w:tcW w:w="4788" w:type="dxa"/>
            <w:tcBorders>
              <w:top w:val="single" w:sz="4" w:space="0" w:color="auto"/>
              <w:bottom w:val="single" w:sz="4" w:space="0" w:color="auto"/>
              <w:right w:val="single" w:sz="4" w:space="0" w:color="auto"/>
            </w:tcBorders>
            <w:shd w:val="clear" w:color="auto" w:fill="auto"/>
          </w:tcPr>
          <w:p w:rsidR="00681A5E" w:rsidRPr="00B011FE" w:rsidRDefault="00681A5E" w:rsidP="00681A5E">
            <w:pPr>
              <w:spacing w:before="120" w:after="120" w:line="226" w:lineRule="exact"/>
              <w:rPr>
                <w:rFonts w:ascii="Arial" w:eastAsia="Times New Roman" w:hAnsi="Arial" w:cs="Times New Roman"/>
                <w:sz w:val="20"/>
                <w:szCs w:val="24"/>
                <w:lang w:val="es-ES"/>
              </w:rPr>
            </w:pPr>
          </w:p>
        </w:tc>
      </w:tr>
      <w:tr w:rsidR="00681A5E" w:rsidRPr="00FA7044" w:rsidTr="00681A5E">
        <w:tc>
          <w:tcPr>
            <w:tcW w:w="4788" w:type="dxa"/>
            <w:gridSpan w:val="2"/>
            <w:tcBorders>
              <w:top w:val="single" w:sz="4" w:space="0" w:color="auto"/>
              <w:bottom w:val="single" w:sz="4" w:space="0" w:color="auto"/>
            </w:tcBorders>
            <w:shd w:val="clear" w:color="auto" w:fill="auto"/>
          </w:tcPr>
          <w:p w:rsidR="00681A5E" w:rsidRPr="00B011FE" w:rsidRDefault="00681A5E" w:rsidP="00644DEE">
            <w:pPr>
              <w:tabs>
                <w:tab w:val="left" w:pos="360"/>
              </w:tabs>
              <w:spacing w:before="120" w:after="120" w:line="226" w:lineRule="exact"/>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5.</w:t>
            </w:r>
            <w:r w:rsidRPr="00B011FE">
              <w:rPr>
                <w:rFonts w:ascii="Arial" w:eastAsia="Times New Roman" w:hAnsi="Arial" w:cs="Times New Roman"/>
                <w:sz w:val="20"/>
                <w:szCs w:val="24"/>
                <w:lang w:val="es-ES"/>
              </w:rPr>
              <w:tab/>
            </w:r>
            <w:r w:rsidR="00644DEE" w:rsidRPr="00B011FE">
              <w:rPr>
                <w:rFonts w:ascii="Arial" w:eastAsia="Times New Roman" w:hAnsi="Arial" w:cs="Times New Roman"/>
                <w:sz w:val="20"/>
                <w:szCs w:val="24"/>
                <w:lang w:val="es-ES"/>
              </w:rPr>
              <w:t>Una persona habla a la vez</w:t>
            </w:r>
            <w:r w:rsidRPr="00B011FE">
              <w:rPr>
                <w:rFonts w:ascii="Arial" w:eastAsia="Times New Roman" w:hAnsi="Arial" w:cs="Times New Roman"/>
                <w:sz w:val="20"/>
                <w:szCs w:val="24"/>
                <w:lang w:val="es-ES"/>
              </w:rPr>
              <w:t>.</w:t>
            </w:r>
          </w:p>
        </w:tc>
        <w:tc>
          <w:tcPr>
            <w:tcW w:w="4788" w:type="dxa"/>
            <w:tcBorders>
              <w:top w:val="single" w:sz="4" w:space="0" w:color="auto"/>
              <w:bottom w:val="single" w:sz="4" w:space="0" w:color="auto"/>
              <w:right w:val="single" w:sz="4" w:space="0" w:color="auto"/>
            </w:tcBorders>
            <w:shd w:val="clear" w:color="auto" w:fill="auto"/>
          </w:tcPr>
          <w:p w:rsidR="00681A5E" w:rsidRPr="00B011FE" w:rsidRDefault="00681A5E" w:rsidP="00681A5E">
            <w:pPr>
              <w:spacing w:before="120" w:after="120" w:line="226" w:lineRule="exact"/>
              <w:rPr>
                <w:rFonts w:ascii="Arial" w:eastAsia="Times New Roman" w:hAnsi="Arial" w:cs="Times New Roman"/>
                <w:sz w:val="20"/>
                <w:szCs w:val="24"/>
                <w:lang w:val="es-ES"/>
              </w:rPr>
            </w:pPr>
          </w:p>
        </w:tc>
      </w:tr>
      <w:tr w:rsidR="00681A5E" w:rsidRPr="00FA7044" w:rsidTr="00681A5E">
        <w:tc>
          <w:tcPr>
            <w:tcW w:w="4788" w:type="dxa"/>
            <w:gridSpan w:val="2"/>
            <w:tcBorders>
              <w:top w:val="single" w:sz="4" w:space="0" w:color="auto"/>
              <w:bottom w:val="single" w:sz="4" w:space="0" w:color="auto"/>
            </w:tcBorders>
            <w:shd w:val="clear" w:color="auto" w:fill="auto"/>
          </w:tcPr>
          <w:p w:rsidR="00681A5E" w:rsidRPr="00B011FE" w:rsidRDefault="00681A5E" w:rsidP="00681A5E">
            <w:pPr>
              <w:tabs>
                <w:tab w:val="left" w:pos="360"/>
              </w:tabs>
              <w:spacing w:before="120" w:after="120" w:line="226" w:lineRule="exact"/>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6.</w:t>
            </w:r>
            <w:r w:rsidRPr="00B011FE">
              <w:rPr>
                <w:rFonts w:ascii="Arial" w:eastAsia="Times New Roman" w:hAnsi="Arial" w:cs="Times New Roman"/>
                <w:sz w:val="20"/>
                <w:szCs w:val="24"/>
                <w:lang w:val="es-ES"/>
              </w:rPr>
              <w:tab/>
              <w:t>A</w:t>
            </w:r>
            <w:r w:rsidR="00644DEE" w:rsidRPr="00B011FE">
              <w:rPr>
                <w:rFonts w:ascii="Arial" w:eastAsia="Times New Roman" w:hAnsi="Arial" w:cs="Times New Roman"/>
                <w:sz w:val="20"/>
                <w:szCs w:val="24"/>
                <w:lang w:val="es-ES"/>
              </w:rPr>
              <w:t>sistir a las juntas de manera consistente</w:t>
            </w:r>
            <w:r w:rsidRPr="00B011FE">
              <w:rPr>
                <w:rFonts w:ascii="Arial" w:eastAsia="Times New Roman" w:hAnsi="Arial" w:cs="Times New Roman"/>
                <w:sz w:val="20"/>
                <w:szCs w:val="24"/>
                <w:lang w:val="es-ES"/>
              </w:rPr>
              <w:t>.</w:t>
            </w:r>
          </w:p>
        </w:tc>
        <w:tc>
          <w:tcPr>
            <w:tcW w:w="4788" w:type="dxa"/>
            <w:tcBorders>
              <w:top w:val="single" w:sz="4" w:space="0" w:color="auto"/>
              <w:bottom w:val="single" w:sz="4" w:space="0" w:color="auto"/>
              <w:right w:val="single" w:sz="4" w:space="0" w:color="auto"/>
            </w:tcBorders>
            <w:shd w:val="clear" w:color="auto" w:fill="auto"/>
          </w:tcPr>
          <w:p w:rsidR="00681A5E" w:rsidRPr="00B011FE" w:rsidRDefault="00681A5E" w:rsidP="00681A5E">
            <w:pPr>
              <w:spacing w:before="120" w:after="120" w:line="226" w:lineRule="exact"/>
              <w:rPr>
                <w:rFonts w:ascii="Arial" w:eastAsia="Times New Roman" w:hAnsi="Arial" w:cs="Times New Roman"/>
                <w:sz w:val="20"/>
                <w:szCs w:val="24"/>
                <w:lang w:val="es-ES"/>
              </w:rPr>
            </w:pPr>
          </w:p>
        </w:tc>
      </w:tr>
      <w:tr w:rsidR="00681A5E" w:rsidRPr="00B011FE" w:rsidTr="00681A5E">
        <w:tc>
          <w:tcPr>
            <w:tcW w:w="4788" w:type="dxa"/>
            <w:gridSpan w:val="2"/>
            <w:tcBorders>
              <w:top w:val="single" w:sz="4" w:space="0" w:color="auto"/>
            </w:tcBorders>
            <w:shd w:val="clear" w:color="auto" w:fill="auto"/>
          </w:tcPr>
          <w:p w:rsidR="00681A5E" w:rsidRPr="00B011FE" w:rsidRDefault="00681A5E" w:rsidP="00644DEE">
            <w:pPr>
              <w:tabs>
                <w:tab w:val="left" w:pos="360"/>
              </w:tabs>
              <w:spacing w:before="120" w:after="120" w:line="226" w:lineRule="exact"/>
              <w:ind w:left="360" w:hanging="360"/>
              <w:rPr>
                <w:rFonts w:ascii="Arial" w:eastAsia="Times New Roman" w:hAnsi="Arial" w:cs="Times New Roman"/>
                <w:sz w:val="20"/>
                <w:szCs w:val="24"/>
              </w:rPr>
            </w:pPr>
            <w:r w:rsidRPr="00B011FE">
              <w:rPr>
                <w:rFonts w:ascii="Arial" w:eastAsia="Times New Roman" w:hAnsi="Arial" w:cs="Times New Roman"/>
                <w:sz w:val="20"/>
                <w:szCs w:val="24"/>
              </w:rPr>
              <w:t>7.</w:t>
            </w:r>
            <w:r w:rsidRPr="00B011FE">
              <w:rPr>
                <w:rFonts w:ascii="Arial" w:eastAsia="Times New Roman" w:hAnsi="Arial" w:cs="Times New Roman"/>
                <w:sz w:val="20"/>
                <w:szCs w:val="24"/>
              </w:rPr>
              <w:tab/>
            </w:r>
            <w:r w:rsidR="002F2EEC" w:rsidRPr="00B011FE">
              <w:rPr>
                <w:rFonts w:ascii="Arial" w:eastAsia="Times New Roman" w:hAnsi="Arial" w:cs="Times New Roman"/>
                <w:sz w:val="20"/>
                <w:szCs w:val="24"/>
                <w:lang w:val="es-ES"/>
              </w:rPr>
              <w:t>Guí</w:t>
            </w:r>
            <w:r w:rsidR="00644DEE" w:rsidRPr="00B011FE">
              <w:rPr>
                <w:rFonts w:ascii="Arial" w:eastAsia="Times New Roman" w:hAnsi="Arial" w:cs="Times New Roman"/>
                <w:sz w:val="20"/>
                <w:szCs w:val="24"/>
                <w:lang w:val="es-ES"/>
              </w:rPr>
              <w:t>as para las ausencias</w:t>
            </w:r>
            <w:r w:rsidRPr="00B011FE">
              <w:rPr>
                <w:rFonts w:ascii="Arial" w:eastAsia="Times New Roman" w:hAnsi="Arial" w:cs="Times New Roman"/>
                <w:sz w:val="20"/>
                <w:szCs w:val="24"/>
                <w:lang w:val="es-ES"/>
              </w:rPr>
              <w:t>.</w:t>
            </w:r>
          </w:p>
        </w:tc>
        <w:tc>
          <w:tcPr>
            <w:tcW w:w="4788" w:type="dxa"/>
            <w:tcBorders>
              <w:top w:val="single" w:sz="4" w:space="0" w:color="auto"/>
              <w:right w:val="single" w:sz="4" w:space="0" w:color="auto"/>
            </w:tcBorders>
            <w:shd w:val="clear" w:color="auto" w:fill="auto"/>
          </w:tcPr>
          <w:p w:rsidR="00681A5E" w:rsidRPr="00B011FE" w:rsidRDefault="00681A5E" w:rsidP="00681A5E">
            <w:pPr>
              <w:spacing w:before="120" w:after="120" w:line="226" w:lineRule="exact"/>
              <w:rPr>
                <w:rFonts w:ascii="Arial" w:eastAsia="Times New Roman" w:hAnsi="Arial" w:cs="Times New Roman"/>
                <w:sz w:val="20"/>
                <w:szCs w:val="24"/>
              </w:rPr>
            </w:pPr>
          </w:p>
        </w:tc>
      </w:tr>
      <w:tr w:rsidR="00681A5E" w:rsidRPr="00FA7044" w:rsidTr="00681A5E">
        <w:tc>
          <w:tcPr>
            <w:tcW w:w="4788" w:type="dxa"/>
            <w:gridSpan w:val="2"/>
            <w:tcBorders>
              <w:top w:val="single" w:sz="4" w:space="0" w:color="auto"/>
              <w:bottom w:val="single" w:sz="4" w:space="0" w:color="auto"/>
            </w:tcBorders>
            <w:shd w:val="clear" w:color="auto" w:fill="auto"/>
          </w:tcPr>
          <w:p w:rsidR="00681A5E" w:rsidRPr="00B011FE" w:rsidRDefault="00681A5E" w:rsidP="00681A5E">
            <w:pPr>
              <w:tabs>
                <w:tab w:val="left" w:pos="360"/>
              </w:tabs>
              <w:spacing w:before="120" w:after="120" w:line="226" w:lineRule="exact"/>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8.</w:t>
            </w:r>
            <w:r w:rsidRPr="00B011FE">
              <w:rPr>
                <w:rFonts w:ascii="Arial" w:eastAsia="Times New Roman" w:hAnsi="Arial" w:cs="Times New Roman"/>
                <w:sz w:val="20"/>
                <w:szCs w:val="24"/>
                <w:lang w:val="es-ES"/>
              </w:rPr>
              <w:tab/>
            </w:r>
            <w:r w:rsidR="00644DEE" w:rsidRPr="00B011FE">
              <w:rPr>
                <w:rFonts w:ascii="Arial" w:eastAsia="Times New Roman" w:hAnsi="Arial" w:cs="Times New Roman"/>
                <w:sz w:val="20"/>
                <w:szCs w:val="24"/>
                <w:lang w:val="es-ES"/>
              </w:rPr>
              <w:t>Falla en cumplir con la guía de las ausencias</w:t>
            </w:r>
            <w:r w:rsidRPr="00B011FE">
              <w:rPr>
                <w:rFonts w:ascii="Arial" w:eastAsia="Times New Roman" w:hAnsi="Arial" w:cs="Times New Roman"/>
                <w:sz w:val="20"/>
                <w:szCs w:val="24"/>
                <w:lang w:val="es-ES"/>
              </w:rPr>
              <w:t>.</w:t>
            </w:r>
          </w:p>
        </w:tc>
        <w:tc>
          <w:tcPr>
            <w:tcW w:w="4788" w:type="dxa"/>
            <w:tcBorders>
              <w:top w:val="single" w:sz="4" w:space="0" w:color="auto"/>
              <w:bottom w:val="single" w:sz="4" w:space="0" w:color="auto"/>
              <w:right w:val="single" w:sz="4" w:space="0" w:color="auto"/>
            </w:tcBorders>
            <w:shd w:val="clear" w:color="auto" w:fill="auto"/>
          </w:tcPr>
          <w:p w:rsidR="00681A5E" w:rsidRPr="00B011FE" w:rsidRDefault="00681A5E" w:rsidP="00681A5E">
            <w:pPr>
              <w:spacing w:before="120" w:after="120" w:line="226" w:lineRule="exact"/>
              <w:rPr>
                <w:rFonts w:ascii="Arial" w:eastAsia="Times New Roman" w:hAnsi="Arial" w:cs="Times New Roman"/>
                <w:sz w:val="20"/>
                <w:szCs w:val="24"/>
                <w:lang w:val="es-ES"/>
              </w:rPr>
            </w:pPr>
          </w:p>
        </w:tc>
      </w:tr>
      <w:tr w:rsidR="00681A5E" w:rsidRPr="00FA7044" w:rsidTr="00681A5E">
        <w:tc>
          <w:tcPr>
            <w:tcW w:w="4788" w:type="dxa"/>
            <w:gridSpan w:val="2"/>
            <w:tcBorders>
              <w:top w:val="single" w:sz="4" w:space="0" w:color="auto"/>
              <w:bottom w:val="single" w:sz="4" w:space="0" w:color="auto"/>
            </w:tcBorders>
            <w:shd w:val="clear" w:color="auto" w:fill="auto"/>
          </w:tcPr>
          <w:p w:rsidR="00681A5E" w:rsidRPr="00B011FE" w:rsidRDefault="00681A5E" w:rsidP="00644DEE">
            <w:pPr>
              <w:tabs>
                <w:tab w:val="left" w:pos="360"/>
              </w:tabs>
              <w:spacing w:before="120" w:after="120" w:line="226" w:lineRule="exact"/>
              <w:ind w:left="360" w:hanging="360"/>
              <w:rPr>
                <w:rFonts w:ascii="Arial" w:eastAsia="Times New Roman" w:hAnsi="Arial" w:cs="Times New Roman"/>
                <w:sz w:val="20"/>
                <w:szCs w:val="24"/>
                <w:lang w:val="es-ES"/>
              </w:rPr>
            </w:pPr>
            <w:r w:rsidRPr="00B011FE">
              <w:rPr>
                <w:rFonts w:ascii="Arial" w:eastAsia="Times New Roman" w:hAnsi="Arial" w:cs="Times New Roman"/>
                <w:sz w:val="20"/>
                <w:szCs w:val="24"/>
                <w:lang w:val="es-ES"/>
              </w:rPr>
              <w:t>9.</w:t>
            </w:r>
            <w:r w:rsidRPr="00B011FE">
              <w:rPr>
                <w:rFonts w:ascii="Arial" w:eastAsia="Times New Roman" w:hAnsi="Arial" w:cs="Times New Roman"/>
                <w:sz w:val="20"/>
                <w:szCs w:val="24"/>
                <w:lang w:val="es-ES"/>
              </w:rPr>
              <w:tab/>
            </w:r>
            <w:r w:rsidR="00644DEE" w:rsidRPr="00B011FE">
              <w:rPr>
                <w:rFonts w:ascii="Arial" w:eastAsia="Times New Roman" w:hAnsi="Arial" w:cs="Times New Roman"/>
                <w:sz w:val="20"/>
                <w:szCs w:val="24"/>
                <w:lang w:val="es-ES"/>
              </w:rPr>
              <w:t xml:space="preserve">El conflicto se usará como instrumento de aprendizaje. </w:t>
            </w:r>
          </w:p>
        </w:tc>
        <w:tc>
          <w:tcPr>
            <w:tcW w:w="4788" w:type="dxa"/>
            <w:tcBorders>
              <w:top w:val="single" w:sz="4" w:space="0" w:color="auto"/>
              <w:bottom w:val="single" w:sz="4" w:space="0" w:color="auto"/>
              <w:right w:val="single" w:sz="4" w:space="0" w:color="auto"/>
            </w:tcBorders>
            <w:shd w:val="clear" w:color="auto" w:fill="auto"/>
          </w:tcPr>
          <w:p w:rsidR="00681A5E" w:rsidRPr="00B011FE" w:rsidRDefault="00681A5E" w:rsidP="00681A5E">
            <w:pPr>
              <w:spacing w:before="120" w:after="120" w:line="226" w:lineRule="exact"/>
              <w:rPr>
                <w:rFonts w:ascii="Arial" w:eastAsia="Times New Roman" w:hAnsi="Arial" w:cs="Times New Roman"/>
                <w:sz w:val="20"/>
                <w:szCs w:val="24"/>
                <w:lang w:val="es-ES"/>
              </w:rPr>
            </w:pPr>
          </w:p>
        </w:tc>
      </w:tr>
    </w:tbl>
    <w:p w:rsidR="00681A5E" w:rsidRPr="00644DEE" w:rsidRDefault="00681A5E" w:rsidP="00681A5E">
      <w:pPr>
        <w:spacing w:after="0" w:line="240" w:lineRule="auto"/>
        <w:rPr>
          <w:rFonts w:ascii="Arial" w:eastAsia="Times New Roman" w:hAnsi="Arial" w:cs="Times New Roman"/>
          <w:sz w:val="24"/>
          <w:szCs w:val="24"/>
          <w:lang w:val="es-ES"/>
        </w:rPr>
      </w:pPr>
    </w:p>
    <w:p w:rsidR="00FD5EEA" w:rsidRPr="00681A5E" w:rsidRDefault="00815F70" w:rsidP="00FD5EEA">
      <w:pPr>
        <w:spacing w:after="0" w:line="240" w:lineRule="auto"/>
        <w:jc w:val="center"/>
        <w:outlineLvl w:val="0"/>
        <w:rPr>
          <w:rFonts w:ascii="Arial" w:eastAsia="Times New Roman" w:hAnsi="Arial" w:cs="Times New Roman"/>
          <w:sz w:val="24"/>
          <w:szCs w:val="24"/>
        </w:rPr>
      </w:pPr>
      <w:r>
        <w:rPr>
          <w:rFonts w:ascii="Arial" w:eastAsia="Times New Roman" w:hAnsi="Arial" w:cs="Times New Roman"/>
          <w:b/>
          <w:sz w:val="24"/>
          <w:szCs w:val="24"/>
        </w:rPr>
        <w:t>A</w:t>
      </w:r>
      <w:r w:rsidR="00644DEE">
        <w:rPr>
          <w:rFonts w:ascii="Arial" w:eastAsia="Times New Roman" w:hAnsi="Arial" w:cs="Times New Roman"/>
          <w:b/>
          <w:sz w:val="24"/>
          <w:szCs w:val="24"/>
        </w:rPr>
        <w:t>PÉNDICE</w:t>
      </w:r>
      <w:r>
        <w:rPr>
          <w:rFonts w:ascii="Arial" w:eastAsia="Times New Roman" w:hAnsi="Arial" w:cs="Times New Roman"/>
          <w:b/>
          <w:sz w:val="24"/>
          <w:szCs w:val="24"/>
        </w:rPr>
        <w:t xml:space="preserve"> </w:t>
      </w:r>
      <w:r w:rsidR="00EF6150">
        <w:rPr>
          <w:rFonts w:ascii="Arial" w:eastAsia="Times New Roman" w:hAnsi="Arial" w:cs="Times New Roman"/>
          <w:b/>
          <w:sz w:val="24"/>
          <w:szCs w:val="24"/>
        </w:rPr>
        <w:t>B</w:t>
      </w:r>
    </w:p>
    <w:p w:rsidR="00FD5EEA" w:rsidRPr="00FD5EEA" w:rsidRDefault="00FD5EEA" w:rsidP="00FD5EEA">
      <w:pPr>
        <w:spacing w:after="0" w:line="240" w:lineRule="auto"/>
        <w:jc w:val="center"/>
        <w:rPr>
          <w:rFonts w:ascii="Arial" w:eastAsia="Times New Roman" w:hAnsi="Arial" w:cs="Times New Roman"/>
          <w:b/>
          <w:sz w:val="19"/>
          <w:szCs w:val="20"/>
        </w:rPr>
      </w:pPr>
    </w:p>
    <w:tbl>
      <w:tblPr>
        <w:tblW w:w="9990" w:type="dxa"/>
        <w:tblInd w:w="115" w:type="dxa"/>
        <w:tblCellMar>
          <w:left w:w="115" w:type="dxa"/>
          <w:right w:w="115" w:type="dxa"/>
        </w:tblCellMar>
        <w:tblLook w:val="0000" w:firstRow="0" w:lastRow="0" w:firstColumn="0" w:lastColumn="0" w:noHBand="0" w:noVBand="0"/>
      </w:tblPr>
      <w:tblGrid>
        <w:gridCol w:w="1252"/>
        <w:gridCol w:w="188"/>
        <w:gridCol w:w="90"/>
        <w:gridCol w:w="90"/>
        <w:gridCol w:w="262"/>
        <w:gridCol w:w="2956"/>
        <w:gridCol w:w="1529"/>
        <w:gridCol w:w="100"/>
        <w:gridCol w:w="33"/>
        <w:gridCol w:w="234"/>
        <w:gridCol w:w="1003"/>
        <w:gridCol w:w="903"/>
        <w:gridCol w:w="1350"/>
      </w:tblGrid>
      <w:tr w:rsidR="00FD5EEA" w:rsidRPr="00FD5EEA" w:rsidTr="00FD5EEA">
        <w:trPr>
          <w:trHeight w:hRule="exact" w:val="351"/>
        </w:trPr>
        <w:tc>
          <w:tcPr>
            <w:tcW w:w="6367" w:type="dxa"/>
            <w:gridSpan w:val="7"/>
            <w:vMerge w:val="restart"/>
          </w:tcPr>
          <w:p w:rsidR="00FD5EEA" w:rsidRPr="00644DEE" w:rsidRDefault="00FD5EEA" w:rsidP="00FD5EEA">
            <w:pPr>
              <w:keepNext/>
              <w:spacing w:before="240" w:after="60" w:line="240" w:lineRule="auto"/>
              <w:outlineLvl w:val="0"/>
              <w:rPr>
                <w:rFonts w:ascii="Calibri" w:eastAsia="Times New Roman" w:hAnsi="Calibri" w:cs="Calibri"/>
                <w:b/>
                <w:bCs/>
                <w:kern w:val="32"/>
                <w:sz w:val="36"/>
                <w:szCs w:val="36"/>
                <w:lang w:val="es-ES"/>
              </w:rPr>
            </w:pPr>
            <w:r>
              <w:rPr>
                <w:rFonts w:ascii="Calibri" w:eastAsia="Times New Roman" w:hAnsi="Calibri" w:cs="Calibri"/>
                <w:noProof/>
                <w:sz w:val="19"/>
                <w:szCs w:val="20"/>
              </w:rPr>
              <w:drawing>
                <wp:anchor distT="0" distB="0" distL="114300" distR="114300" simplePos="0" relativeHeight="251702272" behindDoc="0" locked="0" layoutInCell="1" allowOverlap="1" wp14:anchorId="27B4CC99" wp14:editId="5E19D40F">
                  <wp:simplePos x="0" y="0"/>
                  <wp:positionH relativeFrom="column">
                    <wp:posOffset>-73025</wp:posOffset>
                  </wp:positionH>
                  <wp:positionV relativeFrom="paragraph">
                    <wp:posOffset>191135</wp:posOffset>
                  </wp:positionV>
                  <wp:extent cx="201930" cy="460375"/>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193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DEE" w:rsidRPr="00644DEE">
              <w:rPr>
                <w:rFonts w:ascii="Calibri" w:eastAsia="Times New Roman" w:hAnsi="Calibri" w:cs="Calibri"/>
                <w:b/>
                <w:bCs/>
                <w:kern w:val="32"/>
                <w:sz w:val="36"/>
                <w:szCs w:val="36"/>
                <w:lang w:val="es-ES"/>
              </w:rPr>
              <w:t>Junta del Comité de Seguridad Alimenta</w:t>
            </w:r>
            <w:r w:rsidR="00644DEE">
              <w:rPr>
                <w:rFonts w:ascii="Calibri" w:eastAsia="Times New Roman" w:hAnsi="Calibri" w:cs="Calibri"/>
                <w:b/>
                <w:bCs/>
                <w:kern w:val="32"/>
                <w:sz w:val="36"/>
                <w:szCs w:val="36"/>
                <w:lang w:val="es-ES"/>
              </w:rPr>
              <w:t>ria</w:t>
            </w:r>
          </w:p>
          <w:p w:rsidR="00FD5EEA" w:rsidRPr="00644DEE" w:rsidRDefault="00FD5EEA" w:rsidP="00FD5EEA">
            <w:pPr>
              <w:spacing w:after="0" w:line="240" w:lineRule="auto"/>
              <w:rPr>
                <w:rFonts w:ascii="Calibri" w:eastAsia="Times New Roman" w:hAnsi="Calibri" w:cs="Calibri"/>
                <w:sz w:val="19"/>
                <w:szCs w:val="20"/>
                <w:lang w:val="es-ES"/>
              </w:rPr>
            </w:pPr>
          </w:p>
        </w:tc>
        <w:tc>
          <w:tcPr>
            <w:tcW w:w="3623" w:type="dxa"/>
            <w:gridSpan w:val="6"/>
            <w:vAlign w:val="center"/>
          </w:tcPr>
          <w:p w:rsidR="00FD5EEA" w:rsidRPr="00FD5EEA" w:rsidRDefault="00644DEE" w:rsidP="00FD5EEA">
            <w:pPr>
              <w:spacing w:after="0" w:line="240" w:lineRule="auto"/>
              <w:ind w:left="990"/>
              <w:jc w:val="right"/>
              <w:rPr>
                <w:rFonts w:ascii="Calibri" w:eastAsia="Times New Roman" w:hAnsi="Calibri" w:cs="Calibri"/>
                <w:b/>
                <w:sz w:val="19"/>
                <w:szCs w:val="24"/>
              </w:rPr>
            </w:pPr>
            <w:r>
              <w:rPr>
                <w:rFonts w:ascii="Calibri" w:eastAsia="Times New Roman" w:hAnsi="Calibri" w:cs="Calibri"/>
                <w:b/>
                <w:sz w:val="19"/>
                <w:szCs w:val="24"/>
              </w:rPr>
              <w:t>[</w:t>
            </w:r>
            <w:proofErr w:type="spellStart"/>
            <w:r>
              <w:rPr>
                <w:rFonts w:ascii="Calibri" w:eastAsia="Times New Roman" w:hAnsi="Calibri" w:cs="Calibri"/>
                <w:b/>
                <w:sz w:val="19"/>
                <w:szCs w:val="24"/>
              </w:rPr>
              <w:t>Fecha</w:t>
            </w:r>
            <w:proofErr w:type="spellEnd"/>
            <w:r>
              <w:rPr>
                <w:rFonts w:ascii="Calibri" w:eastAsia="Times New Roman" w:hAnsi="Calibri" w:cs="Calibri"/>
                <w:b/>
                <w:sz w:val="19"/>
                <w:szCs w:val="24"/>
              </w:rPr>
              <w:t>]</w:t>
            </w:r>
          </w:p>
        </w:tc>
      </w:tr>
      <w:tr w:rsidR="00FD5EEA" w:rsidRPr="00FD5EEA" w:rsidTr="00FD5EEA">
        <w:trPr>
          <w:trHeight w:hRule="exact" w:val="360"/>
        </w:trPr>
        <w:tc>
          <w:tcPr>
            <w:tcW w:w="6367" w:type="dxa"/>
            <w:gridSpan w:val="7"/>
            <w:vMerge/>
          </w:tcPr>
          <w:p w:rsidR="00FD5EEA" w:rsidRPr="00FD5EEA" w:rsidRDefault="00FD5EEA" w:rsidP="00FD5EEA">
            <w:pPr>
              <w:spacing w:after="0" w:line="240" w:lineRule="auto"/>
              <w:rPr>
                <w:rFonts w:ascii="Calibri" w:eastAsia="Times New Roman" w:hAnsi="Calibri" w:cs="Calibri"/>
                <w:sz w:val="19"/>
                <w:szCs w:val="20"/>
              </w:rPr>
            </w:pPr>
          </w:p>
        </w:tc>
        <w:tc>
          <w:tcPr>
            <w:tcW w:w="3623" w:type="dxa"/>
            <w:gridSpan w:val="6"/>
            <w:vAlign w:val="center"/>
          </w:tcPr>
          <w:p w:rsidR="00FD5EEA" w:rsidRPr="00FD5EEA" w:rsidRDefault="00644DEE" w:rsidP="00FD5EEA">
            <w:pPr>
              <w:spacing w:after="0" w:line="240" w:lineRule="auto"/>
              <w:ind w:left="990"/>
              <w:jc w:val="right"/>
              <w:rPr>
                <w:rFonts w:ascii="Calibri" w:eastAsia="Times New Roman" w:hAnsi="Calibri" w:cs="Calibri"/>
                <w:b/>
                <w:sz w:val="19"/>
                <w:szCs w:val="24"/>
              </w:rPr>
            </w:pPr>
            <w:r>
              <w:rPr>
                <w:rFonts w:ascii="Calibri" w:eastAsia="Times New Roman" w:hAnsi="Calibri" w:cs="Calibri"/>
                <w:b/>
                <w:sz w:val="19"/>
                <w:szCs w:val="24"/>
              </w:rPr>
              <w:t>[Hora]</w:t>
            </w:r>
          </w:p>
        </w:tc>
      </w:tr>
      <w:tr w:rsidR="00FD5EEA" w:rsidRPr="00FD5EEA" w:rsidTr="00FD5EEA">
        <w:trPr>
          <w:trHeight w:hRule="exact" w:val="342"/>
        </w:trPr>
        <w:tc>
          <w:tcPr>
            <w:tcW w:w="6367" w:type="dxa"/>
            <w:gridSpan w:val="7"/>
            <w:vMerge/>
            <w:tcBorders>
              <w:bottom w:val="double" w:sz="4" w:space="0" w:color="auto"/>
            </w:tcBorders>
          </w:tcPr>
          <w:p w:rsidR="00FD5EEA" w:rsidRPr="00FD5EEA" w:rsidRDefault="00FD5EEA" w:rsidP="00FD5EEA">
            <w:pPr>
              <w:spacing w:after="0" w:line="240" w:lineRule="auto"/>
              <w:rPr>
                <w:rFonts w:ascii="Calibri" w:eastAsia="Times New Roman" w:hAnsi="Calibri" w:cs="Calibri"/>
                <w:sz w:val="19"/>
                <w:szCs w:val="20"/>
              </w:rPr>
            </w:pPr>
          </w:p>
        </w:tc>
        <w:tc>
          <w:tcPr>
            <w:tcW w:w="3623" w:type="dxa"/>
            <w:gridSpan w:val="6"/>
            <w:tcBorders>
              <w:bottom w:val="double" w:sz="4" w:space="0" w:color="auto"/>
            </w:tcBorders>
            <w:vAlign w:val="center"/>
          </w:tcPr>
          <w:p w:rsidR="00FD5EEA" w:rsidRPr="00FD5EEA" w:rsidRDefault="00644DEE" w:rsidP="00FD5EEA">
            <w:pPr>
              <w:spacing w:after="0" w:line="240" w:lineRule="auto"/>
              <w:ind w:left="990"/>
              <w:jc w:val="right"/>
              <w:rPr>
                <w:rFonts w:ascii="Calibri" w:eastAsia="Times New Roman" w:hAnsi="Calibri" w:cs="Calibri"/>
                <w:b/>
                <w:sz w:val="19"/>
                <w:szCs w:val="24"/>
              </w:rPr>
            </w:pPr>
            <w:r>
              <w:rPr>
                <w:rFonts w:ascii="Calibri" w:eastAsia="Times New Roman" w:hAnsi="Calibri" w:cs="Calibri"/>
                <w:b/>
                <w:sz w:val="19"/>
                <w:szCs w:val="24"/>
              </w:rPr>
              <w:t>[Lugar]</w:t>
            </w:r>
          </w:p>
        </w:tc>
      </w:tr>
      <w:tr w:rsidR="00FD5EEA" w:rsidRPr="00FD5EEA" w:rsidTr="00FD5EEA">
        <w:tc>
          <w:tcPr>
            <w:tcW w:w="1882" w:type="dxa"/>
            <w:gridSpan w:val="5"/>
            <w:vAlign w:val="center"/>
          </w:tcPr>
          <w:p w:rsidR="00FD5EEA" w:rsidRPr="002F2EEC" w:rsidRDefault="00644DEE" w:rsidP="00B011FE">
            <w:pPr>
              <w:spacing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Junta convocada por</w:t>
            </w:r>
            <w:r w:rsidR="00FD5EEA" w:rsidRPr="002F2EEC">
              <w:rPr>
                <w:rFonts w:ascii="Calibri" w:eastAsia="Times New Roman" w:hAnsi="Calibri" w:cs="Calibri"/>
                <w:b/>
                <w:sz w:val="19"/>
                <w:lang w:val="es-ES"/>
              </w:rPr>
              <w:t>:</w:t>
            </w:r>
          </w:p>
        </w:tc>
        <w:tc>
          <w:tcPr>
            <w:tcW w:w="2956" w:type="dxa"/>
            <w:vAlign w:val="center"/>
          </w:tcPr>
          <w:p w:rsidR="00FD5EEA" w:rsidRPr="002F2EEC" w:rsidRDefault="00FD5EEA" w:rsidP="00B011FE">
            <w:pPr>
              <w:spacing w:after="60" w:line="240" w:lineRule="auto"/>
              <w:rPr>
                <w:rFonts w:ascii="Calibri" w:eastAsia="Times New Roman" w:hAnsi="Calibri" w:cs="Calibri"/>
                <w:sz w:val="19"/>
                <w:szCs w:val="20"/>
                <w:lang w:val="es-ES"/>
              </w:rPr>
            </w:pPr>
          </w:p>
        </w:tc>
        <w:tc>
          <w:tcPr>
            <w:tcW w:w="1896" w:type="dxa"/>
            <w:gridSpan w:val="4"/>
            <w:vAlign w:val="center"/>
          </w:tcPr>
          <w:p w:rsidR="00FD5EEA" w:rsidRPr="002F2EEC" w:rsidRDefault="00644DEE" w:rsidP="00B011FE">
            <w:pPr>
              <w:spacing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Tipo de junta</w:t>
            </w:r>
            <w:r w:rsidR="00FD5EEA" w:rsidRPr="002F2EEC">
              <w:rPr>
                <w:rFonts w:ascii="Calibri" w:eastAsia="Times New Roman" w:hAnsi="Calibri" w:cs="Calibri"/>
                <w:b/>
                <w:sz w:val="19"/>
                <w:lang w:val="es-ES"/>
              </w:rPr>
              <w:t>:</w:t>
            </w:r>
          </w:p>
        </w:tc>
        <w:tc>
          <w:tcPr>
            <w:tcW w:w="3256" w:type="dxa"/>
            <w:gridSpan w:val="3"/>
            <w:vAlign w:val="center"/>
          </w:tcPr>
          <w:p w:rsidR="00FD5EEA" w:rsidRPr="002F2EEC" w:rsidRDefault="00FD5EEA" w:rsidP="00B011FE">
            <w:pPr>
              <w:spacing w:after="60" w:line="240" w:lineRule="auto"/>
              <w:rPr>
                <w:rFonts w:ascii="Calibri" w:eastAsia="Times New Roman" w:hAnsi="Calibri" w:cs="Calibri"/>
                <w:sz w:val="19"/>
                <w:szCs w:val="20"/>
                <w:lang w:val="es-ES"/>
              </w:rPr>
            </w:pPr>
          </w:p>
        </w:tc>
      </w:tr>
      <w:tr w:rsidR="00FD5EEA" w:rsidRPr="00FD5EEA" w:rsidTr="00FD5EEA">
        <w:tc>
          <w:tcPr>
            <w:tcW w:w="1882" w:type="dxa"/>
            <w:gridSpan w:val="5"/>
            <w:vAlign w:val="center"/>
          </w:tcPr>
          <w:p w:rsidR="00FD5EEA" w:rsidRPr="002F2EEC" w:rsidRDefault="00644DEE" w:rsidP="00B011FE">
            <w:pPr>
              <w:spacing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Moderador</w:t>
            </w:r>
            <w:r w:rsidR="00FD5EEA" w:rsidRPr="002F2EEC">
              <w:rPr>
                <w:rFonts w:ascii="Calibri" w:eastAsia="Times New Roman" w:hAnsi="Calibri" w:cs="Calibri"/>
                <w:b/>
                <w:sz w:val="19"/>
                <w:lang w:val="es-ES"/>
              </w:rPr>
              <w:t>:</w:t>
            </w:r>
          </w:p>
        </w:tc>
        <w:tc>
          <w:tcPr>
            <w:tcW w:w="2956" w:type="dxa"/>
            <w:vAlign w:val="center"/>
          </w:tcPr>
          <w:p w:rsidR="00FD5EEA" w:rsidRPr="002F2EEC" w:rsidRDefault="00FD5EEA" w:rsidP="00B011FE">
            <w:pPr>
              <w:spacing w:after="60" w:line="240" w:lineRule="auto"/>
              <w:rPr>
                <w:rFonts w:ascii="Calibri" w:eastAsia="Times New Roman" w:hAnsi="Calibri" w:cs="Calibri"/>
                <w:sz w:val="19"/>
                <w:szCs w:val="20"/>
                <w:lang w:val="es-ES"/>
              </w:rPr>
            </w:pPr>
          </w:p>
        </w:tc>
        <w:tc>
          <w:tcPr>
            <w:tcW w:w="1896" w:type="dxa"/>
            <w:gridSpan w:val="4"/>
            <w:vAlign w:val="center"/>
          </w:tcPr>
          <w:p w:rsidR="00FD5EEA" w:rsidRPr="002F2EEC" w:rsidRDefault="00644DEE" w:rsidP="00B011FE">
            <w:pPr>
              <w:spacing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Tomador de Notas</w:t>
            </w:r>
            <w:r w:rsidR="00FD5EEA" w:rsidRPr="002F2EEC">
              <w:rPr>
                <w:rFonts w:ascii="Calibri" w:eastAsia="Times New Roman" w:hAnsi="Calibri" w:cs="Calibri"/>
                <w:b/>
                <w:sz w:val="19"/>
                <w:lang w:val="es-ES"/>
              </w:rPr>
              <w:t>:</w:t>
            </w:r>
          </w:p>
        </w:tc>
        <w:tc>
          <w:tcPr>
            <w:tcW w:w="3256" w:type="dxa"/>
            <w:gridSpan w:val="3"/>
            <w:vAlign w:val="center"/>
          </w:tcPr>
          <w:p w:rsidR="00FD5EEA" w:rsidRPr="002F2EEC" w:rsidRDefault="00FD5EEA" w:rsidP="00B011FE">
            <w:pPr>
              <w:spacing w:after="60" w:line="240" w:lineRule="auto"/>
              <w:rPr>
                <w:rFonts w:ascii="Calibri" w:eastAsia="Times New Roman" w:hAnsi="Calibri" w:cs="Calibri"/>
                <w:sz w:val="19"/>
                <w:szCs w:val="20"/>
                <w:lang w:val="es-ES"/>
              </w:rPr>
            </w:pPr>
          </w:p>
        </w:tc>
      </w:tr>
      <w:tr w:rsidR="00FD5EEA" w:rsidRPr="00FD5EEA" w:rsidTr="00FD5EEA">
        <w:tc>
          <w:tcPr>
            <w:tcW w:w="1882" w:type="dxa"/>
            <w:gridSpan w:val="5"/>
            <w:vAlign w:val="center"/>
          </w:tcPr>
          <w:p w:rsidR="00FD5EEA" w:rsidRPr="002F2EEC" w:rsidRDefault="00644DEE" w:rsidP="00B011FE">
            <w:pPr>
              <w:spacing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Récord del tiempo</w:t>
            </w:r>
            <w:r w:rsidR="00FD5EEA" w:rsidRPr="002F2EEC">
              <w:rPr>
                <w:rFonts w:ascii="Calibri" w:eastAsia="Times New Roman" w:hAnsi="Calibri" w:cs="Calibri"/>
                <w:b/>
                <w:sz w:val="19"/>
                <w:lang w:val="es-ES"/>
              </w:rPr>
              <w:t>:</w:t>
            </w:r>
          </w:p>
        </w:tc>
        <w:tc>
          <w:tcPr>
            <w:tcW w:w="2956" w:type="dxa"/>
            <w:vAlign w:val="center"/>
          </w:tcPr>
          <w:p w:rsidR="00FD5EEA" w:rsidRPr="002F2EEC" w:rsidRDefault="00FD5EEA" w:rsidP="00B011FE">
            <w:pPr>
              <w:spacing w:after="60" w:line="240" w:lineRule="auto"/>
              <w:rPr>
                <w:rFonts w:ascii="Calibri" w:eastAsia="Times New Roman" w:hAnsi="Calibri" w:cs="Calibri"/>
                <w:sz w:val="19"/>
                <w:szCs w:val="20"/>
                <w:lang w:val="es-ES"/>
              </w:rPr>
            </w:pPr>
          </w:p>
        </w:tc>
        <w:tc>
          <w:tcPr>
            <w:tcW w:w="1896" w:type="dxa"/>
            <w:gridSpan w:val="4"/>
            <w:vAlign w:val="center"/>
          </w:tcPr>
          <w:p w:rsidR="00FD5EEA" w:rsidRPr="002F2EEC" w:rsidRDefault="00FD5EEA" w:rsidP="00B011FE">
            <w:pPr>
              <w:spacing w:after="60" w:line="240" w:lineRule="auto"/>
              <w:rPr>
                <w:rFonts w:ascii="Calibri" w:eastAsia="Times New Roman" w:hAnsi="Calibri" w:cs="Calibri"/>
                <w:b/>
                <w:sz w:val="19"/>
                <w:lang w:val="es-ES"/>
              </w:rPr>
            </w:pPr>
          </w:p>
        </w:tc>
        <w:tc>
          <w:tcPr>
            <w:tcW w:w="3256" w:type="dxa"/>
            <w:gridSpan w:val="3"/>
            <w:vAlign w:val="center"/>
          </w:tcPr>
          <w:p w:rsidR="00FD5EEA" w:rsidRPr="002F2EEC" w:rsidRDefault="00FD5EEA" w:rsidP="00B011FE">
            <w:pPr>
              <w:spacing w:after="60" w:line="240" w:lineRule="auto"/>
              <w:rPr>
                <w:rFonts w:ascii="Calibri" w:eastAsia="Times New Roman" w:hAnsi="Calibri" w:cs="Calibri"/>
                <w:sz w:val="19"/>
                <w:szCs w:val="20"/>
                <w:lang w:val="es-ES"/>
              </w:rPr>
            </w:pPr>
          </w:p>
        </w:tc>
      </w:tr>
      <w:tr w:rsidR="00FD5EEA" w:rsidRPr="00FD5EEA" w:rsidTr="00FD5EEA">
        <w:tc>
          <w:tcPr>
            <w:tcW w:w="1252" w:type="dxa"/>
            <w:vAlign w:val="center"/>
          </w:tcPr>
          <w:p w:rsidR="00FD5EEA" w:rsidRPr="002F2EEC" w:rsidRDefault="00FD5EEA" w:rsidP="00B011FE">
            <w:pPr>
              <w:spacing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A</w:t>
            </w:r>
            <w:r w:rsidR="00644DEE" w:rsidRPr="002F2EEC">
              <w:rPr>
                <w:rFonts w:ascii="Calibri" w:eastAsia="Times New Roman" w:hAnsi="Calibri" w:cs="Calibri"/>
                <w:b/>
                <w:sz w:val="19"/>
                <w:lang w:val="es-ES"/>
              </w:rPr>
              <w:t>sistente</w:t>
            </w:r>
            <w:r w:rsidRPr="002F2EEC">
              <w:rPr>
                <w:rFonts w:ascii="Calibri" w:eastAsia="Times New Roman" w:hAnsi="Calibri" w:cs="Calibri"/>
                <w:b/>
                <w:sz w:val="19"/>
                <w:lang w:val="es-ES"/>
              </w:rPr>
              <w:t>s:</w:t>
            </w:r>
          </w:p>
        </w:tc>
        <w:tc>
          <w:tcPr>
            <w:tcW w:w="8738" w:type="dxa"/>
            <w:gridSpan w:val="12"/>
            <w:vAlign w:val="center"/>
          </w:tcPr>
          <w:p w:rsidR="00FD5EEA" w:rsidRPr="002F2EEC" w:rsidRDefault="00FD5EEA" w:rsidP="00B011FE">
            <w:pPr>
              <w:spacing w:after="60" w:line="240" w:lineRule="auto"/>
              <w:rPr>
                <w:rFonts w:ascii="Calibri" w:eastAsia="Times New Roman" w:hAnsi="Calibri" w:cs="Calibri"/>
                <w:sz w:val="19"/>
                <w:szCs w:val="20"/>
                <w:lang w:val="es-ES"/>
              </w:rPr>
            </w:pPr>
          </w:p>
        </w:tc>
      </w:tr>
      <w:tr w:rsidR="00FD5EEA" w:rsidRPr="00FD5EEA" w:rsidTr="00FD5EEA">
        <w:trPr>
          <w:trHeight w:hRule="exact" w:val="396"/>
        </w:trPr>
        <w:tc>
          <w:tcPr>
            <w:tcW w:w="9990" w:type="dxa"/>
            <w:gridSpan w:val="13"/>
            <w:vAlign w:val="center"/>
          </w:tcPr>
          <w:p w:rsidR="00FD5EEA" w:rsidRPr="002F2EEC" w:rsidRDefault="00FD5EEA" w:rsidP="00644DEE">
            <w:pPr>
              <w:keepNext/>
              <w:spacing w:after="60" w:line="240" w:lineRule="auto"/>
              <w:jc w:val="center"/>
              <w:outlineLvl w:val="1"/>
              <w:rPr>
                <w:rFonts w:ascii="Calibri" w:eastAsia="Times New Roman" w:hAnsi="Calibri" w:cs="Calibri"/>
                <w:b/>
                <w:bCs/>
                <w:iCs/>
                <w:sz w:val="28"/>
                <w:szCs w:val="28"/>
                <w:lang w:val="es-ES"/>
              </w:rPr>
            </w:pPr>
            <w:r w:rsidRPr="002F2EEC">
              <w:rPr>
                <w:rFonts w:ascii="Calibri" w:eastAsia="Times New Roman" w:hAnsi="Calibri" w:cs="Calibri"/>
                <w:b/>
                <w:bCs/>
                <w:iCs/>
                <w:sz w:val="24"/>
                <w:szCs w:val="28"/>
                <w:lang w:val="es-ES"/>
              </w:rPr>
              <w:t>Minut</w:t>
            </w:r>
            <w:r w:rsidR="00644DEE" w:rsidRPr="002F2EEC">
              <w:rPr>
                <w:rFonts w:ascii="Calibri" w:eastAsia="Times New Roman" w:hAnsi="Calibri" w:cs="Calibri"/>
                <w:b/>
                <w:bCs/>
                <w:iCs/>
                <w:sz w:val="24"/>
                <w:szCs w:val="28"/>
                <w:lang w:val="es-ES"/>
              </w:rPr>
              <w:t>a</w:t>
            </w:r>
            <w:r w:rsidRPr="002F2EEC">
              <w:rPr>
                <w:rFonts w:ascii="Calibri" w:eastAsia="Times New Roman" w:hAnsi="Calibri" w:cs="Calibri"/>
                <w:b/>
                <w:bCs/>
                <w:iCs/>
                <w:sz w:val="24"/>
                <w:szCs w:val="28"/>
                <w:lang w:val="es-ES"/>
              </w:rPr>
              <w:t>s</w:t>
            </w:r>
          </w:p>
        </w:tc>
      </w:tr>
      <w:tr w:rsidR="00FD5EEA" w:rsidRPr="00FD5EEA" w:rsidTr="00B011FE">
        <w:trPr>
          <w:trHeight w:hRule="exact" w:val="80"/>
        </w:trPr>
        <w:tc>
          <w:tcPr>
            <w:tcW w:w="9990" w:type="dxa"/>
            <w:gridSpan w:val="13"/>
            <w:tcBorders>
              <w:bottom w:val="single" w:sz="4" w:space="0" w:color="auto"/>
            </w:tcBorders>
            <w:shd w:val="clear" w:color="auto" w:fill="C1CEDD"/>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644DEE">
        <w:trPr>
          <w:trHeight w:hRule="exact" w:val="577"/>
        </w:trPr>
        <w:tc>
          <w:tcPr>
            <w:tcW w:w="1440" w:type="dxa"/>
            <w:gridSpan w:val="2"/>
            <w:tcBorders>
              <w:top w:val="single" w:sz="4" w:space="0" w:color="auto"/>
              <w:left w:val="single" w:sz="4" w:space="0" w:color="auto"/>
              <w:bottom w:val="single" w:sz="4" w:space="0" w:color="auto"/>
            </w:tcBorders>
            <w:vAlign w:val="center"/>
          </w:tcPr>
          <w:p w:rsidR="00FD5EEA" w:rsidRPr="002F2EEC" w:rsidRDefault="00644DEE" w:rsidP="00FD5EEA">
            <w:pPr>
              <w:spacing w:before="60" w:after="60" w:line="240" w:lineRule="auto"/>
              <w:rPr>
                <w:rFonts w:ascii="Calibri" w:eastAsia="Times New Roman" w:hAnsi="Calibri" w:cs="Calibri"/>
                <w:b/>
                <w:sz w:val="19"/>
                <w:lang w:val="es-ES"/>
              </w:rPr>
            </w:pPr>
            <w:bookmarkStart w:id="1" w:name="MinuteItems"/>
            <w:bookmarkStart w:id="2" w:name="MinuteTopicSection"/>
            <w:bookmarkEnd w:id="1"/>
            <w:r w:rsidRPr="002F2EEC">
              <w:rPr>
                <w:rFonts w:ascii="Calibri" w:eastAsia="Times New Roman" w:hAnsi="Calibri" w:cs="Calibri"/>
                <w:b/>
                <w:sz w:val="19"/>
                <w:lang w:val="es-ES"/>
              </w:rPr>
              <w:t>Asuntos de la Agenda</w:t>
            </w:r>
            <w:r w:rsidR="00FD5EEA" w:rsidRPr="002F2EEC">
              <w:rPr>
                <w:rFonts w:ascii="Calibri" w:eastAsia="Times New Roman" w:hAnsi="Calibri" w:cs="Calibri"/>
                <w:b/>
                <w:sz w:val="19"/>
                <w:lang w:val="es-ES"/>
              </w:rPr>
              <w:t>:</w:t>
            </w:r>
            <w:r w:rsidRPr="002F2EEC">
              <w:rPr>
                <w:rFonts w:ascii="Calibri" w:eastAsia="Times New Roman" w:hAnsi="Calibri" w:cs="Calibri"/>
                <w:b/>
                <w:sz w:val="19"/>
                <w:lang w:val="es-ES"/>
              </w:rPr>
              <w:t xml:space="preserve">      </w:t>
            </w:r>
          </w:p>
        </w:tc>
        <w:tc>
          <w:tcPr>
            <w:tcW w:w="5027" w:type="dxa"/>
            <w:gridSpan w:val="6"/>
            <w:tcBorders>
              <w:top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c>
          <w:tcPr>
            <w:tcW w:w="1270" w:type="dxa"/>
            <w:gridSpan w:val="3"/>
            <w:tcBorders>
              <w:top w:val="single" w:sz="4" w:space="0" w:color="auto"/>
              <w:left w:val="single" w:sz="4" w:space="0" w:color="auto"/>
              <w:bottom w:val="single" w:sz="4" w:space="0" w:color="auto"/>
            </w:tcBorders>
            <w:vAlign w:val="center"/>
          </w:tcPr>
          <w:p w:rsidR="00FD5EEA" w:rsidRPr="002F2EEC" w:rsidRDefault="00E92A6E" w:rsidP="00644DEE">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Exponente</w:t>
            </w:r>
            <w:r w:rsidR="00FD5EEA" w:rsidRPr="002F2EEC">
              <w:rPr>
                <w:rFonts w:ascii="Calibri" w:eastAsia="Times New Roman" w:hAnsi="Calibri" w:cs="Calibri"/>
                <w:b/>
                <w:sz w:val="19"/>
                <w:lang w:val="es-ES"/>
              </w:rPr>
              <w:t>:</w:t>
            </w:r>
          </w:p>
        </w:tc>
        <w:tc>
          <w:tcPr>
            <w:tcW w:w="2253" w:type="dxa"/>
            <w:gridSpan w:val="2"/>
            <w:tcBorders>
              <w:top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FD5EEA">
        <w:trPr>
          <w:trHeight w:hRule="exact" w:val="360"/>
        </w:trPr>
        <w:tc>
          <w:tcPr>
            <w:tcW w:w="1440" w:type="dxa"/>
            <w:gridSpan w:val="2"/>
            <w:tcBorders>
              <w:top w:val="single" w:sz="4" w:space="0" w:color="auto"/>
              <w:left w:val="single" w:sz="4" w:space="0" w:color="auto"/>
              <w:bottom w:val="single" w:sz="4" w:space="0" w:color="auto"/>
            </w:tcBorders>
            <w:vAlign w:val="center"/>
          </w:tcPr>
          <w:p w:rsidR="00FD5EEA" w:rsidRPr="002F2EEC" w:rsidRDefault="00FD5EEA" w:rsidP="00644DEE">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Discu</w:t>
            </w:r>
            <w:r w:rsidR="00B011FE">
              <w:rPr>
                <w:rFonts w:ascii="Calibri" w:eastAsia="Times New Roman" w:hAnsi="Calibri" w:cs="Calibri"/>
                <w:b/>
                <w:sz w:val="19"/>
                <w:lang w:val="es-ES"/>
              </w:rPr>
              <w:t>sió</w:t>
            </w:r>
            <w:r w:rsidR="00644DEE" w:rsidRPr="002F2EEC">
              <w:rPr>
                <w:rFonts w:ascii="Calibri" w:eastAsia="Times New Roman" w:hAnsi="Calibri" w:cs="Calibri"/>
                <w:b/>
                <w:sz w:val="19"/>
                <w:lang w:val="es-ES"/>
              </w:rPr>
              <w:t>n</w:t>
            </w:r>
            <w:r w:rsidRPr="002F2EEC">
              <w:rPr>
                <w:rFonts w:ascii="Calibri" w:eastAsia="Times New Roman" w:hAnsi="Calibri" w:cs="Calibri"/>
                <w:b/>
                <w:sz w:val="19"/>
                <w:lang w:val="es-ES"/>
              </w:rPr>
              <w:t>:</w:t>
            </w:r>
          </w:p>
        </w:tc>
        <w:tc>
          <w:tcPr>
            <w:tcW w:w="6297" w:type="dxa"/>
            <w:gridSpan w:val="9"/>
            <w:tcBorders>
              <w:top w:val="single" w:sz="4" w:space="0" w:color="auto"/>
              <w:bottom w:val="single" w:sz="4" w:space="0" w:color="auto"/>
            </w:tcBorders>
            <w:vAlign w:val="center"/>
          </w:tcPr>
          <w:p w:rsidR="00FD5EEA" w:rsidRPr="002F2EEC" w:rsidRDefault="00FD5EEA" w:rsidP="00FD5EEA">
            <w:pPr>
              <w:spacing w:before="60" w:after="60" w:line="240" w:lineRule="auto"/>
              <w:rPr>
                <w:rFonts w:ascii="Calibri" w:eastAsia="Times New Roman" w:hAnsi="Calibri" w:cs="Calibri"/>
                <w:b/>
                <w:sz w:val="19"/>
                <w:lang w:val="es-ES"/>
              </w:rPr>
            </w:pPr>
          </w:p>
        </w:tc>
        <w:tc>
          <w:tcPr>
            <w:tcW w:w="2253" w:type="dxa"/>
            <w:gridSpan w:val="2"/>
            <w:tcBorders>
              <w:top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FD5EEA">
        <w:trPr>
          <w:trHeight w:hRule="exact" w:val="360"/>
        </w:trPr>
        <w:tc>
          <w:tcPr>
            <w:tcW w:w="1440" w:type="dxa"/>
            <w:gridSpan w:val="2"/>
            <w:tcBorders>
              <w:top w:val="single" w:sz="4" w:space="0" w:color="auto"/>
              <w:left w:val="single" w:sz="4" w:space="0" w:color="auto"/>
              <w:bottom w:val="single" w:sz="4" w:space="0" w:color="auto"/>
            </w:tcBorders>
            <w:vAlign w:val="center"/>
          </w:tcPr>
          <w:p w:rsidR="00FD5EEA" w:rsidRPr="002F2EEC" w:rsidRDefault="00FD5EEA" w:rsidP="00FD5EEA">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Conclusion</w:t>
            </w:r>
            <w:r w:rsidR="00644DEE" w:rsidRPr="002F2EEC">
              <w:rPr>
                <w:rFonts w:ascii="Calibri" w:eastAsia="Times New Roman" w:hAnsi="Calibri" w:cs="Calibri"/>
                <w:b/>
                <w:sz w:val="19"/>
                <w:lang w:val="es-ES"/>
              </w:rPr>
              <w:t>e</w:t>
            </w:r>
            <w:r w:rsidRPr="002F2EEC">
              <w:rPr>
                <w:rFonts w:ascii="Calibri" w:eastAsia="Times New Roman" w:hAnsi="Calibri" w:cs="Calibri"/>
                <w:b/>
                <w:sz w:val="19"/>
                <w:lang w:val="es-ES"/>
              </w:rPr>
              <w:t>s:</w:t>
            </w:r>
          </w:p>
        </w:tc>
        <w:tc>
          <w:tcPr>
            <w:tcW w:w="6297" w:type="dxa"/>
            <w:gridSpan w:val="9"/>
            <w:tcBorders>
              <w:top w:val="single" w:sz="4" w:space="0" w:color="auto"/>
              <w:bottom w:val="single" w:sz="4" w:space="0" w:color="auto"/>
            </w:tcBorders>
            <w:vAlign w:val="center"/>
          </w:tcPr>
          <w:p w:rsidR="00FD5EEA" w:rsidRPr="002F2EEC" w:rsidRDefault="00FD5EEA" w:rsidP="00FD5EEA">
            <w:pPr>
              <w:spacing w:before="60" w:after="60" w:line="240" w:lineRule="auto"/>
              <w:rPr>
                <w:rFonts w:ascii="Calibri" w:eastAsia="Times New Roman" w:hAnsi="Calibri" w:cs="Calibri"/>
                <w:b/>
                <w:sz w:val="19"/>
                <w:lang w:val="es-ES"/>
              </w:rPr>
            </w:pPr>
          </w:p>
        </w:tc>
        <w:tc>
          <w:tcPr>
            <w:tcW w:w="2253" w:type="dxa"/>
            <w:gridSpan w:val="2"/>
            <w:tcBorders>
              <w:top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644DEE">
        <w:tblPrEx>
          <w:tblBorders>
            <w:top w:val="single" w:sz="6" w:space="0" w:color="auto"/>
            <w:left w:val="single" w:sz="6" w:space="0" w:color="auto"/>
            <w:bottom w:val="single" w:sz="6" w:space="0" w:color="auto"/>
            <w:right w:val="single" w:sz="6" w:space="0" w:color="auto"/>
          </w:tblBorders>
        </w:tblPrEx>
        <w:trPr>
          <w:trHeight w:hRule="exact" w:val="532"/>
        </w:trPr>
        <w:tc>
          <w:tcPr>
            <w:tcW w:w="1440" w:type="dxa"/>
            <w:gridSpan w:val="2"/>
            <w:tcBorders>
              <w:top w:val="single" w:sz="4" w:space="0" w:color="auto"/>
              <w:left w:val="single" w:sz="4" w:space="0" w:color="auto"/>
              <w:bottom w:val="single" w:sz="4" w:space="0" w:color="auto"/>
              <w:right w:val="nil"/>
            </w:tcBorders>
            <w:vAlign w:val="center"/>
          </w:tcPr>
          <w:p w:rsidR="00FD5EEA" w:rsidRPr="002F2EEC" w:rsidRDefault="00644DEE" w:rsidP="00FD5EEA">
            <w:pPr>
              <w:spacing w:before="60" w:after="60" w:line="240" w:lineRule="auto"/>
              <w:rPr>
                <w:rFonts w:ascii="Calibri" w:eastAsia="Times New Roman" w:hAnsi="Calibri" w:cs="Calibri"/>
                <w:b/>
                <w:sz w:val="19"/>
                <w:lang w:val="es-ES"/>
              </w:rPr>
            </w:pPr>
            <w:bookmarkStart w:id="3" w:name="MinuteDiscussion"/>
            <w:bookmarkStart w:id="4" w:name="MinuteConclusion"/>
            <w:bookmarkStart w:id="5" w:name="MinuteActionItems"/>
            <w:bookmarkEnd w:id="3"/>
            <w:bookmarkEnd w:id="4"/>
            <w:bookmarkEnd w:id="5"/>
            <w:r w:rsidRPr="002F2EEC">
              <w:rPr>
                <w:rFonts w:ascii="Calibri" w:eastAsia="Times New Roman" w:hAnsi="Calibri" w:cs="Calibri"/>
                <w:b/>
                <w:sz w:val="19"/>
                <w:lang w:val="es-ES"/>
              </w:rPr>
              <w:t xml:space="preserve">Puntos de Acción </w:t>
            </w:r>
            <w:proofErr w:type="spellStart"/>
            <w:r w:rsidRPr="002F2EEC">
              <w:rPr>
                <w:rFonts w:ascii="Calibri" w:eastAsia="Times New Roman" w:hAnsi="Calibri" w:cs="Calibri"/>
                <w:b/>
                <w:sz w:val="19"/>
                <w:lang w:val="es-ES"/>
              </w:rPr>
              <w:t>Acti</w:t>
            </w:r>
            <w:r w:rsidR="00FD5EEA" w:rsidRPr="002F2EEC">
              <w:rPr>
                <w:rFonts w:ascii="Calibri" w:eastAsia="Times New Roman" w:hAnsi="Calibri" w:cs="Calibri"/>
                <w:b/>
                <w:sz w:val="19"/>
                <w:lang w:val="es-ES"/>
              </w:rPr>
              <w:t>items</w:t>
            </w:r>
            <w:proofErr w:type="spellEnd"/>
            <w:r w:rsidR="00FD5EEA" w:rsidRPr="002F2EEC">
              <w:rPr>
                <w:rFonts w:ascii="Calibri" w:eastAsia="Times New Roman" w:hAnsi="Calibri" w:cs="Calibri"/>
                <w:b/>
                <w:sz w:val="19"/>
                <w:lang w:val="es-ES"/>
              </w:rPr>
              <w:t>:</w:t>
            </w:r>
          </w:p>
        </w:tc>
        <w:tc>
          <w:tcPr>
            <w:tcW w:w="5060" w:type="dxa"/>
            <w:gridSpan w:val="7"/>
            <w:tcBorders>
              <w:top w:val="single" w:sz="4" w:space="0" w:color="auto"/>
              <w:left w:val="nil"/>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2F2EEC" w:rsidRDefault="00FD5EEA" w:rsidP="00644DEE">
            <w:pPr>
              <w:spacing w:before="60" w:after="60" w:line="240" w:lineRule="auto"/>
              <w:rPr>
                <w:rFonts w:ascii="Calibri" w:eastAsia="Times New Roman" w:hAnsi="Calibri" w:cs="Calibri"/>
                <w:b/>
                <w:sz w:val="19"/>
                <w:lang w:val="es-ES"/>
              </w:rPr>
            </w:pPr>
            <w:bookmarkStart w:id="6" w:name="MinutePersonResponsible"/>
            <w:bookmarkEnd w:id="6"/>
            <w:r w:rsidRPr="002F2EEC">
              <w:rPr>
                <w:rFonts w:ascii="Calibri" w:eastAsia="Times New Roman" w:hAnsi="Calibri" w:cs="Calibri"/>
                <w:b/>
                <w:sz w:val="19"/>
                <w:lang w:val="es-ES"/>
              </w:rPr>
              <w:t>Person</w:t>
            </w:r>
            <w:r w:rsidR="002F2EEC">
              <w:rPr>
                <w:rFonts w:ascii="Calibri" w:eastAsia="Times New Roman" w:hAnsi="Calibri" w:cs="Calibri"/>
                <w:b/>
                <w:sz w:val="19"/>
                <w:lang w:val="es-ES"/>
              </w:rPr>
              <w:t>a</w:t>
            </w:r>
            <w:r w:rsidRPr="002F2EEC">
              <w:rPr>
                <w:rFonts w:ascii="Calibri" w:eastAsia="Times New Roman" w:hAnsi="Calibri" w:cs="Calibri"/>
                <w:b/>
                <w:sz w:val="19"/>
                <w:lang w:val="es-ES"/>
              </w:rPr>
              <w:t xml:space="preserve"> respons</w:t>
            </w:r>
            <w:r w:rsidR="00644DEE" w:rsidRPr="002F2EEC">
              <w:rPr>
                <w:rFonts w:ascii="Calibri" w:eastAsia="Times New Roman" w:hAnsi="Calibri" w:cs="Calibri"/>
                <w:b/>
                <w:sz w:val="19"/>
                <w:lang w:val="es-ES"/>
              </w:rPr>
              <w:t>a</w:t>
            </w:r>
            <w:r w:rsidRPr="002F2EEC">
              <w:rPr>
                <w:rFonts w:ascii="Calibri" w:eastAsia="Times New Roman" w:hAnsi="Calibri" w:cs="Calibri"/>
                <w:b/>
                <w:sz w:val="19"/>
                <w:lang w:val="es-ES"/>
              </w:rPr>
              <w:t>ble</w:t>
            </w: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2F2EEC" w:rsidRDefault="00644DEE" w:rsidP="00FD5EEA">
            <w:pPr>
              <w:spacing w:before="60" w:after="60" w:line="240" w:lineRule="auto"/>
              <w:ind w:right="-205"/>
              <w:rPr>
                <w:rFonts w:ascii="Calibri" w:eastAsia="Times New Roman" w:hAnsi="Calibri" w:cs="Calibri"/>
                <w:b/>
                <w:sz w:val="19"/>
                <w:lang w:val="es-ES"/>
              </w:rPr>
            </w:pPr>
            <w:bookmarkStart w:id="7" w:name="MinuteDeadline"/>
            <w:bookmarkEnd w:id="7"/>
            <w:r w:rsidRPr="002F2EEC">
              <w:rPr>
                <w:rFonts w:ascii="Calibri" w:eastAsia="Times New Roman" w:hAnsi="Calibri" w:cs="Calibri"/>
                <w:b/>
                <w:sz w:val="19"/>
                <w:lang w:val="es-ES"/>
              </w:rPr>
              <w:t xml:space="preserve">Fecha </w:t>
            </w:r>
            <w:r w:rsidR="00E92A6E" w:rsidRPr="002F2EEC">
              <w:rPr>
                <w:rFonts w:ascii="Calibri" w:eastAsia="Times New Roman" w:hAnsi="Calibri" w:cs="Calibri"/>
                <w:b/>
                <w:sz w:val="19"/>
                <w:lang w:val="es-ES"/>
              </w:rPr>
              <w:t>límite</w:t>
            </w: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500" w:type="dxa"/>
            <w:gridSpan w:val="9"/>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tabs>
                <w:tab w:val="num" w:pos="360"/>
                <w:tab w:val="left" w:pos="5040"/>
              </w:tabs>
              <w:spacing w:before="60" w:after="60" w:line="240" w:lineRule="auto"/>
              <w:ind w:left="360" w:hanging="360"/>
              <w:rPr>
                <w:rFonts w:ascii="Calibri" w:eastAsia="Times New Roman" w:hAnsi="Calibri" w:cs="Calibri"/>
                <w:sz w:val="19"/>
                <w:szCs w:val="20"/>
                <w:lang w:val="es-ES"/>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500" w:type="dxa"/>
            <w:gridSpan w:val="9"/>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tabs>
                <w:tab w:val="num" w:pos="360"/>
                <w:tab w:val="left" w:pos="5040"/>
              </w:tabs>
              <w:spacing w:before="60" w:after="60" w:line="240" w:lineRule="auto"/>
              <w:ind w:left="360" w:hanging="360"/>
              <w:rPr>
                <w:rFonts w:ascii="Calibri" w:eastAsia="Times New Roman" w:hAnsi="Calibri" w:cs="Calibri"/>
                <w:sz w:val="19"/>
                <w:szCs w:val="20"/>
                <w:lang w:val="es-ES"/>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500" w:type="dxa"/>
            <w:gridSpan w:val="9"/>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tabs>
                <w:tab w:val="num" w:pos="360"/>
                <w:tab w:val="left" w:pos="5040"/>
              </w:tabs>
              <w:spacing w:before="60" w:after="60" w:line="240" w:lineRule="auto"/>
              <w:ind w:left="360" w:hanging="360"/>
              <w:rPr>
                <w:rFonts w:ascii="Calibri" w:eastAsia="Times New Roman" w:hAnsi="Calibri" w:cs="Calibri"/>
                <w:sz w:val="19"/>
                <w:szCs w:val="20"/>
                <w:lang w:val="es-ES"/>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500" w:type="dxa"/>
            <w:gridSpan w:val="9"/>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tabs>
                <w:tab w:val="num" w:pos="360"/>
                <w:tab w:val="left" w:pos="5040"/>
              </w:tabs>
              <w:spacing w:before="60" w:after="60" w:line="240" w:lineRule="auto"/>
              <w:ind w:left="360" w:hanging="360"/>
              <w:rPr>
                <w:rFonts w:ascii="Calibri" w:eastAsia="Times New Roman" w:hAnsi="Calibri" w:cs="Calibri"/>
                <w:sz w:val="19"/>
                <w:szCs w:val="20"/>
                <w:lang w:val="es-ES"/>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144"/>
        </w:trPr>
        <w:tc>
          <w:tcPr>
            <w:tcW w:w="9990" w:type="dxa"/>
            <w:gridSpan w:val="13"/>
            <w:tcBorders>
              <w:top w:val="single" w:sz="4" w:space="0" w:color="auto"/>
              <w:left w:val="nil"/>
              <w:bottom w:val="nil"/>
              <w:right w:val="nil"/>
            </w:tcBorders>
            <w:shd w:val="clear" w:color="auto" w:fill="C1CEDD"/>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E92A6E" w:rsidRPr="00FD5EEA" w:rsidTr="0046291B">
        <w:trPr>
          <w:trHeight w:hRule="exact" w:val="577"/>
        </w:trPr>
        <w:tc>
          <w:tcPr>
            <w:tcW w:w="1440" w:type="dxa"/>
            <w:gridSpan w:val="2"/>
            <w:tcBorders>
              <w:top w:val="single" w:sz="4" w:space="0" w:color="auto"/>
              <w:left w:val="single" w:sz="4" w:space="0" w:color="auto"/>
              <w:bottom w:val="single" w:sz="4" w:space="0" w:color="auto"/>
            </w:tcBorders>
            <w:vAlign w:val="center"/>
          </w:tcPr>
          <w:p w:rsidR="00E92A6E" w:rsidRPr="002F2EEC" w:rsidRDefault="00E92A6E" w:rsidP="0046291B">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 xml:space="preserve">Asuntos de la Agenda:      </w:t>
            </w:r>
          </w:p>
        </w:tc>
        <w:tc>
          <w:tcPr>
            <w:tcW w:w="5027" w:type="dxa"/>
            <w:gridSpan w:val="6"/>
            <w:tcBorders>
              <w:top w:val="single" w:sz="4" w:space="0" w:color="auto"/>
              <w:bottom w:val="single" w:sz="4" w:space="0" w:color="auto"/>
              <w:right w:val="single" w:sz="4" w:space="0" w:color="auto"/>
            </w:tcBorders>
            <w:vAlign w:val="center"/>
          </w:tcPr>
          <w:p w:rsidR="00E92A6E" w:rsidRPr="002F2EEC" w:rsidRDefault="00E92A6E" w:rsidP="0046291B">
            <w:pPr>
              <w:spacing w:before="60" w:after="60" w:line="240" w:lineRule="auto"/>
              <w:rPr>
                <w:rFonts w:ascii="Calibri" w:eastAsia="Times New Roman" w:hAnsi="Calibri" w:cs="Calibri"/>
                <w:sz w:val="19"/>
                <w:szCs w:val="20"/>
                <w:lang w:val="es-ES"/>
              </w:rPr>
            </w:pPr>
          </w:p>
        </w:tc>
        <w:tc>
          <w:tcPr>
            <w:tcW w:w="1270" w:type="dxa"/>
            <w:gridSpan w:val="3"/>
            <w:tcBorders>
              <w:top w:val="single" w:sz="4" w:space="0" w:color="auto"/>
              <w:left w:val="single" w:sz="4" w:space="0" w:color="auto"/>
              <w:bottom w:val="single" w:sz="4" w:space="0" w:color="auto"/>
            </w:tcBorders>
            <w:vAlign w:val="center"/>
          </w:tcPr>
          <w:p w:rsidR="00E92A6E" w:rsidRPr="002F2EEC" w:rsidRDefault="00E92A6E" w:rsidP="0046291B">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Exponente:</w:t>
            </w:r>
          </w:p>
        </w:tc>
        <w:tc>
          <w:tcPr>
            <w:tcW w:w="2253" w:type="dxa"/>
            <w:gridSpan w:val="2"/>
            <w:tcBorders>
              <w:top w:val="single" w:sz="4" w:space="0" w:color="auto"/>
              <w:bottom w:val="single" w:sz="4" w:space="0" w:color="auto"/>
              <w:right w:val="single" w:sz="4" w:space="0" w:color="auto"/>
            </w:tcBorders>
            <w:vAlign w:val="center"/>
          </w:tcPr>
          <w:p w:rsidR="00E92A6E" w:rsidRPr="002F2EEC" w:rsidRDefault="00E92A6E" w:rsidP="0046291B">
            <w:pPr>
              <w:spacing w:before="60" w:after="60" w:line="240" w:lineRule="auto"/>
              <w:rPr>
                <w:rFonts w:ascii="Calibri" w:eastAsia="Times New Roman" w:hAnsi="Calibri" w:cs="Calibri"/>
                <w:sz w:val="19"/>
                <w:szCs w:val="20"/>
                <w:lang w:val="es-ES"/>
              </w:rPr>
            </w:pPr>
          </w:p>
        </w:tc>
      </w:tr>
      <w:tr w:rsidR="00E92A6E" w:rsidRPr="00FD5EEA" w:rsidTr="0046291B">
        <w:trPr>
          <w:trHeight w:hRule="exact" w:val="360"/>
        </w:trPr>
        <w:tc>
          <w:tcPr>
            <w:tcW w:w="1440" w:type="dxa"/>
            <w:gridSpan w:val="2"/>
            <w:tcBorders>
              <w:top w:val="single" w:sz="4" w:space="0" w:color="auto"/>
              <w:left w:val="single" w:sz="4" w:space="0" w:color="auto"/>
              <w:bottom w:val="single" w:sz="4" w:space="0" w:color="auto"/>
            </w:tcBorders>
            <w:vAlign w:val="center"/>
          </w:tcPr>
          <w:p w:rsidR="00E92A6E" w:rsidRPr="002F2EEC" w:rsidRDefault="00E92A6E" w:rsidP="0046291B">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Discu</w:t>
            </w:r>
            <w:r w:rsidR="002F2EEC">
              <w:rPr>
                <w:rFonts w:ascii="Calibri" w:eastAsia="Times New Roman" w:hAnsi="Calibri" w:cs="Calibri"/>
                <w:b/>
                <w:sz w:val="19"/>
                <w:lang w:val="es-ES"/>
              </w:rPr>
              <w:t>sió</w:t>
            </w:r>
            <w:r w:rsidRPr="002F2EEC">
              <w:rPr>
                <w:rFonts w:ascii="Calibri" w:eastAsia="Times New Roman" w:hAnsi="Calibri" w:cs="Calibri"/>
                <w:b/>
                <w:sz w:val="19"/>
                <w:lang w:val="es-ES"/>
              </w:rPr>
              <w:t>n:</w:t>
            </w:r>
          </w:p>
        </w:tc>
        <w:tc>
          <w:tcPr>
            <w:tcW w:w="6297" w:type="dxa"/>
            <w:gridSpan w:val="9"/>
            <w:tcBorders>
              <w:top w:val="single" w:sz="4" w:space="0" w:color="auto"/>
              <w:bottom w:val="single" w:sz="4" w:space="0" w:color="auto"/>
            </w:tcBorders>
            <w:vAlign w:val="center"/>
          </w:tcPr>
          <w:p w:rsidR="00E92A6E" w:rsidRPr="002F2EEC" w:rsidRDefault="00E92A6E" w:rsidP="0046291B">
            <w:pPr>
              <w:spacing w:before="60" w:after="60" w:line="240" w:lineRule="auto"/>
              <w:rPr>
                <w:rFonts w:ascii="Calibri" w:eastAsia="Times New Roman" w:hAnsi="Calibri" w:cs="Calibri"/>
                <w:b/>
                <w:sz w:val="19"/>
                <w:lang w:val="es-ES"/>
              </w:rPr>
            </w:pPr>
          </w:p>
        </w:tc>
        <w:tc>
          <w:tcPr>
            <w:tcW w:w="2253" w:type="dxa"/>
            <w:gridSpan w:val="2"/>
            <w:tcBorders>
              <w:top w:val="single" w:sz="4" w:space="0" w:color="auto"/>
              <w:bottom w:val="single" w:sz="4" w:space="0" w:color="auto"/>
              <w:right w:val="single" w:sz="4" w:space="0" w:color="auto"/>
            </w:tcBorders>
            <w:vAlign w:val="center"/>
          </w:tcPr>
          <w:p w:rsidR="00E92A6E" w:rsidRPr="002F2EEC" w:rsidRDefault="00E92A6E" w:rsidP="0046291B">
            <w:pPr>
              <w:spacing w:before="60" w:after="60" w:line="240" w:lineRule="auto"/>
              <w:rPr>
                <w:rFonts w:ascii="Calibri" w:eastAsia="Times New Roman" w:hAnsi="Calibri" w:cs="Calibri"/>
                <w:sz w:val="19"/>
                <w:szCs w:val="20"/>
                <w:lang w:val="es-ES"/>
              </w:rPr>
            </w:pPr>
          </w:p>
        </w:tc>
      </w:tr>
      <w:tr w:rsidR="00E92A6E" w:rsidRPr="00FD5EEA" w:rsidTr="0046291B">
        <w:trPr>
          <w:trHeight w:hRule="exact" w:val="360"/>
        </w:trPr>
        <w:tc>
          <w:tcPr>
            <w:tcW w:w="1440" w:type="dxa"/>
            <w:gridSpan w:val="2"/>
            <w:tcBorders>
              <w:top w:val="single" w:sz="4" w:space="0" w:color="auto"/>
              <w:left w:val="single" w:sz="4" w:space="0" w:color="auto"/>
              <w:bottom w:val="single" w:sz="4" w:space="0" w:color="auto"/>
            </w:tcBorders>
            <w:vAlign w:val="center"/>
          </w:tcPr>
          <w:p w:rsidR="00E92A6E" w:rsidRPr="002F2EEC" w:rsidRDefault="00E92A6E" w:rsidP="0046291B">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Conclusiones:</w:t>
            </w:r>
          </w:p>
        </w:tc>
        <w:tc>
          <w:tcPr>
            <w:tcW w:w="6297" w:type="dxa"/>
            <w:gridSpan w:val="9"/>
            <w:tcBorders>
              <w:top w:val="single" w:sz="4" w:space="0" w:color="auto"/>
              <w:bottom w:val="single" w:sz="4" w:space="0" w:color="auto"/>
            </w:tcBorders>
            <w:vAlign w:val="center"/>
          </w:tcPr>
          <w:p w:rsidR="00E92A6E" w:rsidRPr="002F2EEC" w:rsidRDefault="00E92A6E" w:rsidP="0046291B">
            <w:pPr>
              <w:spacing w:before="60" w:after="60" w:line="240" w:lineRule="auto"/>
              <w:rPr>
                <w:rFonts w:ascii="Calibri" w:eastAsia="Times New Roman" w:hAnsi="Calibri" w:cs="Calibri"/>
                <w:b/>
                <w:sz w:val="19"/>
                <w:lang w:val="es-ES"/>
              </w:rPr>
            </w:pPr>
          </w:p>
        </w:tc>
        <w:tc>
          <w:tcPr>
            <w:tcW w:w="2253" w:type="dxa"/>
            <w:gridSpan w:val="2"/>
            <w:tcBorders>
              <w:top w:val="single" w:sz="4" w:space="0" w:color="auto"/>
              <w:bottom w:val="single" w:sz="4" w:space="0" w:color="auto"/>
              <w:right w:val="single" w:sz="4" w:space="0" w:color="auto"/>
            </w:tcBorders>
            <w:vAlign w:val="center"/>
          </w:tcPr>
          <w:p w:rsidR="00E92A6E" w:rsidRPr="002F2EEC" w:rsidRDefault="00E92A6E" w:rsidP="0046291B">
            <w:pPr>
              <w:spacing w:before="60" w:after="60" w:line="240" w:lineRule="auto"/>
              <w:rPr>
                <w:rFonts w:ascii="Calibri" w:eastAsia="Times New Roman" w:hAnsi="Calibri" w:cs="Calibri"/>
                <w:sz w:val="19"/>
                <w:szCs w:val="20"/>
                <w:lang w:val="es-ES"/>
              </w:rPr>
            </w:pPr>
          </w:p>
        </w:tc>
      </w:tr>
      <w:tr w:rsidR="00E92A6E" w:rsidRPr="00FD5EEA" w:rsidTr="0046291B">
        <w:tblPrEx>
          <w:tblBorders>
            <w:top w:val="single" w:sz="6" w:space="0" w:color="auto"/>
            <w:left w:val="single" w:sz="6" w:space="0" w:color="auto"/>
            <w:bottom w:val="single" w:sz="6" w:space="0" w:color="auto"/>
            <w:right w:val="single" w:sz="6" w:space="0" w:color="auto"/>
          </w:tblBorders>
        </w:tblPrEx>
        <w:trPr>
          <w:trHeight w:hRule="exact" w:val="532"/>
        </w:trPr>
        <w:tc>
          <w:tcPr>
            <w:tcW w:w="1440" w:type="dxa"/>
            <w:gridSpan w:val="2"/>
            <w:tcBorders>
              <w:top w:val="single" w:sz="4" w:space="0" w:color="auto"/>
              <w:left w:val="single" w:sz="4" w:space="0" w:color="auto"/>
              <w:bottom w:val="single" w:sz="4" w:space="0" w:color="auto"/>
              <w:right w:val="nil"/>
            </w:tcBorders>
            <w:vAlign w:val="center"/>
          </w:tcPr>
          <w:p w:rsidR="00E92A6E" w:rsidRPr="002F2EEC" w:rsidRDefault="00E92A6E" w:rsidP="0046291B">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 xml:space="preserve">Puntos de Acción </w:t>
            </w:r>
            <w:proofErr w:type="spellStart"/>
            <w:r w:rsidRPr="002F2EEC">
              <w:rPr>
                <w:rFonts w:ascii="Calibri" w:eastAsia="Times New Roman" w:hAnsi="Calibri" w:cs="Calibri"/>
                <w:b/>
                <w:sz w:val="19"/>
                <w:lang w:val="es-ES"/>
              </w:rPr>
              <w:t>Actiitems</w:t>
            </w:r>
            <w:proofErr w:type="spellEnd"/>
            <w:r w:rsidRPr="002F2EEC">
              <w:rPr>
                <w:rFonts w:ascii="Calibri" w:eastAsia="Times New Roman" w:hAnsi="Calibri" w:cs="Calibri"/>
                <w:b/>
                <w:sz w:val="19"/>
                <w:lang w:val="es-ES"/>
              </w:rPr>
              <w:t>:</w:t>
            </w:r>
          </w:p>
        </w:tc>
        <w:tc>
          <w:tcPr>
            <w:tcW w:w="5060" w:type="dxa"/>
            <w:gridSpan w:val="7"/>
            <w:tcBorders>
              <w:top w:val="single" w:sz="4" w:space="0" w:color="auto"/>
              <w:left w:val="nil"/>
              <w:bottom w:val="single" w:sz="4" w:space="0" w:color="auto"/>
              <w:right w:val="single" w:sz="4" w:space="0" w:color="auto"/>
            </w:tcBorders>
            <w:vAlign w:val="center"/>
          </w:tcPr>
          <w:p w:rsidR="00E92A6E" w:rsidRPr="002F2EEC" w:rsidRDefault="00E92A6E" w:rsidP="0046291B">
            <w:pPr>
              <w:spacing w:before="60" w:after="60" w:line="240" w:lineRule="auto"/>
              <w:rPr>
                <w:rFonts w:ascii="Calibri" w:eastAsia="Times New Roman" w:hAnsi="Calibri" w:cs="Calibri"/>
                <w:sz w:val="19"/>
                <w:szCs w:val="20"/>
                <w:lang w:val="es-ES"/>
              </w:rPr>
            </w:pP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E92A6E" w:rsidRPr="002F2EEC" w:rsidRDefault="00E92A6E" w:rsidP="0046291B">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Person</w:t>
            </w:r>
            <w:r w:rsidR="002F2EEC">
              <w:rPr>
                <w:rFonts w:ascii="Calibri" w:eastAsia="Times New Roman" w:hAnsi="Calibri" w:cs="Calibri"/>
                <w:b/>
                <w:sz w:val="19"/>
                <w:lang w:val="es-ES"/>
              </w:rPr>
              <w:t>a</w:t>
            </w:r>
            <w:r w:rsidRPr="002F2EEC">
              <w:rPr>
                <w:rFonts w:ascii="Calibri" w:eastAsia="Times New Roman" w:hAnsi="Calibri" w:cs="Calibri"/>
                <w:b/>
                <w:sz w:val="19"/>
                <w:lang w:val="es-ES"/>
              </w:rPr>
              <w:t xml:space="preserve"> responsable</w:t>
            </w:r>
          </w:p>
        </w:tc>
        <w:tc>
          <w:tcPr>
            <w:tcW w:w="1350" w:type="dxa"/>
            <w:tcBorders>
              <w:top w:val="single" w:sz="4" w:space="0" w:color="auto"/>
              <w:left w:val="single" w:sz="4" w:space="0" w:color="auto"/>
              <w:bottom w:val="single" w:sz="4" w:space="0" w:color="auto"/>
              <w:right w:val="single" w:sz="4" w:space="0" w:color="auto"/>
            </w:tcBorders>
            <w:vAlign w:val="center"/>
          </w:tcPr>
          <w:p w:rsidR="00E92A6E" w:rsidRPr="002F2EEC" w:rsidRDefault="00E92A6E" w:rsidP="0046291B">
            <w:pPr>
              <w:spacing w:before="60" w:after="60" w:line="240" w:lineRule="auto"/>
              <w:ind w:right="-205"/>
              <w:rPr>
                <w:rFonts w:ascii="Calibri" w:eastAsia="Times New Roman" w:hAnsi="Calibri" w:cs="Calibri"/>
                <w:b/>
                <w:sz w:val="19"/>
                <w:lang w:val="es-ES"/>
              </w:rPr>
            </w:pPr>
            <w:r w:rsidRPr="002F2EEC">
              <w:rPr>
                <w:rFonts w:ascii="Calibri" w:eastAsia="Times New Roman" w:hAnsi="Calibri" w:cs="Calibri"/>
                <w:b/>
                <w:sz w:val="19"/>
                <w:lang w:val="es-ES"/>
              </w:rPr>
              <w:t>Fecha límite</w:t>
            </w:r>
          </w:p>
        </w:tc>
      </w:tr>
      <w:bookmarkEnd w:id="2"/>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467" w:type="dxa"/>
            <w:gridSpan w:val="8"/>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tabs>
                <w:tab w:val="num" w:pos="360"/>
                <w:tab w:val="left" w:pos="5040"/>
              </w:tabs>
              <w:spacing w:before="60" w:after="60" w:line="240" w:lineRule="auto"/>
              <w:ind w:left="360" w:hanging="360"/>
              <w:rPr>
                <w:rFonts w:ascii="Calibri" w:eastAsia="Times New Roman" w:hAnsi="Calibri" w:cs="Calibri"/>
                <w:sz w:val="19"/>
                <w:szCs w:val="20"/>
                <w:lang w:val="es-ES"/>
              </w:rPr>
            </w:pPr>
          </w:p>
        </w:tc>
        <w:tc>
          <w:tcPr>
            <w:tcW w:w="2173" w:type="dxa"/>
            <w:gridSpan w:val="4"/>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467" w:type="dxa"/>
            <w:gridSpan w:val="8"/>
            <w:tcBorders>
              <w:top w:val="single" w:sz="4" w:space="0" w:color="auto"/>
              <w:left w:val="single" w:sz="4" w:space="0" w:color="auto"/>
              <w:bottom w:val="single" w:sz="4" w:space="0" w:color="auto"/>
              <w:right w:val="single" w:sz="4" w:space="0" w:color="auto"/>
            </w:tcBorders>
            <w:vAlign w:val="center"/>
          </w:tcPr>
          <w:p w:rsidR="00FD5EEA" w:rsidRPr="00FD5EEA"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73" w:type="dxa"/>
            <w:gridSpan w:val="4"/>
            <w:tcBorders>
              <w:top w:val="single" w:sz="4" w:space="0" w:color="auto"/>
              <w:left w:val="single" w:sz="4" w:space="0" w:color="auto"/>
              <w:bottom w:val="single" w:sz="4" w:space="0" w:color="auto"/>
              <w:right w:val="single" w:sz="4" w:space="0" w:color="auto"/>
            </w:tcBorders>
            <w:vAlign w:val="center"/>
          </w:tcPr>
          <w:p w:rsidR="00FD5EEA" w:rsidRPr="00FD5EEA"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FD5EEA" w:rsidRDefault="00FD5EEA" w:rsidP="00FD5EEA">
            <w:pPr>
              <w:spacing w:before="60" w:after="60" w:line="240" w:lineRule="auto"/>
              <w:rPr>
                <w:rFonts w:ascii="Calibri" w:eastAsia="Times New Roman" w:hAnsi="Calibri" w:cs="Calibri"/>
                <w:sz w:val="19"/>
                <w:szCs w:val="20"/>
              </w:rPr>
            </w:pP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360"/>
        </w:trPr>
        <w:tc>
          <w:tcPr>
            <w:tcW w:w="6467" w:type="dxa"/>
            <w:gridSpan w:val="8"/>
            <w:tcBorders>
              <w:top w:val="single" w:sz="4" w:space="0" w:color="auto"/>
              <w:left w:val="single" w:sz="4" w:space="0" w:color="auto"/>
              <w:bottom w:val="single" w:sz="4" w:space="0" w:color="auto"/>
              <w:right w:val="single" w:sz="4" w:space="0" w:color="auto"/>
            </w:tcBorders>
            <w:vAlign w:val="center"/>
          </w:tcPr>
          <w:p w:rsidR="00FD5EEA" w:rsidRPr="00FD5EEA" w:rsidRDefault="00FD5EEA" w:rsidP="00FD5EEA">
            <w:pPr>
              <w:tabs>
                <w:tab w:val="num" w:pos="360"/>
                <w:tab w:val="left" w:pos="5040"/>
              </w:tabs>
              <w:spacing w:before="60" w:after="60" w:line="240" w:lineRule="auto"/>
              <w:ind w:left="360" w:hanging="360"/>
              <w:rPr>
                <w:rFonts w:ascii="Calibri" w:eastAsia="Times New Roman" w:hAnsi="Calibri" w:cs="Calibri"/>
                <w:sz w:val="19"/>
                <w:szCs w:val="20"/>
              </w:rPr>
            </w:pPr>
          </w:p>
        </w:tc>
        <w:tc>
          <w:tcPr>
            <w:tcW w:w="2173" w:type="dxa"/>
            <w:gridSpan w:val="4"/>
            <w:tcBorders>
              <w:top w:val="single" w:sz="4" w:space="0" w:color="auto"/>
              <w:left w:val="single" w:sz="4" w:space="0" w:color="auto"/>
              <w:bottom w:val="single" w:sz="4" w:space="0" w:color="auto"/>
              <w:right w:val="single" w:sz="4" w:space="0" w:color="auto"/>
            </w:tcBorders>
            <w:vAlign w:val="center"/>
          </w:tcPr>
          <w:p w:rsidR="00FD5EEA" w:rsidRPr="00FD5EEA" w:rsidRDefault="00FD5EEA" w:rsidP="00FD5EEA">
            <w:pPr>
              <w:spacing w:before="60" w:after="60" w:line="240" w:lineRule="auto"/>
              <w:rPr>
                <w:rFonts w:ascii="Calibri" w:eastAsia="Times New Roman" w:hAnsi="Calibri" w:cs="Calibri"/>
                <w:sz w:val="19"/>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FD5EEA" w:rsidRPr="00FD5EEA" w:rsidRDefault="00FD5EEA" w:rsidP="00FD5EEA">
            <w:pPr>
              <w:spacing w:before="60" w:after="60" w:line="240" w:lineRule="auto"/>
              <w:rPr>
                <w:rFonts w:ascii="Calibri" w:eastAsia="Times New Roman" w:hAnsi="Calibri" w:cs="Calibri"/>
                <w:sz w:val="19"/>
                <w:szCs w:val="20"/>
              </w:rPr>
            </w:pP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144"/>
        </w:trPr>
        <w:tc>
          <w:tcPr>
            <w:tcW w:w="9990" w:type="dxa"/>
            <w:gridSpan w:val="13"/>
            <w:tcBorders>
              <w:top w:val="single" w:sz="4" w:space="0" w:color="auto"/>
              <w:left w:val="nil"/>
              <w:bottom w:val="nil"/>
              <w:right w:val="nil"/>
            </w:tcBorders>
            <w:shd w:val="clear" w:color="auto" w:fill="C1CEDD"/>
            <w:vAlign w:val="center"/>
          </w:tcPr>
          <w:p w:rsidR="00FD5EEA" w:rsidRPr="00FD5EEA" w:rsidRDefault="00FD5EEA" w:rsidP="00FD5EEA">
            <w:pPr>
              <w:spacing w:before="60" w:after="60" w:line="240" w:lineRule="auto"/>
              <w:rPr>
                <w:rFonts w:ascii="Calibri" w:eastAsia="Times New Roman" w:hAnsi="Calibri" w:cs="Calibri"/>
                <w:sz w:val="19"/>
                <w:szCs w:val="20"/>
              </w:rPr>
            </w:pPr>
          </w:p>
        </w:tc>
      </w:tr>
      <w:tr w:rsidR="00FD5EEA" w:rsidRPr="00FD5EEA" w:rsidTr="00FD5EEA">
        <w:tblPrEx>
          <w:tblBorders>
            <w:top w:val="single" w:sz="6" w:space="0" w:color="auto"/>
            <w:left w:val="single" w:sz="6" w:space="0" w:color="auto"/>
            <w:bottom w:val="single" w:sz="6" w:space="0" w:color="auto"/>
            <w:right w:val="single" w:sz="6" w:space="0" w:color="auto"/>
          </w:tblBorders>
        </w:tblPrEx>
        <w:trPr>
          <w:trHeight w:hRule="exact" w:val="144"/>
        </w:trPr>
        <w:tc>
          <w:tcPr>
            <w:tcW w:w="9990" w:type="dxa"/>
            <w:gridSpan w:val="13"/>
            <w:tcBorders>
              <w:top w:val="single" w:sz="4" w:space="0" w:color="auto"/>
              <w:left w:val="nil"/>
              <w:bottom w:val="nil"/>
              <w:right w:val="nil"/>
            </w:tcBorders>
            <w:shd w:val="clear" w:color="auto" w:fill="C1CEDD"/>
            <w:vAlign w:val="center"/>
          </w:tcPr>
          <w:p w:rsidR="00FD5EEA" w:rsidRPr="00FD5EEA" w:rsidRDefault="00FD5EEA" w:rsidP="00FD5EEA">
            <w:pPr>
              <w:spacing w:before="60" w:after="60" w:line="240" w:lineRule="auto"/>
              <w:rPr>
                <w:rFonts w:ascii="Calibri" w:eastAsia="Times New Roman" w:hAnsi="Calibri" w:cs="Calibri"/>
                <w:sz w:val="19"/>
                <w:szCs w:val="20"/>
              </w:rPr>
            </w:pPr>
          </w:p>
        </w:tc>
      </w:tr>
      <w:tr w:rsidR="00FD5EEA" w:rsidRPr="002F2EEC" w:rsidTr="00FD5EEA">
        <w:trPr>
          <w:trHeight w:hRule="exact" w:val="576"/>
        </w:trPr>
        <w:tc>
          <w:tcPr>
            <w:tcW w:w="9990" w:type="dxa"/>
            <w:gridSpan w:val="13"/>
            <w:tcBorders>
              <w:bottom w:val="double" w:sz="4" w:space="0" w:color="auto"/>
            </w:tcBorders>
          </w:tcPr>
          <w:p w:rsidR="00FD5EEA" w:rsidRPr="002F2EEC" w:rsidRDefault="00E92A6E" w:rsidP="00FD5EEA">
            <w:pPr>
              <w:keepNext/>
              <w:spacing w:before="240" w:after="60" w:line="240" w:lineRule="auto"/>
              <w:jc w:val="center"/>
              <w:outlineLvl w:val="1"/>
              <w:rPr>
                <w:rFonts w:ascii="Calibri" w:eastAsia="Times New Roman" w:hAnsi="Calibri" w:cs="Calibri"/>
                <w:b/>
                <w:bCs/>
                <w:i/>
                <w:iCs/>
                <w:sz w:val="28"/>
                <w:szCs w:val="28"/>
                <w:lang w:val="es-ES"/>
              </w:rPr>
            </w:pPr>
            <w:bookmarkStart w:id="8" w:name="MinuteAdditional"/>
            <w:bookmarkEnd w:id="8"/>
            <w:r w:rsidRPr="002F2EEC">
              <w:rPr>
                <w:rFonts w:ascii="Calibri" w:eastAsia="Times New Roman" w:hAnsi="Calibri" w:cs="Calibri"/>
                <w:b/>
                <w:bCs/>
                <w:i/>
                <w:iCs/>
                <w:sz w:val="28"/>
                <w:szCs w:val="28"/>
                <w:lang w:val="es-ES"/>
              </w:rPr>
              <w:t>Otra Información</w:t>
            </w:r>
          </w:p>
        </w:tc>
      </w:tr>
      <w:tr w:rsidR="00FD5EEA" w:rsidRPr="002F2EEC" w:rsidTr="00FD5EEA">
        <w:trPr>
          <w:trHeight w:hRule="exact" w:val="144"/>
        </w:trPr>
        <w:tc>
          <w:tcPr>
            <w:tcW w:w="9990" w:type="dxa"/>
            <w:gridSpan w:val="13"/>
            <w:tcBorders>
              <w:top w:val="double" w:sz="4" w:space="0" w:color="auto"/>
              <w:bottom w:val="single" w:sz="4" w:space="0" w:color="auto"/>
            </w:tcBorders>
            <w:shd w:val="clear" w:color="auto" w:fill="C1CEDD"/>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2F2EEC" w:rsidTr="00FD5EEA">
        <w:trPr>
          <w:trHeight w:hRule="exact" w:val="415"/>
        </w:trPr>
        <w:tc>
          <w:tcPr>
            <w:tcW w:w="1620" w:type="dxa"/>
            <w:gridSpan w:val="4"/>
            <w:tcBorders>
              <w:top w:val="single" w:sz="4" w:space="0" w:color="auto"/>
              <w:left w:val="single" w:sz="4" w:space="0" w:color="auto"/>
            </w:tcBorders>
          </w:tcPr>
          <w:p w:rsidR="00FD5EEA" w:rsidRPr="002F2EEC" w:rsidRDefault="00FD5EEA" w:rsidP="00E92A6E">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Re</w:t>
            </w:r>
            <w:r w:rsidR="00E92A6E" w:rsidRPr="002F2EEC">
              <w:rPr>
                <w:rFonts w:ascii="Calibri" w:eastAsia="Times New Roman" w:hAnsi="Calibri" w:cs="Calibri"/>
                <w:b/>
                <w:sz w:val="19"/>
                <w:lang w:val="es-ES"/>
              </w:rPr>
              <w:t>curso</w:t>
            </w:r>
            <w:r w:rsidRPr="002F2EEC">
              <w:rPr>
                <w:rFonts w:ascii="Calibri" w:eastAsia="Times New Roman" w:hAnsi="Calibri" w:cs="Calibri"/>
                <w:b/>
                <w:sz w:val="19"/>
                <w:lang w:val="es-ES"/>
              </w:rPr>
              <w:t>s:</w:t>
            </w:r>
          </w:p>
        </w:tc>
        <w:tc>
          <w:tcPr>
            <w:tcW w:w="8370" w:type="dxa"/>
            <w:gridSpan w:val="9"/>
            <w:tcBorders>
              <w:top w:val="single" w:sz="4" w:space="0" w:color="auto"/>
              <w:right w:val="single" w:sz="4" w:space="0" w:color="auto"/>
            </w:tcBorders>
          </w:tcPr>
          <w:p w:rsidR="00FD5EEA" w:rsidRPr="002F2EEC" w:rsidRDefault="00FD5EEA" w:rsidP="00FD5EEA">
            <w:pPr>
              <w:spacing w:before="60" w:after="60" w:line="240" w:lineRule="auto"/>
              <w:rPr>
                <w:rFonts w:ascii="Calibri" w:eastAsia="Times New Roman" w:hAnsi="Calibri" w:cs="Calibri"/>
                <w:sz w:val="19"/>
                <w:szCs w:val="20"/>
                <w:lang w:val="es-ES"/>
              </w:rPr>
            </w:pPr>
          </w:p>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2F2EEC" w:rsidTr="00FD5EEA">
        <w:trPr>
          <w:trHeight w:hRule="exact" w:val="442"/>
        </w:trPr>
        <w:tc>
          <w:tcPr>
            <w:tcW w:w="1620" w:type="dxa"/>
            <w:gridSpan w:val="4"/>
            <w:tcBorders>
              <w:top w:val="single" w:sz="4" w:space="0" w:color="auto"/>
              <w:left w:val="single" w:sz="4" w:space="0" w:color="auto"/>
            </w:tcBorders>
          </w:tcPr>
          <w:p w:rsidR="00FD5EEA" w:rsidRPr="002F2EEC" w:rsidRDefault="00E92A6E" w:rsidP="00FD5EEA">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Estacionamiento</w:t>
            </w:r>
            <w:r w:rsidR="00FD5EEA" w:rsidRPr="002F2EEC">
              <w:rPr>
                <w:rFonts w:ascii="Calibri" w:eastAsia="Times New Roman" w:hAnsi="Calibri" w:cs="Calibri"/>
                <w:b/>
                <w:sz w:val="19"/>
                <w:lang w:val="es-ES"/>
              </w:rPr>
              <w:t>:</w:t>
            </w:r>
          </w:p>
        </w:tc>
        <w:tc>
          <w:tcPr>
            <w:tcW w:w="8370" w:type="dxa"/>
            <w:gridSpan w:val="9"/>
            <w:tcBorders>
              <w:top w:val="single" w:sz="4" w:space="0" w:color="auto"/>
              <w:right w:val="single" w:sz="4" w:space="0" w:color="auto"/>
            </w:tcBorders>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2F2EEC" w:rsidTr="00FD5EEA">
        <w:trPr>
          <w:trHeight w:hRule="exact" w:val="532"/>
        </w:trPr>
        <w:tc>
          <w:tcPr>
            <w:tcW w:w="1620" w:type="dxa"/>
            <w:gridSpan w:val="4"/>
            <w:tcBorders>
              <w:top w:val="single" w:sz="4" w:space="0" w:color="auto"/>
              <w:left w:val="single" w:sz="4" w:space="0" w:color="auto"/>
            </w:tcBorders>
          </w:tcPr>
          <w:p w:rsidR="00FD5EEA" w:rsidRPr="002F2EEC" w:rsidRDefault="00E92A6E" w:rsidP="00FD5EEA">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Notas especiales</w:t>
            </w:r>
            <w:r w:rsidR="00FD5EEA" w:rsidRPr="002F2EEC">
              <w:rPr>
                <w:rFonts w:ascii="Calibri" w:eastAsia="Times New Roman" w:hAnsi="Calibri" w:cs="Calibri"/>
                <w:b/>
                <w:sz w:val="19"/>
                <w:lang w:val="es-ES"/>
              </w:rPr>
              <w:t>:</w:t>
            </w:r>
          </w:p>
        </w:tc>
        <w:tc>
          <w:tcPr>
            <w:tcW w:w="8370" w:type="dxa"/>
            <w:gridSpan w:val="9"/>
            <w:tcBorders>
              <w:top w:val="single" w:sz="4" w:space="0" w:color="auto"/>
              <w:right w:val="single" w:sz="4" w:space="0" w:color="auto"/>
            </w:tcBorders>
          </w:tcPr>
          <w:p w:rsidR="00FD5EEA" w:rsidRPr="002F2EEC" w:rsidRDefault="00FD5EEA" w:rsidP="00FD5EEA">
            <w:pPr>
              <w:spacing w:before="60" w:after="60" w:line="240" w:lineRule="auto"/>
              <w:rPr>
                <w:rFonts w:ascii="Calibri" w:eastAsia="Times New Roman" w:hAnsi="Calibri" w:cs="Calibri"/>
                <w:sz w:val="19"/>
                <w:szCs w:val="20"/>
                <w:lang w:val="es-ES"/>
              </w:rPr>
            </w:pPr>
          </w:p>
        </w:tc>
      </w:tr>
      <w:tr w:rsidR="00FD5EEA" w:rsidRPr="002F2EEC" w:rsidTr="00FD5EEA">
        <w:trPr>
          <w:trHeight w:hRule="exact" w:val="360"/>
        </w:trPr>
        <w:tc>
          <w:tcPr>
            <w:tcW w:w="1530" w:type="dxa"/>
            <w:gridSpan w:val="3"/>
            <w:tcBorders>
              <w:top w:val="single" w:sz="4" w:space="0" w:color="auto"/>
              <w:bottom w:val="double" w:sz="4" w:space="0" w:color="auto"/>
            </w:tcBorders>
          </w:tcPr>
          <w:p w:rsidR="00FD5EEA" w:rsidRPr="002F2EEC" w:rsidRDefault="00E92A6E" w:rsidP="00FD5EEA">
            <w:pPr>
              <w:spacing w:before="60" w:after="60" w:line="240" w:lineRule="auto"/>
              <w:rPr>
                <w:rFonts w:ascii="Calibri" w:eastAsia="Times New Roman" w:hAnsi="Calibri" w:cs="Calibri"/>
                <w:b/>
                <w:sz w:val="19"/>
                <w:lang w:val="es-ES"/>
              </w:rPr>
            </w:pPr>
            <w:r w:rsidRPr="002F2EEC">
              <w:rPr>
                <w:rFonts w:ascii="Calibri" w:eastAsia="Times New Roman" w:hAnsi="Calibri" w:cs="Calibri"/>
                <w:b/>
                <w:sz w:val="19"/>
                <w:lang w:val="es-ES"/>
              </w:rPr>
              <w:t>Siguiente junta</w:t>
            </w:r>
            <w:r w:rsidR="00FD5EEA" w:rsidRPr="002F2EEC">
              <w:rPr>
                <w:rFonts w:ascii="Calibri" w:eastAsia="Times New Roman" w:hAnsi="Calibri" w:cs="Calibri"/>
                <w:b/>
                <w:sz w:val="19"/>
                <w:lang w:val="es-ES"/>
              </w:rPr>
              <w:t>:</w:t>
            </w:r>
          </w:p>
        </w:tc>
        <w:tc>
          <w:tcPr>
            <w:tcW w:w="8460" w:type="dxa"/>
            <w:gridSpan w:val="10"/>
            <w:tcBorders>
              <w:top w:val="single" w:sz="4" w:space="0" w:color="auto"/>
              <w:bottom w:val="double" w:sz="4" w:space="0" w:color="auto"/>
            </w:tcBorders>
          </w:tcPr>
          <w:p w:rsidR="00FD5EEA" w:rsidRPr="002F2EEC" w:rsidRDefault="00FD5EEA" w:rsidP="00FD5EEA">
            <w:pPr>
              <w:spacing w:before="60" w:after="60" w:line="240" w:lineRule="auto"/>
              <w:rPr>
                <w:rFonts w:ascii="Calibri" w:eastAsia="Times New Roman" w:hAnsi="Calibri" w:cs="Calibri"/>
                <w:sz w:val="19"/>
                <w:szCs w:val="20"/>
                <w:lang w:val="es-ES"/>
              </w:rPr>
            </w:pPr>
          </w:p>
        </w:tc>
      </w:tr>
    </w:tbl>
    <w:p w:rsidR="0054100C" w:rsidRPr="002F2EEC" w:rsidRDefault="0054100C" w:rsidP="00EF6150">
      <w:pPr>
        <w:spacing w:after="0" w:line="240" w:lineRule="auto"/>
        <w:outlineLvl w:val="0"/>
        <w:rPr>
          <w:rFonts w:ascii="Arial" w:eastAsia="Times New Roman" w:hAnsi="Arial" w:cs="Times New Roman"/>
          <w:b/>
          <w:sz w:val="24"/>
          <w:szCs w:val="24"/>
          <w:lang w:val="es-ES"/>
        </w:rPr>
      </w:pPr>
    </w:p>
    <w:p w:rsidR="00AF4338" w:rsidRPr="002F2EEC" w:rsidRDefault="00E92A6E" w:rsidP="00AF4338">
      <w:pPr>
        <w:spacing w:after="0" w:line="240" w:lineRule="auto"/>
        <w:jc w:val="center"/>
        <w:outlineLvl w:val="0"/>
        <w:rPr>
          <w:rFonts w:ascii="Arial" w:eastAsia="Times New Roman" w:hAnsi="Arial" w:cs="Times New Roman"/>
          <w:sz w:val="24"/>
          <w:szCs w:val="24"/>
          <w:lang w:val="es-ES"/>
        </w:rPr>
      </w:pPr>
      <w:r w:rsidRPr="002F2EEC">
        <w:rPr>
          <w:rFonts w:ascii="Arial" w:eastAsia="Times New Roman" w:hAnsi="Arial" w:cs="Times New Roman"/>
          <w:b/>
          <w:sz w:val="24"/>
          <w:szCs w:val="24"/>
          <w:lang w:val="es-ES"/>
        </w:rPr>
        <w:t>Referencia</w:t>
      </w:r>
      <w:r w:rsidR="00AF4338" w:rsidRPr="002F2EEC">
        <w:rPr>
          <w:rFonts w:ascii="Arial" w:eastAsia="Times New Roman" w:hAnsi="Arial" w:cs="Times New Roman"/>
          <w:b/>
          <w:sz w:val="24"/>
          <w:szCs w:val="24"/>
          <w:lang w:val="es-ES"/>
        </w:rPr>
        <w:t xml:space="preserve">s </w:t>
      </w:r>
    </w:p>
    <w:p w:rsidR="005374C5" w:rsidRDefault="005374C5" w:rsidP="005374C5">
      <w:pPr>
        <w:spacing w:after="0"/>
        <w:jc w:val="both"/>
        <w:rPr>
          <w:rFonts w:ascii="Arial" w:hAnsi="Arial" w:cs="Arial"/>
        </w:rPr>
      </w:pPr>
    </w:p>
    <w:p w:rsidR="00223E36" w:rsidRDefault="00223E36">
      <w:pPr>
        <w:spacing w:after="0"/>
        <w:jc w:val="both"/>
        <w:rPr>
          <w:rFonts w:ascii="Arial" w:hAnsi="Arial" w:cs="Arial"/>
          <w:b/>
        </w:rPr>
      </w:pPr>
    </w:p>
    <w:p w:rsidR="00C85AD2" w:rsidRDefault="00C85AD2" w:rsidP="00A62350">
      <w:pPr>
        <w:pStyle w:val="ListParagraph"/>
        <w:numPr>
          <w:ilvl w:val="0"/>
          <w:numId w:val="26"/>
        </w:numPr>
        <w:tabs>
          <w:tab w:val="left" w:pos="0"/>
        </w:tabs>
        <w:ind w:left="360"/>
        <w:rPr>
          <w:rFonts w:ascii="Arial" w:hAnsi="Arial" w:cs="Arial"/>
          <w:i/>
        </w:rPr>
      </w:pPr>
      <w:r>
        <w:rPr>
          <w:rFonts w:ascii="Arial" w:hAnsi="Arial" w:cs="Arial"/>
          <w:i/>
        </w:rPr>
        <w:t>Child Hunger Fact Sheet</w:t>
      </w:r>
      <w:r w:rsidR="00333761">
        <w:rPr>
          <w:rFonts w:ascii="Arial" w:hAnsi="Arial" w:cs="Arial"/>
          <w:i/>
        </w:rPr>
        <w:t xml:space="preserve"> </w:t>
      </w:r>
      <w:r w:rsidR="00333761" w:rsidRPr="00C07E39">
        <w:rPr>
          <w:rFonts w:ascii="Arial" w:hAnsi="Arial" w:cs="Arial"/>
        </w:rPr>
        <w:t>(2014).</w:t>
      </w:r>
      <w:r w:rsidR="00333761">
        <w:rPr>
          <w:rFonts w:ascii="Arial" w:hAnsi="Arial" w:cs="Arial"/>
          <w:i/>
        </w:rPr>
        <w:t xml:space="preserve"> </w:t>
      </w:r>
      <w:r w:rsidR="00333761" w:rsidRPr="00333761">
        <w:rPr>
          <w:rFonts w:ascii="Arial" w:hAnsi="Arial" w:cs="Arial"/>
        </w:rPr>
        <w:t>Retrieved from</w:t>
      </w:r>
      <w:r w:rsidR="00333761">
        <w:rPr>
          <w:rFonts w:ascii="Arial" w:hAnsi="Arial" w:cs="Arial"/>
          <w:i/>
        </w:rPr>
        <w:t xml:space="preserve"> </w:t>
      </w:r>
      <w:r>
        <w:rPr>
          <w:rFonts w:ascii="Arial" w:hAnsi="Arial" w:cs="Arial"/>
          <w:i/>
        </w:rPr>
        <w:t xml:space="preserve"> </w:t>
      </w:r>
      <w:hyperlink r:id="rId78" w:history="1">
        <w:r w:rsidRPr="00333761">
          <w:rPr>
            <w:rStyle w:val="Hyperlink"/>
            <w:rFonts w:ascii="Arial" w:hAnsi="Arial" w:cs="Arial"/>
          </w:rPr>
          <w:t>http://www.feedingamerica.org/hunger-in-america/impact-of-hunger/child-hunger/child-hunger-fact-sheet.html</w:t>
        </w:r>
      </w:hyperlink>
      <w:r w:rsidRPr="00333761">
        <w:rPr>
          <w:rFonts w:ascii="Arial" w:hAnsi="Arial" w:cs="Arial"/>
        </w:rPr>
        <w:t xml:space="preserve"> </w:t>
      </w:r>
    </w:p>
    <w:p w:rsidR="00980F70" w:rsidRPr="00980F70" w:rsidRDefault="005B7A4C" w:rsidP="00980F70">
      <w:pPr>
        <w:pStyle w:val="ListParagraph"/>
        <w:numPr>
          <w:ilvl w:val="0"/>
          <w:numId w:val="26"/>
        </w:numPr>
        <w:tabs>
          <w:tab w:val="left" w:pos="0"/>
        </w:tabs>
        <w:ind w:left="360"/>
        <w:rPr>
          <w:rFonts w:ascii="Arial" w:hAnsi="Arial" w:cs="Arial"/>
          <w:i/>
        </w:rPr>
      </w:pPr>
      <w:r w:rsidRPr="00333761">
        <w:rPr>
          <w:rFonts w:ascii="Arial" w:hAnsi="Arial" w:cs="Arial"/>
        </w:rPr>
        <w:t>Coleman-Jensen, A., Gregory, C., and Singh, A</w:t>
      </w:r>
      <w:r w:rsidR="00333761">
        <w:rPr>
          <w:rFonts w:ascii="Arial" w:hAnsi="Arial" w:cs="Arial"/>
        </w:rPr>
        <w:t>. (2013)</w:t>
      </w:r>
      <w:r w:rsidRPr="00333761">
        <w:rPr>
          <w:rFonts w:ascii="Arial" w:hAnsi="Arial" w:cs="Arial"/>
        </w:rPr>
        <w:t>.</w:t>
      </w:r>
      <w:r>
        <w:rPr>
          <w:rFonts w:ascii="Arial" w:hAnsi="Arial" w:cs="Arial"/>
          <w:i/>
        </w:rPr>
        <w:t xml:space="preserve"> </w:t>
      </w:r>
      <w:r w:rsidR="00980F70" w:rsidRPr="00980F70">
        <w:rPr>
          <w:rFonts w:ascii="Arial" w:hAnsi="Arial" w:cs="Arial"/>
          <w:i/>
        </w:rPr>
        <w:t>Household Food Security</w:t>
      </w:r>
      <w:r w:rsidR="00980F70">
        <w:rPr>
          <w:rFonts w:ascii="Arial" w:hAnsi="Arial" w:cs="Arial"/>
          <w:i/>
        </w:rPr>
        <w:t xml:space="preserve"> </w:t>
      </w:r>
      <w:r w:rsidR="00980F70" w:rsidRPr="00980F70">
        <w:rPr>
          <w:rFonts w:ascii="Arial" w:hAnsi="Arial" w:cs="Arial"/>
          <w:i/>
        </w:rPr>
        <w:t>in the United States</w:t>
      </w:r>
      <w:r w:rsidR="00333761" w:rsidRPr="00333761">
        <w:rPr>
          <w:rFonts w:ascii="Arial" w:hAnsi="Arial" w:cs="Arial"/>
        </w:rPr>
        <w:t>.</w:t>
      </w:r>
      <w:r w:rsidR="00980F70" w:rsidRPr="00333761">
        <w:rPr>
          <w:rFonts w:ascii="Arial" w:hAnsi="Arial" w:cs="Arial"/>
        </w:rPr>
        <w:t xml:space="preserve"> United States Dep</w:t>
      </w:r>
      <w:r w:rsidR="00333761">
        <w:rPr>
          <w:rFonts w:ascii="Arial" w:hAnsi="Arial" w:cs="Arial"/>
        </w:rPr>
        <w:t>artmen</w:t>
      </w:r>
      <w:r w:rsidR="00980F70" w:rsidRPr="00333761">
        <w:rPr>
          <w:rFonts w:ascii="Arial" w:hAnsi="Arial" w:cs="Arial"/>
        </w:rPr>
        <w:t>t of Agriculture</w:t>
      </w:r>
      <w:r w:rsidRPr="00333761">
        <w:rPr>
          <w:rFonts w:ascii="Arial" w:hAnsi="Arial" w:cs="Arial"/>
        </w:rPr>
        <w:t>, Economic Research Report</w:t>
      </w:r>
      <w:r w:rsidR="00333761" w:rsidRPr="00333761">
        <w:rPr>
          <w:rFonts w:ascii="Arial" w:hAnsi="Arial" w:cs="Arial"/>
        </w:rPr>
        <w:t>, 173</w:t>
      </w:r>
      <w:r w:rsidRPr="00333761">
        <w:rPr>
          <w:rFonts w:ascii="Arial" w:hAnsi="Arial" w:cs="Arial"/>
        </w:rPr>
        <w:t>.</w:t>
      </w:r>
    </w:p>
    <w:p w:rsidR="0078645E" w:rsidRPr="0078645E" w:rsidRDefault="0078645E" w:rsidP="0078645E">
      <w:pPr>
        <w:pStyle w:val="ListParagraph"/>
        <w:numPr>
          <w:ilvl w:val="0"/>
          <w:numId w:val="26"/>
        </w:numPr>
        <w:tabs>
          <w:tab w:val="left" w:pos="0"/>
        </w:tabs>
        <w:ind w:left="360"/>
        <w:rPr>
          <w:rFonts w:ascii="Arial" w:hAnsi="Arial" w:cs="Arial"/>
          <w:i/>
        </w:rPr>
      </w:pPr>
      <w:r w:rsidRPr="00C07E39">
        <w:rPr>
          <w:rFonts w:ascii="Arial" w:hAnsi="Arial" w:cs="Arial"/>
        </w:rPr>
        <w:t xml:space="preserve">Cook, J., &amp; </w:t>
      </w:r>
      <w:proofErr w:type="spellStart"/>
      <w:r w:rsidRPr="00C07E39">
        <w:rPr>
          <w:rFonts w:ascii="Arial" w:hAnsi="Arial" w:cs="Arial"/>
        </w:rPr>
        <w:t>Jeng</w:t>
      </w:r>
      <w:proofErr w:type="spellEnd"/>
      <w:r w:rsidRPr="00C07E39">
        <w:rPr>
          <w:rFonts w:ascii="Arial" w:hAnsi="Arial" w:cs="Arial"/>
        </w:rPr>
        <w:t>, K.</w:t>
      </w:r>
      <w:r w:rsidR="00333761" w:rsidRPr="00C07E39">
        <w:rPr>
          <w:rFonts w:ascii="Arial" w:hAnsi="Arial" w:cs="Arial"/>
        </w:rPr>
        <w:t xml:space="preserve"> (2009).</w:t>
      </w:r>
      <w:r>
        <w:rPr>
          <w:rFonts w:ascii="Arial" w:hAnsi="Arial" w:cs="Arial"/>
          <w:i/>
        </w:rPr>
        <w:t xml:space="preserve">  </w:t>
      </w:r>
      <w:r w:rsidRPr="0078645E">
        <w:rPr>
          <w:rFonts w:ascii="Arial" w:hAnsi="Arial" w:cs="Arial"/>
          <w:i/>
        </w:rPr>
        <w:t>Child Food Insecurity:</w:t>
      </w:r>
      <w:r>
        <w:rPr>
          <w:rFonts w:ascii="Arial" w:hAnsi="Arial" w:cs="Arial"/>
          <w:i/>
        </w:rPr>
        <w:t xml:space="preserve"> </w:t>
      </w:r>
      <w:r w:rsidRPr="0078645E">
        <w:rPr>
          <w:rFonts w:ascii="Arial" w:hAnsi="Arial" w:cs="Arial"/>
          <w:i/>
        </w:rPr>
        <w:t>T</w:t>
      </w:r>
      <w:r>
        <w:rPr>
          <w:rFonts w:ascii="Arial" w:hAnsi="Arial" w:cs="Arial"/>
          <w:i/>
        </w:rPr>
        <w:t xml:space="preserve">he Economic Impact on our Nation. </w:t>
      </w:r>
      <w:r w:rsidR="00333761">
        <w:rPr>
          <w:rFonts w:ascii="Arial" w:hAnsi="Arial" w:cs="Arial"/>
        </w:rPr>
        <w:t>Feeding America</w:t>
      </w:r>
      <w:r>
        <w:rPr>
          <w:rFonts w:ascii="Arial" w:hAnsi="Arial" w:cs="Arial"/>
          <w:i/>
        </w:rPr>
        <w:t>.</w:t>
      </w:r>
    </w:p>
    <w:p w:rsidR="00FD25D6" w:rsidRDefault="00FD25D6" w:rsidP="00A62350">
      <w:pPr>
        <w:pStyle w:val="ListParagraph"/>
        <w:numPr>
          <w:ilvl w:val="0"/>
          <w:numId w:val="26"/>
        </w:numPr>
        <w:tabs>
          <w:tab w:val="left" w:pos="0"/>
        </w:tabs>
        <w:ind w:left="360"/>
        <w:rPr>
          <w:rFonts w:ascii="Arial" w:hAnsi="Arial" w:cs="Arial"/>
          <w:i/>
        </w:rPr>
      </w:pPr>
      <w:r>
        <w:rPr>
          <w:rFonts w:ascii="Arial" w:hAnsi="Arial" w:cs="Arial"/>
          <w:i/>
        </w:rPr>
        <w:t>Developing SMART goals</w:t>
      </w:r>
      <w:r w:rsidR="00333761">
        <w:rPr>
          <w:rFonts w:ascii="Arial" w:hAnsi="Arial" w:cs="Arial"/>
          <w:i/>
        </w:rPr>
        <w:t xml:space="preserve"> </w:t>
      </w:r>
      <w:r w:rsidR="00333761" w:rsidRPr="00C07E39">
        <w:rPr>
          <w:rFonts w:ascii="Arial" w:hAnsi="Arial" w:cs="Arial"/>
        </w:rPr>
        <w:t>(2012)</w:t>
      </w:r>
      <w:r w:rsidRPr="00C07E39">
        <w:rPr>
          <w:rFonts w:ascii="Arial" w:hAnsi="Arial" w:cs="Arial"/>
        </w:rPr>
        <w:t>.</w:t>
      </w:r>
      <w:r w:rsidR="00333761">
        <w:rPr>
          <w:rFonts w:ascii="Arial" w:hAnsi="Arial" w:cs="Arial"/>
          <w:i/>
        </w:rPr>
        <w:t xml:space="preserve"> </w:t>
      </w:r>
      <w:r w:rsidR="00333761" w:rsidRPr="00C07E39">
        <w:rPr>
          <w:rFonts w:ascii="Arial" w:hAnsi="Arial" w:cs="Arial"/>
        </w:rPr>
        <w:t>Retrieved from</w:t>
      </w:r>
      <w:r>
        <w:rPr>
          <w:rFonts w:ascii="Arial" w:hAnsi="Arial" w:cs="Arial"/>
          <w:i/>
        </w:rPr>
        <w:t xml:space="preserve"> </w:t>
      </w:r>
      <w:hyperlink r:id="rId79" w:history="1">
        <w:r w:rsidRPr="00C07E39">
          <w:rPr>
            <w:rStyle w:val="Hyperlink"/>
            <w:rFonts w:ascii="Arial" w:hAnsi="Arial" w:cs="Arial"/>
          </w:rPr>
          <w:t>http://www.apsc.gov.au/publications-and-media/current-publications/workforce-analysis/appendix-b</w:t>
        </w:r>
      </w:hyperlink>
      <w:r>
        <w:rPr>
          <w:rFonts w:ascii="Arial" w:hAnsi="Arial" w:cs="Arial"/>
          <w:i/>
        </w:rPr>
        <w:t xml:space="preserve">  </w:t>
      </w:r>
    </w:p>
    <w:p w:rsidR="00FD25D6" w:rsidRPr="00333761" w:rsidRDefault="00333761" w:rsidP="00333761">
      <w:pPr>
        <w:pStyle w:val="ListParagraph"/>
        <w:numPr>
          <w:ilvl w:val="0"/>
          <w:numId w:val="26"/>
        </w:numPr>
        <w:tabs>
          <w:tab w:val="left" w:pos="0"/>
        </w:tabs>
        <w:spacing w:before="240"/>
        <w:ind w:left="360"/>
        <w:rPr>
          <w:rFonts w:ascii="Arial" w:hAnsi="Arial" w:cs="Arial"/>
          <w:i/>
        </w:rPr>
      </w:pPr>
      <w:r>
        <w:rPr>
          <w:rFonts w:ascii="Arial" w:hAnsi="Arial" w:cs="Arial"/>
          <w:i/>
        </w:rPr>
        <w:t xml:space="preserve">S.M.A.R.T.I. Goal Setting </w:t>
      </w:r>
      <w:r w:rsidRPr="00C07E39">
        <w:rPr>
          <w:rFonts w:ascii="Arial" w:hAnsi="Arial" w:cs="Arial"/>
        </w:rPr>
        <w:t>(2009).</w:t>
      </w:r>
      <w:r>
        <w:rPr>
          <w:rFonts w:ascii="Arial" w:hAnsi="Arial" w:cs="Arial"/>
          <w:i/>
        </w:rPr>
        <w:t xml:space="preserve">  </w:t>
      </w:r>
      <w:r w:rsidRPr="00333761">
        <w:rPr>
          <w:rFonts w:ascii="Arial" w:hAnsi="Arial" w:cs="Arial"/>
        </w:rPr>
        <w:t>Retrieved from</w:t>
      </w:r>
      <w:r>
        <w:rPr>
          <w:rFonts w:ascii="Arial" w:hAnsi="Arial" w:cs="Arial"/>
          <w:i/>
        </w:rPr>
        <w:t xml:space="preserve"> </w:t>
      </w:r>
      <w:hyperlink r:id="rId80" w:history="1">
        <w:r w:rsidRPr="00C07E39">
          <w:rPr>
            <w:rStyle w:val="Hyperlink"/>
            <w:rFonts w:ascii="Arial" w:hAnsi="Arial" w:cs="Arial"/>
          </w:rPr>
          <w:t>http://joanncorleyspeaks.blogspot.com/2009/11/smarti-goal-setting.html</w:t>
        </w:r>
      </w:hyperlink>
    </w:p>
    <w:p w:rsidR="00AF4338" w:rsidRPr="00FD25D6" w:rsidRDefault="00AF4338" w:rsidP="00A62350">
      <w:pPr>
        <w:pStyle w:val="ListParagraph"/>
        <w:numPr>
          <w:ilvl w:val="0"/>
          <w:numId w:val="26"/>
        </w:numPr>
        <w:tabs>
          <w:tab w:val="left" w:pos="0"/>
        </w:tabs>
        <w:ind w:left="360"/>
        <w:rPr>
          <w:rFonts w:ascii="Arial" w:hAnsi="Arial" w:cs="Arial"/>
          <w:i/>
        </w:rPr>
      </w:pPr>
      <w:r w:rsidRPr="00FD25D6">
        <w:rPr>
          <w:rFonts w:ascii="Arial" w:hAnsi="Arial" w:cs="Arial"/>
          <w:i/>
        </w:rPr>
        <w:t>How to monitor and evaluate your community project</w:t>
      </w:r>
      <w:r w:rsidR="00333761">
        <w:rPr>
          <w:rFonts w:ascii="Arial" w:hAnsi="Arial" w:cs="Arial"/>
          <w:i/>
        </w:rPr>
        <w:t xml:space="preserve"> </w:t>
      </w:r>
      <w:r w:rsidR="00333761" w:rsidRPr="00C07E39">
        <w:rPr>
          <w:rFonts w:ascii="Arial" w:hAnsi="Arial" w:cs="Arial"/>
        </w:rPr>
        <w:t>(2014)</w:t>
      </w:r>
      <w:r w:rsidR="00C76227" w:rsidRPr="00C07E39">
        <w:rPr>
          <w:rFonts w:ascii="Arial" w:hAnsi="Arial" w:cs="Arial"/>
        </w:rPr>
        <w:t xml:space="preserve">. </w:t>
      </w:r>
      <w:r w:rsidR="00C07E39" w:rsidRPr="00C07E39">
        <w:rPr>
          <w:rFonts w:ascii="Arial" w:hAnsi="Arial" w:cs="Arial"/>
        </w:rPr>
        <w:t xml:space="preserve">Retrieved from </w:t>
      </w:r>
      <w:hyperlink r:id="rId81" w:history="1">
        <w:r w:rsidRPr="00C07E39">
          <w:rPr>
            <w:rStyle w:val="Hyperlink"/>
            <w:rFonts w:ascii="Arial" w:hAnsi="Arial" w:cs="Arial"/>
          </w:rPr>
          <w:t xml:space="preserve">http://www.energysavingtrust.org.uk/Communities/Support-and-guidance/How-to-guides/How-to-monitor-and-evaluate-your-community-project </w:t>
        </w:r>
      </w:hyperlink>
    </w:p>
    <w:p w:rsidR="00AF4338" w:rsidRPr="00AF4338" w:rsidRDefault="00C07E39" w:rsidP="00A62350">
      <w:pPr>
        <w:pStyle w:val="ListParagraph"/>
        <w:numPr>
          <w:ilvl w:val="0"/>
          <w:numId w:val="26"/>
        </w:numPr>
        <w:tabs>
          <w:tab w:val="left" w:pos="0"/>
        </w:tabs>
        <w:ind w:left="360"/>
        <w:rPr>
          <w:rFonts w:ascii="Arial" w:hAnsi="Arial" w:cs="Arial"/>
          <w:i/>
        </w:rPr>
      </w:pPr>
      <w:r>
        <w:rPr>
          <w:rFonts w:ascii="Arial" w:hAnsi="Arial" w:cs="Arial"/>
          <w:i/>
        </w:rPr>
        <w:t xml:space="preserve">Plan-Do-Check-Act Cycle </w:t>
      </w:r>
      <w:r w:rsidRPr="00C07E39">
        <w:rPr>
          <w:rFonts w:ascii="Arial" w:hAnsi="Arial" w:cs="Arial"/>
        </w:rPr>
        <w:t>(2014).</w:t>
      </w:r>
      <w:r>
        <w:rPr>
          <w:rFonts w:ascii="Arial" w:hAnsi="Arial" w:cs="Arial"/>
          <w:i/>
        </w:rPr>
        <w:t xml:space="preserve"> </w:t>
      </w:r>
      <w:r w:rsidRPr="00C07E39">
        <w:rPr>
          <w:rFonts w:ascii="Arial" w:hAnsi="Arial" w:cs="Arial"/>
        </w:rPr>
        <w:t xml:space="preserve">Retrieved from </w:t>
      </w:r>
      <w:hyperlink r:id="rId82" w:history="1">
        <w:r w:rsidR="00AF4338" w:rsidRPr="00C07E39">
          <w:rPr>
            <w:rStyle w:val="Hyperlink"/>
            <w:rFonts w:ascii="Arial" w:hAnsi="Arial" w:cs="Arial"/>
          </w:rPr>
          <w:t>http://www.cdph.ca.gov/HealthInfo/healthyliving/childfamily/Documents/MO-BFP-NQI-PDCA-Cycle.pdf</w:t>
        </w:r>
      </w:hyperlink>
      <w:r w:rsidR="00AF4338">
        <w:rPr>
          <w:rFonts w:ascii="Arial" w:hAnsi="Arial" w:cs="Arial"/>
          <w:i/>
        </w:rPr>
        <w:t xml:space="preserve"> </w:t>
      </w:r>
      <w:r w:rsidR="00FD25D6">
        <w:rPr>
          <w:rFonts w:ascii="Arial" w:hAnsi="Arial" w:cs="Arial"/>
          <w:i/>
        </w:rPr>
        <w:t xml:space="preserve"> </w:t>
      </w:r>
    </w:p>
    <w:sectPr w:rsidR="00AF4338" w:rsidRPr="00AF4338" w:rsidSect="00037A5E">
      <w:footerReference w:type="default" r:id="rId8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BB3" w:rsidRDefault="007F0BB3" w:rsidP="00037A5E">
      <w:pPr>
        <w:spacing w:after="0" w:line="240" w:lineRule="auto"/>
      </w:pPr>
      <w:r>
        <w:separator/>
      </w:r>
    </w:p>
  </w:endnote>
  <w:endnote w:type="continuationSeparator" w:id="0">
    <w:p w:rsidR="007F0BB3" w:rsidRDefault="007F0BB3" w:rsidP="00037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441202"/>
      <w:docPartObj>
        <w:docPartGallery w:val="Page Numbers (Bottom of Page)"/>
        <w:docPartUnique/>
      </w:docPartObj>
    </w:sdtPr>
    <w:sdtEndPr>
      <w:rPr>
        <w:noProof/>
      </w:rPr>
    </w:sdtEndPr>
    <w:sdtContent>
      <w:p w:rsidR="00E45ABE" w:rsidRDefault="00E45ABE">
        <w:pPr>
          <w:pStyle w:val="Footer"/>
          <w:jc w:val="right"/>
        </w:pPr>
        <w:r>
          <w:fldChar w:fldCharType="begin"/>
        </w:r>
        <w:r>
          <w:instrText xml:space="preserve"> PAGE   \* MERGEFORMAT </w:instrText>
        </w:r>
        <w:r>
          <w:fldChar w:fldCharType="separate"/>
        </w:r>
        <w:r w:rsidR="001B357E">
          <w:rPr>
            <w:noProof/>
          </w:rPr>
          <w:t>26</w:t>
        </w:r>
        <w:r>
          <w:rPr>
            <w:noProof/>
          </w:rPr>
          <w:fldChar w:fldCharType="end"/>
        </w:r>
      </w:p>
    </w:sdtContent>
  </w:sdt>
  <w:p w:rsidR="00E45ABE" w:rsidRPr="000F2332" w:rsidRDefault="00E45ABE">
    <w:pPr>
      <w:pStyle w:val="Footer"/>
      <w:rPr>
        <w:i/>
        <w:color w:val="808080" w:themeColor="background1" w:themeShade="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BB3" w:rsidRDefault="007F0BB3" w:rsidP="00037A5E">
      <w:pPr>
        <w:spacing w:after="0" w:line="240" w:lineRule="auto"/>
      </w:pPr>
      <w:r>
        <w:separator/>
      </w:r>
    </w:p>
  </w:footnote>
  <w:footnote w:type="continuationSeparator" w:id="0">
    <w:p w:rsidR="007F0BB3" w:rsidRDefault="007F0BB3" w:rsidP="00037A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994"/>
    <w:multiLevelType w:val="hybridMultilevel"/>
    <w:tmpl w:val="4FDC2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139C4"/>
    <w:multiLevelType w:val="hybridMultilevel"/>
    <w:tmpl w:val="9F422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E64CC"/>
    <w:multiLevelType w:val="hybridMultilevel"/>
    <w:tmpl w:val="F0E2C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8E3C63"/>
    <w:multiLevelType w:val="hybridMultilevel"/>
    <w:tmpl w:val="B7F856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64D65"/>
    <w:multiLevelType w:val="hybridMultilevel"/>
    <w:tmpl w:val="A212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F66A8"/>
    <w:multiLevelType w:val="hybridMultilevel"/>
    <w:tmpl w:val="F8403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23FA1"/>
    <w:multiLevelType w:val="hybridMultilevel"/>
    <w:tmpl w:val="19AA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474D9C"/>
    <w:multiLevelType w:val="hybridMultilevel"/>
    <w:tmpl w:val="1AF2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376D4"/>
    <w:multiLevelType w:val="hybridMultilevel"/>
    <w:tmpl w:val="2F8A0EFE"/>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1FCB7876"/>
    <w:multiLevelType w:val="hybridMultilevel"/>
    <w:tmpl w:val="440CCD1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1475975"/>
    <w:multiLevelType w:val="hybridMultilevel"/>
    <w:tmpl w:val="24226EFC"/>
    <w:lvl w:ilvl="0" w:tplc="6E008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991E37"/>
    <w:multiLevelType w:val="hybridMultilevel"/>
    <w:tmpl w:val="42F402C8"/>
    <w:lvl w:ilvl="0" w:tplc="89BA29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826496"/>
    <w:multiLevelType w:val="hybridMultilevel"/>
    <w:tmpl w:val="2096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55153"/>
    <w:multiLevelType w:val="hybridMultilevel"/>
    <w:tmpl w:val="6C7A0F48"/>
    <w:lvl w:ilvl="0" w:tplc="79F05818">
      <w:start w:val="1"/>
      <w:numFmt w:val="decimal"/>
      <w:lvlText w:val="%1)"/>
      <w:lvlJc w:val="left"/>
      <w:pPr>
        <w:ind w:left="72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11087D"/>
    <w:multiLevelType w:val="hybridMultilevel"/>
    <w:tmpl w:val="4C8E75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0B203D"/>
    <w:multiLevelType w:val="hybridMultilevel"/>
    <w:tmpl w:val="ADE60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9536FA"/>
    <w:multiLevelType w:val="hybridMultilevel"/>
    <w:tmpl w:val="4E020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60397"/>
    <w:multiLevelType w:val="hybridMultilevel"/>
    <w:tmpl w:val="EEE0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274B77"/>
    <w:multiLevelType w:val="hybridMultilevel"/>
    <w:tmpl w:val="9592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A80E17"/>
    <w:multiLevelType w:val="hybridMultilevel"/>
    <w:tmpl w:val="6A268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9F4161"/>
    <w:multiLevelType w:val="hybridMultilevel"/>
    <w:tmpl w:val="B9F4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41842"/>
    <w:multiLevelType w:val="hybridMultilevel"/>
    <w:tmpl w:val="F0E2C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A7892"/>
    <w:multiLevelType w:val="hybridMultilevel"/>
    <w:tmpl w:val="B4B65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545516"/>
    <w:multiLevelType w:val="hybridMultilevel"/>
    <w:tmpl w:val="F0E2C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FB2D8C"/>
    <w:multiLevelType w:val="hybridMultilevel"/>
    <w:tmpl w:val="10E2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C256BB"/>
    <w:multiLevelType w:val="hybridMultilevel"/>
    <w:tmpl w:val="4BD82754"/>
    <w:lvl w:ilvl="0" w:tplc="04090005">
      <w:start w:val="1"/>
      <w:numFmt w:val="bullet"/>
      <w:lvlText w:val=""/>
      <w:lvlJc w:val="left"/>
      <w:pPr>
        <w:ind w:left="1440" w:hanging="360"/>
      </w:pPr>
      <w:rPr>
        <w:rFonts w:ascii="Wingdings" w:hAnsi="Wingdings" w:hint="default"/>
      </w:rPr>
    </w:lvl>
    <w:lvl w:ilvl="1" w:tplc="187A4132">
      <w:start w:val="3"/>
      <w:numFmt w:val="bullet"/>
      <w:lvlText w:val="-"/>
      <w:lvlJc w:val="left"/>
      <w:pPr>
        <w:ind w:left="2160" w:hanging="360"/>
      </w:pPr>
      <w:rPr>
        <w:rFonts w:ascii="Calibri" w:eastAsia="Calibr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nsid w:val="640973A6"/>
    <w:multiLevelType w:val="hybridMultilevel"/>
    <w:tmpl w:val="1428C5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E56A4C"/>
    <w:multiLevelType w:val="hybridMultilevel"/>
    <w:tmpl w:val="87AA2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573E57"/>
    <w:multiLevelType w:val="hybridMultilevel"/>
    <w:tmpl w:val="B6E4BAFA"/>
    <w:lvl w:ilvl="0" w:tplc="04090001">
      <w:start w:val="1"/>
      <w:numFmt w:val="bullet"/>
      <w:lvlText w:val=""/>
      <w:lvlJc w:val="left"/>
      <w:pPr>
        <w:ind w:left="4200" w:hanging="360"/>
      </w:pPr>
      <w:rPr>
        <w:rFonts w:ascii="Symbol" w:hAnsi="Symbol" w:hint="default"/>
      </w:rPr>
    </w:lvl>
    <w:lvl w:ilvl="1" w:tplc="04090003" w:tentative="1">
      <w:start w:val="1"/>
      <w:numFmt w:val="bullet"/>
      <w:lvlText w:val="o"/>
      <w:lvlJc w:val="left"/>
      <w:pPr>
        <w:ind w:left="4920" w:hanging="360"/>
      </w:pPr>
      <w:rPr>
        <w:rFonts w:ascii="Courier New" w:hAnsi="Courier New" w:cs="Courier New" w:hint="default"/>
      </w:rPr>
    </w:lvl>
    <w:lvl w:ilvl="2" w:tplc="04090005" w:tentative="1">
      <w:start w:val="1"/>
      <w:numFmt w:val="bullet"/>
      <w:lvlText w:val=""/>
      <w:lvlJc w:val="left"/>
      <w:pPr>
        <w:ind w:left="5640" w:hanging="360"/>
      </w:pPr>
      <w:rPr>
        <w:rFonts w:ascii="Wingdings" w:hAnsi="Wingdings" w:hint="default"/>
      </w:rPr>
    </w:lvl>
    <w:lvl w:ilvl="3" w:tplc="04090001" w:tentative="1">
      <w:start w:val="1"/>
      <w:numFmt w:val="bullet"/>
      <w:lvlText w:val=""/>
      <w:lvlJc w:val="left"/>
      <w:pPr>
        <w:ind w:left="6360" w:hanging="360"/>
      </w:pPr>
      <w:rPr>
        <w:rFonts w:ascii="Symbol" w:hAnsi="Symbol" w:hint="default"/>
      </w:rPr>
    </w:lvl>
    <w:lvl w:ilvl="4" w:tplc="04090003" w:tentative="1">
      <w:start w:val="1"/>
      <w:numFmt w:val="bullet"/>
      <w:lvlText w:val="o"/>
      <w:lvlJc w:val="left"/>
      <w:pPr>
        <w:ind w:left="7080" w:hanging="360"/>
      </w:pPr>
      <w:rPr>
        <w:rFonts w:ascii="Courier New" w:hAnsi="Courier New" w:cs="Courier New" w:hint="default"/>
      </w:rPr>
    </w:lvl>
    <w:lvl w:ilvl="5" w:tplc="04090005" w:tentative="1">
      <w:start w:val="1"/>
      <w:numFmt w:val="bullet"/>
      <w:lvlText w:val=""/>
      <w:lvlJc w:val="left"/>
      <w:pPr>
        <w:ind w:left="7800" w:hanging="360"/>
      </w:pPr>
      <w:rPr>
        <w:rFonts w:ascii="Wingdings" w:hAnsi="Wingdings" w:hint="default"/>
      </w:rPr>
    </w:lvl>
    <w:lvl w:ilvl="6" w:tplc="04090001" w:tentative="1">
      <w:start w:val="1"/>
      <w:numFmt w:val="bullet"/>
      <w:lvlText w:val=""/>
      <w:lvlJc w:val="left"/>
      <w:pPr>
        <w:ind w:left="8520" w:hanging="360"/>
      </w:pPr>
      <w:rPr>
        <w:rFonts w:ascii="Symbol" w:hAnsi="Symbol" w:hint="default"/>
      </w:rPr>
    </w:lvl>
    <w:lvl w:ilvl="7" w:tplc="04090003" w:tentative="1">
      <w:start w:val="1"/>
      <w:numFmt w:val="bullet"/>
      <w:lvlText w:val="o"/>
      <w:lvlJc w:val="left"/>
      <w:pPr>
        <w:ind w:left="9240" w:hanging="360"/>
      </w:pPr>
      <w:rPr>
        <w:rFonts w:ascii="Courier New" w:hAnsi="Courier New" w:cs="Courier New" w:hint="default"/>
      </w:rPr>
    </w:lvl>
    <w:lvl w:ilvl="8" w:tplc="04090005" w:tentative="1">
      <w:start w:val="1"/>
      <w:numFmt w:val="bullet"/>
      <w:lvlText w:val=""/>
      <w:lvlJc w:val="left"/>
      <w:pPr>
        <w:ind w:left="9960" w:hanging="360"/>
      </w:pPr>
      <w:rPr>
        <w:rFonts w:ascii="Wingdings" w:hAnsi="Wingdings" w:hint="default"/>
      </w:rPr>
    </w:lvl>
  </w:abstractNum>
  <w:abstractNum w:abstractNumId="29">
    <w:nsid w:val="762E2391"/>
    <w:multiLevelType w:val="hybridMultilevel"/>
    <w:tmpl w:val="ADE60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D16A50"/>
    <w:multiLevelType w:val="hybridMultilevel"/>
    <w:tmpl w:val="80BC4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C151C2"/>
    <w:multiLevelType w:val="hybridMultilevel"/>
    <w:tmpl w:val="859A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4878A3"/>
    <w:multiLevelType w:val="hybridMultilevel"/>
    <w:tmpl w:val="9A5E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9"/>
  </w:num>
  <w:num w:numId="4">
    <w:abstractNumId w:val="1"/>
  </w:num>
  <w:num w:numId="5">
    <w:abstractNumId w:val="5"/>
  </w:num>
  <w:num w:numId="6">
    <w:abstractNumId w:val="27"/>
  </w:num>
  <w:num w:numId="7">
    <w:abstractNumId w:val="10"/>
  </w:num>
  <w:num w:numId="8">
    <w:abstractNumId w:val="13"/>
  </w:num>
  <w:num w:numId="9">
    <w:abstractNumId w:val="12"/>
  </w:num>
  <w:num w:numId="10">
    <w:abstractNumId w:val="19"/>
  </w:num>
  <w:num w:numId="11">
    <w:abstractNumId w:val="14"/>
  </w:num>
  <w:num w:numId="12">
    <w:abstractNumId w:val="26"/>
  </w:num>
  <w:num w:numId="13">
    <w:abstractNumId w:val="6"/>
  </w:num>
  <w:num w:numId="14">
    <w:abstractNumId w:val="24"/>
  </w:num>
  <w:num w:numId="15">
    <w:abstractNumId w:val="2"/>
  </w:num>
  <w:num w:numId="16">
    <w:abstractNumId w:val="21"/>
  </w:num>
  <w:num w:numId="17">
    <w:abstractNumId w:val="23"/>
  </w:num>
  <w:num w:numId="18">
    <w:abstractNumId w:val="0"/>
  </w:num>
  <w:num w:numId="19">
    <w:abstractNumId w:val="29"/>
  </w:num>
  <w:num w:numId="20">
    <w:abstractNumId w:val="15"/>
  </w:num>
  <w:num w:numId="21">
    <w:abstractNumId w:val="4"/>
  </w:num>
  <w:num w:numId="22">
    <w:abstractNumId w:val="32"/>
  </w:num>
  <w:num w:numId="23">
    <w:abstractNumId w:val="30"/>
  </w:num>
  <w:num w:numId="24">
    <w:abstractNumId w:val="16"/>
  </w:num>
  <w:num w:numId="25">
    <w:abstractNumId w:val="28"/>
  </w:num>
  <w:num w:numId="26">
    <w:abstractNumId w:val="11"/>
  </w:num>
  <w:num w:numId="27">
    <w:abstractNumId w:val="18"/>
  </w:num>
  <w:num w:numId="28">
    <w:abstractNumId w:val="8"/>
  </w:num>
  <w:num w:numId="29">
    <w:abstractNumId w:val="3"/>
  </w:num>
  <w:num w:numId="30">
    <w:abstractNumId w:val="22"/>
  </w:num>
  <w:num w:numId="31">
    <w:abstractNumId w:val="17"/>
  </w:num>
  <w:num w:numId="32">
    <w:abstractNumId w:val="31"/>
  </w:num>
  <w:num w:numId="33">
    <w:abstractNumId w:val="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EFF"/>
    <w:rsid w:val="000034CB"/>
    <w:rsid w:val="000264AE"/>
    <w:rsid w:val="000275F7"/>
    <w:rsid w:val="0003072C"/>
    <w:rsid w:val="00032546"/>
    <w:rsid w:val="00037A5E"/>
    <w:rsid w:val="00037DCC"/>
    <w:rsid w:val="0004358F"/>
    <w:rsid w:val="00055BFA"/>
    <w:rsid w:val="00061154"/>
    <w:rsid w:val="00065015"/>
    <w:rsid w:val="000663AC"/>
    <w:rsid w:val="00066800"/>
    <w:rsid w:val="000701B3"/>
    <w:rsid w:val="00074D12"/>
    <w:rsid w:val="000815B5"/>
    <w:rsid w:val="000B13A6"/>
    <w:rsid w:val="000D33E9"/>
    <w:rsid w:val="000E1BD7"/>
    <w:rsid w:val="000F2332"/>
    <w:rsid w:val="000F7ED4"/>
    <w:rsid w:val="00105460"/>
    <w:rsid w:val="00141D73"/>
    <w:rsid w:val="00146187"/>
    <w:rsid w:val="001515A1"/>
    <w:rsid w:val="00154A40"/>
    <w:rsid w:val="00176ACF"/>
    <w:rsid w:val="00177297"/>
    <w:rsid w:val="00177BAC"/>
    <w:rsid w:val="00182BDE"/>
    <w:rsid w:val="00192B2A"/>
    <w:rsid w:val="00197656"/>
    <w:rsid w:val="00197BDB"/>
    <w:rsid w:val="001B357E"/>
    <w:rsid w:val="001B6AFA"/>
    <w:rsid w:val="001C2CC0"/>
    <w:rsid w:val="001C5EFF"/>
    <w:rsid w:val="001D2B70"/>
    <w:rsid w:val="001F0912"/>
    <w:rsid w:val="001F4F49"/>
    <w:rsid w:val="0020559F"/>
    <w:rsid w:val="002107DC"/>
    <w:rsid w:val="002116F3"/>
    <w:rsid w:val="00215FB9"/>
    <w:rsid w:val="002216BF"/>
    <w:rsid w:val="002218DB"/>
    <w:rsid w:val="00223E36"/>
    <w:rsid w:val="00231BF7"/>
    <w:rsid w:val="002415AD"/>
    <w:rsid w:val="00243E31"/>
    <w:rsid w:val="00255EAB"/>
    <w:rsid w:val="00276F32"/>
    <w:rsid w:val="0029341A"/>
    <w:rsid w:val="00294CD0"/>
    <w:rsid w:val="00296EDB"/>
    <w:rsid w:val="002A6D6B"/>
    <w:rsid w:val="002B2249"/>
    <w:rsid w:val="002B7825"/>
    <w:rsid w:val="002C6A26"/>
    <w:rsid w:val="002D5CD1"/>
    <w:rsid w:val="002E4808"/>
    <w:rsid w:val="002E6F2D"/>
    <w:rsid w:val="002F1D94"/>
    <w:rsid w:val="002F2EEC"/>
    <w:rsid w:val="002F36C2"/>
    <w:rsid w:val="002F6B22"/>
    <w:rsid w:val="00301463"/>
    <w:rsid w:val="003162E3"/>
    <w:rsid w:val="00321699"/>
    <w:rsid w:val="003255A7"/>
    <w:rsid w:val="003333D3"/>
    <w:rsid w:val="00333761"/>
    <w:rsid w:val="00343880"/>
    <w:rsid w:val="00345ACE"/>
    <w:rsid w:val="003477F7"/>
    <w:rsid w:val="00347989"/>
    <w:rsid w:val="00352287"/>
    <w:rsid w:val="00352932"/>
    <w:rsid w:val="0035670D"/>
    <w:rsid w:val="00363860"/>
    <w:rsid w:val="0036760F"/>
    <w:rsid w:val="00367806"/>
    <w:rsid w:val="00380F59"/>
    <w:rsid w:val="00387B3D"/>
    <w:rsid w:val="003920B0"/>
    <w:rsid w:val="00393C6A"/>
    <w:rsid w:val="003A19D2"/>
    <w:rsid w:val="003B3239"/>
    <w:rsid w:val="003D004B"/>
    <w:rsid w:val="003D7A43"/>
    <w:rsid w:val="003E2AC5"/>
    <w:rsid w:val="003E407D"/>
    <w:rsid w:val="003E58C7"/>
    <w:rsid w:val="003F0EFA"/>
    <w:rsid w:val="00404342"/>
    <w:rsid w:val="0041132C"/>
    <w:rsid w:val="004126B4"/>
    <w:rsid w:val="00412CD2"/>
    <w:rsid w:val="00446615"/>
    <w:rsid w:val="00461BB5"/>
    <w:rsid w:val="0046291B"/>
    <w:rsid w:val="00496A36"/>
    <w:rsid w:val="004A3490"/>
    <w:rsid w:val="004B49F6"/>
    <w:rsid w:val="004C2496"/>
    <w:rsid w:val="004C3ABA"/>
    <w:rsid w:val="004D1EE3"/>
    <w:rsid w:val="004F13E4"/>
    <w:rsid w:val="004F241F"/>
    <w:rsid w:val="004F3AA7"/>
    <w:rsid w:val="0050164E"/>
    <w:rsid w:val="0050394F"/>
    <w:rsid w:val="005056AE"/>
    <w:rsid w:val="005059A2"/>
    <w:rsid w:val="005062F2"/>
    <w:rsid w:val="00507CA8"/>
    <w:rsid w:val="00511200"/>
    <w:rsid w:val="005133E3"/>
    <w:rsid w:val="00514301"/>
    <w:rsid w:val="005273EE"/>
    <w:rsid w:val="00536CB6"/>
    <w:rsid w:val="005374C5"/>
    <w:rsid w:val="0054100C"/>
    <w:rsid w:val="005432D5"/>
    <w:rsid w:val="0057405F"/>
    <w:rsid w:val="00587D89"/>
    <w:rsid w:val="005A0846"/>
    <w:rsid w:val="005B064B"/>
    <w:rsid w:val="005B3C39"/>
    <w:rsid w:val="005B7A4C"/>
    <w:rsid w:val="005D7664"/>
    <w:rsid w:val="005E01A0"/>
    <w:rsid w:val="005E2015"/>
    <w:rsid w:val="005E5BF7"/>
    <w:rsid w:val="005F0EAE"/>
    <w:rsid w:val="005F246F"/>
    <w:rsid w:val="006036C6"/>
    <w:rsid w:val="0061397F"/>
    <w:rsid w:val="00620E5F"/>
    <w:rsid w:val="0062307C"/>
    <w:rsid w:val="00624529"/>
    <w:rsid w:val="00633519"/>
    <w:rsid w:val="00644DEE"/>
    <w:rsid w:val="00651E87"/>
    <w:rsid w:val="00652CBC"/>
    <w:rsid w:val="00654315"/>
    <w:rsid w:val="00656071"/>
    <w:rsid w:val="006664C5"/>
    <w:rsid w:val="00681A5E"/>
    <w:rsid w:val="006907FC"/>
    <w:rsid w:val="006919B3"/>
    <w:rsid w:val="00693D29"/>
    <w:rsid w:val="00695235"/>
    <w:rsid w:val="0069771F"/>
    <w:rsid w:val="006A265A"/>
    <w:rsid w:val="006A5584"/>
    <w:rsid w:val="006A5FB0"/>
    <w:rsid w:val="006A7ECF"/>
    <w:rsid w:val="006C66BD"/>
    <w:rsid w:val="006E68C9"/>
    <w:rsid w:val="00713B59"/>
    <w:rsid w:val="00727D14"/>
    <w:rsid w:val="00735963"/>
    <w:rsid w:val="00746DED"/>
    <w:rsid w:val="00747F14"/>
    <w:rsid w:val="0075160B"/>
    <w:rsid w:val="00777454"/>
    <w:rsid w:val="007849D2"/>
    <w:rsid w:val="00785D72"/>
    <w:rsid w:val="0078644E"/>
    <w:rsid w:val="0078645E"/>
    <w:rsid w:val="00791790"/>
    <w:rsid w:val="007942BC"/>
    <w:rsid w:val="007C20A6"/>
    <w:rsid w:val="007C35B9"/>
    <w:rsid w:val="007E065F"/>
    <w:rsid w:val="007E1E00"/>
    <w:rsid w:val="007E4329"/>
    <w:rsid w:val="007F0BB3"/>
    <w:rsid w:val="007F3843"/>
    <w:rsid w:val="007F73A5"/>
    <w:rsid w:val="00814CB8"/>
    <w:rsid w:val="00814F82"/>
    <w:rsid w:val="00815F70"/>
    <w:rsid w:val="00831120"/>
    <w:rsid w:val="008400D6"/>
    <w:rsid w:val="00843CA4"/>
    <w:rsid w:val="00845B9B"/>
    <w:rsid w:val="008465F1"/>
    <w:rsid w:val="0085563C"/>
    <w:rsid w:val="00872B85"/>
    <w:rsid w:val="00883D59"/>
    <w:rsid w:val="00885350"/>
    <w:rsid w:val="00890FA7"/>
    <w:rsid w:val="00891879"/>
    <w:rsid w:val="008A0198"/>
    <w:rsid w:val="008A0FE5"/>
    <w:rsid w:val="008A3EFD"/>
    <w:rsid w:val="008A7655"/>
    <w:rsid w:val="008B3CEE"/>
    <w:rsid w:val="008B7D98"/>
    <w:rsid w:val="008C2E94"/>
    <w:rsid w:val="008C32B4"/>
    <w:rsid w:val="008F312B"/>
    <w:rsid w:val="00902DC3"/>
    <w:rsid w:val="0092022B"/>
    <w:rsid w:val="00923A2D"/>
    <w:rsid w:val="00925F3D"/>
    <w:rsid w:val="00934C2E"/>
    <w:rsid w:val="00945E06"/>
    <w:rsid w:val="00947329"/>
    <w:rsid w:val="00951432"/>
    <w:rsid w:val="00972F82"/>
    <w:rsid w:val="009764A5"/>
    <w:rsid w:val="00980F70"/>
    <w:rsid w:val="009835A6"/>
    <w:rsid w:val="00984E75"/>
    <w:rsid w:val="00985886"/>
    <w:rsid w:val="00994411"/>
    <w:rsid w:val="009A3436"/>
    <w:rsid w:val="009B03D7"/>
    <w:rsid w:val="009B0A30"/>
    <w:rsid w:val="009C3DD4"/>
    <w:rsid w:val="009C6CDA"/>
    <w:rsid w:val="009D0247"/>
    <w:rsid w:val="009D05AC"/>
    <w:rsid w:val="009D07E3"/>
    <w:rsid w:val="009D4F51"/>
    <w:rsid w:val="009E0EEF"/>
    <w:rsid w:val="009E2925"/>
    <w:rsid w:val="009E7004"/>
    <w:rsid w:val="009F4A5C"/>
    <w:rsid w:val="00A03E86"/>
    <w:rsid w:val="00A04794"/>
    <w:rsid w:val="00A220BC"/>
    <w:rsid w:val="00A36CD3"/>
    <w:rsid w:val="00A41880"/>
    <w:rsid w:val="00A452C8"/>
    <w:rsid w:val="00A45CB9"/>
    <w:rsid w:val="00A45DE5"/>
    <w:rsid w:val="00A54155"/>
    <w:rsid w:val="00A547C1"/>
    <w:rsid w:val="00A62350"/>
    <w:rsid w:val="00A653E7"/>
    <w:rsid w:val="00A718A5"/>
    <w:rsid w:val="00A82C0E"/>
    <w:rsid w:val="00A86267"/>
    <w:rsid w:val="00A97700"/>
    <w:rsid w:val="00AA0A27"/>
    <w:rsid w:val="00AA5322"/>
    <w:rsid w:val="00AB545A"/>
    <w:rsid w:val="00AC12E2"/>
    <w:rsid w:val="00AC1DE1"/>
    <w:rsid w:val="00AC6582"/>
    <w:rsid w:val="00AD624E"/>
    <w:rsid w:val="00AD62E9"/>
    <w:rsid w:val="00AE2815"/>
    <w:rsid w:val="00AF4338"/>
    <w:rsid w:val="00B011FE"/>
    <w:rsid w:val="00B045F2"/>
    <w:rsid w:val="00B0525A"/>
    <w:rsid w:val="00B056D1"/>
    <w:rsid w:val="00B067A0"/>
    <w:rsid w:val="00B16899"/>
    <w:rsid w:val="00B16C1A"/>
    <w:rsid w:val="00B17043"/>
    <w:rsid w:val="00B22949"/>
    <w:rsid w:val="00B24AD1"/>
    <w:rsid w:val="00B331DF"/>
    <w:rsid w:val="00B451CC"/>
    <w:rsid w:val="00B53793"/>
    <w:rsid w:val="00B53AA8"/>
    <w:rsid w:val="00B554D8"/>
    <w:rsid w:val="00B62E15"/>
    <w:rsid w:val="00B7397F"/>
    <w:rsid w:val="00B80B32"/>
    <w:rsid w:val="00B84EAC"/>
    <w:rsid w:val="00B94855"/>
    <w:rsid w:val="00BA51A7"/>
    <w:rsid w:val="00BA61B2"/>
    <w:rsid w:val="00BD624A"/>
    <w:rsid w:val="00BD7B4D"/>
    <w:rsid w:val="00BE48C7"/>
    <w:rsid w:val="00BE5015"/>
    <w:rsid w:val="00BF17DC"/>
    <w:rsid w:val="00BF31C7"/>
    <w:rsid w:val="00C00475"/>
    <w:rsid w:val="00C0534B"/>
    <w:rsid w:val="00C07E39"/>
    <w:rsid w:val="00C1642A"/>
    <w:rsid w:val="00C22F17"/>
    <w:rsid w:val="00C265B5"/>
    <w:rsid w:val="00C266B1"/>
    <w:rsid w:val="00C3006E"/>
    <w:rsid w:val="00C308D1"/>
    <w:rsid w:val="00C3177B"/>
    <w:rsid w:val="00C31D10"/>
    <w:rsid w:val="00C34A3A"/>
    <w:rsid w:val="00C3654F"/>
    <w:rsid w:val="00C438AA"/>
    <w:rsid w:val="00C63F6D"/>
    <w:rsid w:val="00C70B9F"/>
    <w:rsid w:val="00C7454D"/>
    <w:rsid w:val="00C76227"/>
    <w:rsid w:val="00C830A1"/>
    <w:rsid w:val="00C85AD2"/>
    <w:rsid w:val="00C90ECD"/>
    <w:rsid w:val="00CB4553"/>
    <w:rsid w:val="00CC31BE"/>
    <w:rsid w:val="00CD168D"/>
    <w:rsid w:val="00CF1FED"/>
    <w:rsid w:val="00D012E7"/>
    <w:rsid w:val="00D162BB"/>
    <w:rsid w:val="00D1717B"/>
    <w:rsid w:val="00D243C8"/>
    <w:rsid w:val="00D276B0"/>
    <w:rsid w:val="00D278AD"/>
    <w:rsid w:val="00D3122B"/>
    <w:rsid w:val="00D36B2B"/>
    <w:rsid w:val="00D4626A"/>
    <w:rsid w:val="00D71597"/>
    <w:rsid w:val="00D7578E"/>
    <w:rsid w:val="00D845FA"/>
    <w:rsid w:val="00D9474B"/>
    <w:rsid w:val="00DA021B"/>
    <w:rsid w:val="00DA38F8"/>
    <w:rsid w:val="00DB58CC"/>
    <w:rsid w:val="00DB5CE9"/>
    <w:rsid w:val="00DC7B91"/>
    <w:rsid w:val="00DE30C4"/>
    <w:rsid w:val="00DE7C3B"/>
    <w:rsid w:val="00DF7CCB"/>
    <w:rsid w:val="00E0171E"/>
    <w:rsid w:val="00E1131D"/>
    <w:rsid w:val="00E23411"/>
    <w:rsid w:val="00E26876"/>
    <w:rsid w:val="00E32577"/>
    <w:rsid w:val="00E36011"/>
    <w:rsid w:val="00E44D82"/>
    <w:rsid w:val="00E454FD"/>
    <w:rsid w:val="00E45ABE"/>
    <w:rsid w:val="00E47B1F"/>
    <w:rsid w:val="00E55908"/>
    <w:rsid w:val="00E6229A"/>
    <w:rsid w:val="00E725BE"/>
    <w:rsid w:val="00E75DB1"/>
    <w:rsid w:val="00E80BFC"/>
    <w:rsid w:val="00E81ADA"/>
    <w:rsid w:val="00E90757"/>
    <w:rsid w:val="00E91803"/>
    <w:rsid w:val="00E92A6E"/>
    <w:rsid w:val="00E9666C"/>
    <w:rsid w:val="00E97994"/>
    <w:rsid w:val="00EA4DF9"/>
    <w:rsid w:val="00EC1C79"/>
    <w:rsid w:val="00ED63BB"/>
    <w:rsid w:val="00ED66C6"/>
    <w:rsid w:val="00EF3B0E"/>
    <w:rsid w:val="00EF5B3D"/>
    <w:rsid w:val="00EF6150"/>
    <w:rsid w:val="00F03FC2"/>
    <w:rsid w:val="00F30079"/>
    <w:rsid w:val="00F31A21"/>
    <w:rsid w:val="00F37390"/>
    <w:rsid w:val="00F414EC"/>
    <w:rsid w:val="00F518E8"/>
    <w:rsid w:val="00F54FC1"/>
    <w:rsid w:val="00F66283"/>
    <w:rsid w:val="00F743BF"/>
    <w:rsid w:val="00F75697"/>
    <w:rsid w:val="00F76F84"/>
    <w:rsid w:val="00F86A6A"/>
    <w:rsid w:val="00F95B45"/>
    <w:rsid w:val="00FA7044"/>
    <w:rsid w:val="00FC3687"/>
    <w:rsid w:val="00FD0C31"/>
    <w:rsid w:val="00FD2393"/>
    <w:rsid w:val="00FD25D6"/>
    <w:rsid w:val="00FD4C69"/>
    <w:rsid w:val="00FD5EEA"/>
    <w:rsid w:val="00FD6DD5"/>
    <w:rsid w:val="00FE02E5"/>
    <w:rsid w:val="00FE54F6"/>
    <w:rsid w:val="00FE5DDF"/>
    <w:rsid w:val="00FF2D01"/>
    <w:rsid w:val="00FF679F"/>
    <w:rsid w:val="00FF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EFF"/>
    <w:pPr>
      <w:ind w:left="720"/>
    </w:pPr>
    <w:rPr>
      <w:rFonts w:ascii="Calibri" w:eastAsia="Calibri" w:hAnsi="Calibri" w:cs="Times New Roman"/>
    </w:rPr>
  </w:style>
  <w:style w:type="character" w:styleId="Hyperlink">
    <w:name w:val="Hyperlink"/>
    <w:basedOn w:val="DefaultParagraphFont"/>
    <w:uiPriority w:val="99"/>
    <w:unhideWhenUsed/>
    <w:rsid w:val="004C2496"/>
    <w:rPr>
      <w:color w:val="0000FF" w:themeColor="hyperlink"/>
      <w:u w:val="single"/>
    </w:rPr>
  </w:style>
  <w:style w:type="character" w:customStyle="1" w:styleId="srch-url2">
    <w:name w:val="srch-url2"/>
    <w:basedOn w:val="DefaultParagraphFont"/>
    <w:rsid w:val="00F75697"/>
  </w:style>
  <w:style w:type="character" w:styleId="Strong">
    <w:name w:val="Strong"/>
    <w:basedOn w:val="DefaultParagraphFont"/>
    <w:uiPriority w:val="22"/>
    <w:qFormat/>
    <w:rsid w:val="00F75697"/>
    <w:rPr>
      <w:b/>
      <w:bCs/>
    </w:rPr>
  </w:style>
  <w:style w:type="paragraph" w:styleId="BalloonText">
    <w:name w:val="Balloon Text"/>
    <w:basedOn w:val="Normal"/>
    <w:link w:val="BalloonTextChar"/>
    <w:uiPriority w:val="99"/>
    <w:semiHidden/>
    <w:unhideWhenUsed/>
    <w:rsid w:val="005A0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846"/>
    <w:rPr>
      <w:rFonts w:ascii="Tahoma" w:hAnsi="Tahoma" w:cs="Tahoma"/>
      <w:sz w:val="16"/>
      <w:szCs w:val="16"/>
    </w:rPr>
  </w:style>
  <w:style w:type="character" w:styleId="FollowedHyperlink">
    <w:name w:val="FollowedHyperlink"/>
    <w:basedOn w:val="DefaultParagraphFont"/>
    <w:uiPriority w:val="99"/>
    <w:semiHidden/>
    <w:unhideWhenUsed/>
    <w:rsid w:val="009E7004"/>
    <w:rPr>
      <w:color w:val="800080" w:themeColor="followedHyperlink"/>
      <w:u w:val="single"/>
    </w:rPr>
  </w:style>
  <w:style w:type="paragraph" w:styleId="Header">
    <w:name w:val="header"/>
    <w:basedOn w:val="Normal"/>
    <w:link w:val="HeaderChar"/>
    <w:uiPriority w:val="99"/>
    <w:unhideWhenUsed/>
    <w:rsid w:val="00037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A5E"/>
  </w:style>
  <w:style w:type="paragraph" w:styleId="Footer">
    <w:name w:val="footer"/>
    <w:basedOn w:val="Normal"/>
    <w:link w:val="FooterChar"/>
    <w:uiPriority w:val="99"/>
    <w:unhideWhenUsed/>
    <w:rsid w:val="00037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A5E"/>
  </w:style>
  <w:style w:type="character" w:customStyle="1" w:styleId="hps">
    <w:name w:val="hps"/>
    <w:basedOn w:val="DefaultParagraphFont"/>
    <w:rsid w:val="00B53A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EFF"/>
    <w:pPr>
      <w:ind w:left="720"/>
    </w:pPr>
    <w:rPr>
      <w:rFonts w:ascii="Calibri" w:eastAsia="Calibri" w:hAnsi="Calibri" w:cs="Times New Roman"/>
    </w:rPr>
  </w:style>
  <w:style w:type="character" w:styleId="Hyperlink">
    <w:name w:val="Hyperlink"/>
    <w:basedOn w:val="DefaultParagraphFont"/>
    <w:uiPriority w:val="99"/>
    <w:unhideWhenUsed/>
    <w:rsid w:val="004C2496"/>
    <w:rPr>
      <w:color w:val="0000FF" w:themeColor="hyperlink"/>
      <w:u w:val="single"/>
    </w:rPr>
  </w:style>
  <w:style w:type="character" w:customStyle="1" w:styleId="srch-url2">
    <w:name w:val="srch-url2"/>
    <w:basedOn w:val="DefaultParagraphFont"/>
    <w:rsid w:val="00F75697"/>
  </w:style>
  <w:style w:type="character" w:styleId="Strong">
    <w:name w:val="Strong"/>
    <w:basedOn w:val="DefaultParagraphFont"/>
    <w:uiPriority w:val="22"/>
    <w:qFormat/>
    <w:rsid w:val="00F75697"/>
    <w:rPr>
      <w:b/>
      <w:bCs/>
    </w:rPr>
  </w:style>
  <w:style w:type="paragraph" w:styleId="BalloonText">
    <w:name w:val="Balloon Text"/>
    <w:basedOn w:val="Normal"/>
    <w:link w:val="BalloonTextChar"/>
    <w:uiPriority w:val="99"/>
    <w:semiHidden/>
    <w:unhideWhenUsed/>
    <w:rsid w:val="005A0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846"/>
    <w:rPr>
      <w:rFonts w:ascii="Tahoma" w:hAnsi="Tahoma" w:cs="Tahoma"/>
      <w:sz w:val="16"/>
      <w:szCs w:val="16"/>
    </w:rPr>
  </w:style>
  <w:style w:type="character" w:styleId="FollowedHyperlink">
    <w:name w:val="FollowedHyperlink"/>
    <w:basedOn w:val="DefaultParagraphFont"/>
    <w:uiPriority w:val="99"/>
    <w:semiHidden/>
    <w:unhideWhenUsed/>
    <w:rsid w:val="009E7004"/>
    <w:rPr>
      <w:color w:val="800080" w:themeColor="followedHyperlink"/>
      <w:u w:val="single"/>
    </w:rPr>
  </w:style>
  <w:style w:type="paragraph" w:styleId="Header">
    <w:name w:val="header"/>
    <w:basedOn w:val="Normal"/>
    <w:link w:val="HeaderChar"/>
    <w:uiPriority w:val="99"/>
    <w:unhideWhenUsed/>
    <w:rsid w:val="00037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A5E"/>
  </w:style>
  <w:style w:type="paragraph" w:styleId="Footer">
    <w:name w:val="footer"/>
    <w:basedOn w:val="Normal"/>
    <w:link w:val="FooterChar"/>
    <w:uiPriority w:val="99"/>
    <w:unhideWhenUsed/>
    <w:rsid w:val="00037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A5E"/>
  </w:style>
  <w:style w:type="character" w:customStyle="1" w:styleId="hps">
    <w:name w:val="hps"/>
    <w:basedOn w:val="DefaultParagraphFont"/>
    <w:rsid w:val="00B53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3998">
      <w:bodyDiv w:val="1"/>
      <w:marLeft w:val="0"/>
      <w:marRight w:val="0"/>
      <w:marTop w:val="0"/>
      <w:marBottom w:val="0"/>
      <w:divBdr>
        <w:top w:val="none" w:sz="0" w:space="0" w:color="auto"/>
        <w:left w:val="none" w:sz="0" w:space="0" w:color="auto"/>
        <w:bottom w:val="none" w:sz="0" w:space="0" w:color="auto"/>
        <w:right w:val="none" w:sz="0" w:space="0" w:color="auto"/>
      </w:divBdr>
      <w:divsChild>
        <w:div w:id="1019160766">
          <w:marLeft w:val="0"/>
          <w:marRight w:val="0"/>
          <w:marTop w:val="0"/>
          <w:marBottom w:val="0"/>
          <w:divBdr>
            <w:top w:val="none" w:sz="0" w:space="0" w:color="auto"/>
            <w:left w:val="none" w:sz="0" w:space="0" w:color="auto"/>
            <w:bottom w:val="none" w:sz="0" w:space="0" w:color="auto"/>
            <w:right w:val="none" w:sz="0" w:space="0" w:color="auto"/>
          </w:divBdr>
          <w:divsChild>
            <w:div w:id="1206679799">
              <w:marLeft w:val="0"/>
              <w:marRight w:val="0"/>
              <w:marTop w:val="0"/>
              <w:marBottom w:val="0"/>
              <w:divBdr>
                <w:top w:val="none" w:sz="0" w:space="0" w:color="auto"/>
                <w:left w:val="none" w:sz="0" w:space="0" w:color="auto"/>
                <w:bottom w:val="none" w:sz="0" w:space="0" w:color="auto"/>
                <w:right w:val="none" w:sz="0" w:space="0" w:color="auto"/>
              </w:divBdr>
              <w:divsChild>
                <w:div w:id="13906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757">
      <w:bodyDiv w:val="1"/>
      <w:marLeft w:val="0"/>
      <w:marRight w:val="0"/>
      <w:marTop w:val="0"/>
      <w:marBottom w:val="0"/>
      <w:divBdr>
        <w:top w:val="none" w:sz="0" w:space="0" w:color="auto"/>
        <w:left w:val="none" w:sz="0" w:space="0" w:color="auto"/>
        <w:bottom w:val="none" w:sz="0" w:space="0" w:color="auto"/>
        <w:right w:val="none" w:sz="0" w:space="0" w:color="auto"/>
      </w:divBdr>
      <w:divsChild>
        <w:div w:id="1488127240">
          <w:marLeft w:val="0"/>
          <w:marRight w:val="0"/>
          <w:marTop w:val="0"/>
          <w:marBottom w:val="0"/>
          <w:divBdr>
            <w:top w:val="none" w:sz="0" w:space="0" w:color="auto"/>
            <w:left w:val="none" w:sz="0" w:space="0" w:color="auto"/>
            <w:bottom w:val="none" w:sz="0" w:space="0" w:color="auto"/>
            <w:right w:val="none" w:sz="0" w:space="0" w:color="auto"/>
          </w:divBdr>
          <w:divsChild>
            <w:div w:id="188958213">
              <w:marLeft w:val="0"/>
              <w:marRight w:val="0"/>
              <w:marTop w:val="0"/>
              <w:marBottom w:val="0"/>
              <w:divBdr>
                <w:top w:val="none" w:sz="0" w:space="0" w:color="auto"/>
                <w:left w:val="none" w:sz="0" w:space="0" w:color="auto"/>
                <w:bottom w:val="none" w:sz="0" w:space="0" w:color="auto"/>
                <w:right w:val="none" w:sz="0" w:space="0" w:color="auto"/>
              </w:divBdr>
              <w:divsChild>
                <w:div w:id="567962702">
                  <w:marLeft w:val="0"/>
                  <w:marRight w:val="0"/>
                  <w:marTop w:val="0"/>
                  <w:marBottom w:val="0"/>
                  <w:divBdr>
                    <w:top w:val="none" w:sz="0" w:space="0" w:color="auto"/>
                    <w:left w:val="none" w:sz="0" w:space="0" w:color="auto"/>
                    <w:bottom w:val="none" w:sz="0" w:space="0" w:color="auto"/>
                    <w:right w:val="none" w:sz="0" w:space="0" w:color="auto"/>
                  </w:divBdr>
                  <w:divsChild>
                    <w:div w:id="327292680">
                      <w:marLeft w:val="0"/>
                      <w:marRight w:val="0"/>
                      <w:marTop w:val="0"/>
                      <w:marBottom w:val="0"/>
                      <w:divBdr>
                        <w:top w:val="none" w:sz="0" w:space="0" w:color="auto"/>
                        <w:left w:val="none" w:sz="0" w:space="0" w:color="auto"/>
                        <w:bottom w:val="none" w:sz="0" w:space="0" w:color="auto"/>
                        <w:right w:val="none" w:sz="0" w:space="0" w:color="auto"/>
                      </w:divBdr>
                      <w:divsChild>
                        <w:div w:id="4513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3564">
      <w:bodyDiv w:val="1"/>
      <w:marLeft w:val="0"/>
      <w:marRight w:val="0"/>
      <w:marTop w:val="0"/>
      <w:marBottom w:val="0"/>
      <w:divBdr>
        <w:top w:val="none" w:sz="0" w:space="0" w:color="auto"/>
        <w:left w:val="none" w:sz="0" w:space="0" w:color="auto"/>
        <w:bottom w:val="none" w:sz="0" w:space="0" w:color="auto"/>
        <w:right w:val="none" w:sz="0" w:space="0" w:color="auto"/>
      </w:divBdr>
      <w:divsChild>
        <w:div w:id="275453127">
          <w:marLeft w:val="0"/>
          <w:marRight w:val="0"/>
          <w:marTop w:val="0"/>
          <w:marBottom w:val="0"/>
          <w:divBdr>
            <w:top w:val="none" w:sz="0" w:space="0" w:color="auto"/>
            <w:left w:val="none" w:sz="0" w:space="0" w:color="auto"/>
            <w:bottom w:val="none" w:sz="0" w:space="0" w:color="auto"/>
            <w:right w:val="none" w:sz="0" w:space="0" w:color="auto"/>
          </w:divBdr>
          <w:divsChild>
            <w:div w:id="723989057">
              <w:marLeft w:val="0"/>
              <w:marRight w:val="0"/>
              <w:marTop w:val="0"/>
              <w:marBottom w:val="0"/>
              <w:divBdr>
                <w:top w:val="none" w:sz="0" w:space="0" w:color="auto"/>
                <w:left w:val="none" w:sz="0" w:space="0" w:color="auto"/>
                <w:bottom w:val="none" w:sz="0" w:space="0" w:color="auto"/>
                <w:right w:val="none" w:sz="0" w:space="0" w:color="auto"/>
              </w:divBdr>
              <w:divsChild>
                <w:div w:id="16211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5459">
      <w:bodyDiv w:val="1"/>
      <w:marLeft w:val="0"/>
      <w:marRight w:val="0"/>
      <w:marTop w:val="0"/>
      <w:marBottom w:val="0"/>
      <w:divBdr>
        <w:top w:val="none" w:sz="0" w:space="0" w:color="auto"/>
        <w:left w:val="none" w:sz="0" w:space="0" w:color="auto"/>
        <w:bottom w:val="none" w:sz="0" w:space="0" w:color="auto"/>
        <w:right w:val="none" w:sz="0" w:space="0" w:color="auto"/>
      </w:divBdr>
    </w:div>
    <w:div w:id="626159790">
      <w:bodyDiv w:val="1"/>
      <w:marLeft w:val="0"/>
      <w:marRight w:val="0"/>
      <w:marTop w:val="0"/>
      <w:marBottom w:val="0"/>
      <w:divBdr>
        <w:top w:val="none" w:sz="0" w:space="0" w:color="auto"/>
        <w:left w:val="none" w:sz="0" w:space="0" w:color="auto"/>
        <w:bottom w:val="none" w:sz="0" w:space="0" w:color="auto"/>
        <w:right w:val="none" w:sz="0" w:space="0" w:color="auto"/>
      </w:divBdr>
      <w:divsChild>
        <w:div w:id="1861354904">
          <w:marLeft w:val="0"/>
          <w:marRight w:val="0"/>
          <w:marTop w:val="0"/>
          <w:marBottom w:val="0"/>
          <w:divBdr>
            <w:top w:val="none" w:sz="0" w:space="0" w:color="auto"/>
            <w:left w:val="none" w:sz="0" w:space="0" w:color="auto"/>
            <w:bottom w:val="none" w:sz="0" w:space="0" w:color="auto"/>
            <w:right w:val="none" w:sz="0" w:space="0" w:color="auto"/>
          </w:divBdr>
          <w:divsChild>
            <w:div w:id="796796787">
              <w:marLeft w:val="0"/>
              <w:marRight w:val="0"/>
              <w:marTop w:val="0"/>
              <w:marBottom w:val="0"/>
              <w:divBdr>
                <w:top w:val="none" w:sz="0" w:space="0" w:color="auto"/>
                <w:left w:val="none" w:sz="0" w:space="0" w:color="auto"/>
                <w:bottom w:val="none" w:sz="0" w:space="0" w:color="auto"/>
                <w:right w:val="none" w:sz="0" w:space="0" w:color="auto"/>
              </w:divBdr>
              <w:divsChild>
                <w:div w:id="1095440470">
                  <w:marLeft w:val="0"/>
                  <w:marRight w:val="0"/>
                  <w:marTop w:val="195"/>
                  <w:marBottom w:val="0"/>
                  <w:divBdr>
                    <w:top w:val="none" w:sz="0" w:space="0" w:color="auto"/>
                    <w:left w:val="none" w:sz="0" w:space="0" w:color="auto"/>
                    <w:bottom w:val="none" w:sz="0" w:space="0" w:color="auto"/>
                    <w:right w:val="none" w:sz="0" w:space="0" w:color="auto"/>
                  </w:divBdr>
                  <w:divsChild>
                    <w:div w:id="1116867540">
                      <w:marLeft w:val="0"/>
                      <w:marRight w:val="0"/>
                      <w:marTop w:val="0"/>
                      <w:marBottom w:val="180"/>
                      <w:divBdr>
                        <w:top w:val="none" w:sz="0" w:space="0" w:color="auto"/>
                        <w:left w:val="none" w:sz="0" w:space="0" w:color="auto"/>
                        <w:bottom w:val="none" w:sz="0" w:space="0" w:color="auto"/>
                        <w:right w:val="none" w:sz="0" w:space="0" w:color="auto"/>
                      </w:divBdr>
                      <w:divsChild>
                        <w:div w:id="406653964">
                          <w:marLeft w:val="0"/>
                          <w:marRight w:val="0"/>
                          <w:marTop w:val="0"/>
                          <w:marBottom w:val="0"/>
                          <w:divBdr>
                            <w:top w:val="none" w:sz="0" w:space="0" w:color="auto"/>
                            <w:left w:val="none" w:sz="0" w:space="0" w:color="auto"/>
                            <w:bottom w:val="none" w:sz="0" w:space="0" w:color="auto"/>
                            <w:right w:val="none" w:sz="0" w:space="0" w:color="auto"/>
                          </w:divBdr>
                          <w:divsChild>
                            <w:div w:id="1836601720">
                              <w:marLeft w:val="0"/>
                              <w:marRight w:val="0"/>
                              <w:marTop w:val="0"/>
                              <w:marBottom w:val="0"/>
                              <w:divBdr>
                                <w:top w:val="none" w:sz="0" w:space="0" w:color="auto"/>
                                <w:left w:val="none" w:sz="0" w:space="0" w:color="auto"/>
                                <w:bottom w:val="none" w:sz="0" w:space="0" w:color="auto"/>
                                <w:right w:val="none" w:sz="0" w:space="0" w:color="auto"/>
                              </w:divBdr>
                              <w:divsChild>
                                <w:div w:id="907348015">
                                  <w:marLeft w:val="0"/>
                                  <w:marRight w:val="0"/>
                                  <w:marTop w:val="0"/>
                                  <w:marBottom w:val="0"/>
                                  <w:divBdr>
                                    <w:top w:val="none" w:sz="0" w:space="0" w:color="auto"/>
                                    <w:left w:val="none" w:sz="0" w:space="0" w:color="auto"/>
                                    <w:bottom w:val="none" w:sz="0" w:space="0" w:color="auto"/>
                                    <w:right w:val="none" w:sz="0" w:space="0" w:color="auto"/>
                                  </w:divBdr>
                                  <w:divsChild>
                                    <w:div w:id="653798921">
                                      <w:marLeft w:val="0"/>
                                      <w:marRight w:val="0"/>
                                      <w:marTop w:val="0"/>
                                      <w:marBottom w:val="0"/>
                                      <w:divBdr>
                                        <w:top w:val="none" w:sz="0" w:space="0" w:color="auto"/>
                                        <w:left w:val="none" w:sz="0" w:space="0" w:color="auto"/>
                                        <w:bottom w:val="none" w:sz="0" w:space="0" w:color="auto"/>
                                        <w:right w:val="none" w:sz="0" w:space="0" w:color="auto"/>
                                      </w:divBdr>
                                      <w:divsChild>
                                        <w:div w:id="349719975">
                                          <w:marLeft w:val="0"/>
                                          <w:marRight w:val="0"/>
                                          <w:marTop w:val="0"/>
                                          <w:marBottom w:val="0"/>
                                          <w:divBdr>
                                            <w:top w:val="none" w:sz="0" w:space="0" w:color="auto"/>
                                            <w:left w:val="none" w:sz="0" w:space="0" w:color="auto"/>
                                            <w:bottom w:val="none" w:sz="0" w:space="0" w:color="auto"/>
                                            <w:right w:val="none" w:sz="0" w:space="0" w:color="auto"/>
                                          </w:divBdr>
                                          <w:divsChild>
                                            <w:div w:id="1724284203">
                                              <w:marLeft w:val="0"/>
                                              <w:marRight w:val="0"/>
                                              <w:marTop w:val="0"/>
                                              <w:marBottom w:val="0"/>
                                              <w:divBdr>
                                                <w:top w:val="none" w:sz="0" w:space="0" w:color="auto"/>
                                                <w:left w:val="none" w:sz="0" w:space="0" w:color="auto"/>
                                                <w:bottom w:val="none" w:sz="0" w:space="0" w:color="auto"/>
                                                <w:right w:val="none" w:sz="0" w:space="0" w:color="auto"/>
                                              </w:divBdr>
                                              <w:divsChild>
                                                <w:div w:id="5709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587535">
      <w:bodyDiv w:val="1"/>
      <w:marLeft w:val="0"/>
      <w:marRight w:val="0"/>
      <w:marTop w:val="0"/>
      <w:marBottom w:val="0"/>
      <w:divBdr>
        <w:top w:val="none" w:sz="0" w:space="0" w:color="auto"/>
        <w:left w:val="none" w:sz="0" w:space="0" w:color="auto"/>
        <w:bottom w:val="none" w:sz="0" w:space="0" w:color="auto"/>
        <w:right w:val="none" w:sz="0" w:space="0" w:color="auto"/>
      </w:divBdr>
      <w:divsChild>
        <w:div w:id="71126453">
          <w:marLeft w:val="0"/>
          <w:marRight w:val="0"/>
          <w:marTop w:val="0"/>
          <w:marBottom w:val="0"/>
          <w:divBdr>
            <w:top w:val="none" w:sz="0" w:space="0" w:color="auto"/>
            <w:left w:val="none" w:sz="0" w:space="0" w:color="auto"/>
            <w:bottom w:val="none" w:sz="0" w:space="0" w:color="auto"/>
            <w:right w:val="none" w:sz="0" w:space="0" w:color="auto"/>
          </w:divBdr>
          <w:divsChild>
            <w:div w:id="1045981842">
              <w:marLeft w:val="0"/>
              <w:marRight w:val="0"/>
              <w:marTop w:val="0"/>
              <w:marBottom w:val="0"/>
              <w:divBdr>
                <w:top w:val="none" w:sz="0" w:space="0" w:color="auto"/>
                <w:left w:val="none" w:sz="0" w:space="0" w:color="auto"/>
                <w:bottom w:val="none" w:sz="0" w:space="0" w:color="auto"/>
                <w:right w:val="none" w:sz="0" w:space="0" w:color="auto"/>
              </w:divBdr>
              <w:divsChild>
                <w:div w:id="11378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57567">
      <w:bodyDiv w:val="1"/>
      <w:marLeft w:val="0"/>
      <w:marRight w:val="0"/>
      <w:marTop w:val="0"/>
      <w:marBottom w:val="0"/>
      <w:divBdr>
        <w:top w:val="none" w:sz="0" w:space="0" w:color="auto"/>
        <w:left w:val="none" w:sz="0" w:space="0" w:color="auto"/>
        <w:bottom w:val="none" w:sz="0" w:space="0" w:color="auto"/>
        <w:right w:val="none" w:sz="0" w:space="0" w:color="auto"/>
      </w:divBdr>
      <w:divsChild>
        <w:div w:id="980579888">
          <w:marLeft w:val="0"/>
          <w:marRight w:val="0"/>
          <w:marTop w:val="0"/>
          <w:marBottom w:val="0"/>
          <w:divBdr>
            <w:top w:val="none" w:sz="0" w:space="0" w:color="auto"/>
            <w:left w:val="none" w:sz="0" w:space="0" w:color="auto"/>
            <w:bottom w:val="none" w:sz="0" w:space="0" w:color="auto"/>
            <w:right w:val="none" w:sz="0" w:space="0" w:color="auto"/>
          </w:divBdr>
          <w:divsChild>
            <w:div w:id="40253132">
              <w:marLeft w:val="0"/>
              <w:marRight w:val="0"/>
              <w:marTop w:val="0"/>
              <w:marBottom w:val="0"/>
              <w:divBdr>
                <w:top w:val="none" w:sz="0" w:space="0" w:color="auto"/>
                <w:left w:val="none" w:sz="0" w:space="0" w:color="auto"/>
                <w:bottom w:val="none" w:sz="0" w:space="0" w:color="auto"/>
                <w:right w:val="none" w:sz="0" w:space="0" w:color="auto"/>
              </w:divBdr>
              <w:divsChild>
                <w:div w:id="4345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6572">
      <w:bodyDiv w:val="1"/>
      <w:marLeft w:val="0"/>
      <w:marRight w:val="0"/>
      <w:marTop w:val="0"/>
      <w:marBottom w:val="0"/>
      <w:divBdr>
        <w:top w:val="none" w:sz="0" w:space="0" w:color="auto"/>
        <w:left w:val="none" w:sz="0" w:space="0" w:color="auto"/>
        <w:bottom w:val="none" w:sz="0" w:space="0" w:color="auto"/>
        <w:right w:val="none" w:sz="0" w:space="0" w:color="auto"/>
      </w:divBdr>
      <w:divsChild>
        <w:div w:id="1242520904">
          <w:marLeft w:val="0"/>
          <w:marRight w:val="0"/>
          <w:marTop w:val="0"/>
          <w:marBottom w:val="0"/>
          <w:divBdr>
            <w:top w:val="none" w:sz="0" w:space="0" w:color="auto"/>
            <w:left w:val="none" w:sz="0" w:space="0" w:color="auto"/>
            <w:bottom w:val="none" w:sz="0" w:space="0" w:color="auto"/>
            <w:right w:val="none" w:sz="0" w:space="0" w:color="auto"/>
          </w:divBdr>
          <w:divsChild>
            <w:div w:id="934630544">
              <w:marLeft w:val="0"/>
              <w:marRight w:val="0"/>
              <w:marTop w:val="0"/>
              <w:marBottom w:val="0"/>
              <w:divBdr>
                <w:top w:val="none" w:sz="0" w:space="0" w:color="auto"/>
                <w:left w:val="none" w:sz="0" w:space="0" w:color="auto"/>
                <w:bottom w:val="none" w:sz="0" w:space="0" w:color="auto"/>
                <w:right w:val="none" w:sz="0" w:space="0" w:color="auto"/>
              </w:divBdr>
              <w:divsChild>
                <w:div w:id="8776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82848">
      <w:bodyDiv w:val="1"/>
      <w:marLeft w:val="0"/>
      <w:marRight w:val="0"/>
      <w:marTop w:val="0"/>
      <w:marBottom w:val="0"/>
      <w:divBdr>
        <w:top w:val="none" w:sz="0" w:space="0" w:color="auto"/>
        <w:left w:val="none" w:sz="0" w:space="0" w:color="auto"/>
        <w:bottom w:val="none" w:sz="0" w:space="0" w:color="auto"/>
        <w:right w:val="none" w:sz="0" w:space="0" w:color="auto"/>
      </w:divBdr>
      <w:divsChild>
        <w:div w:id="1496918654">
          <w:marLeft w:val="0"/>
          <w:marRight w:val="0"/>
          <w:marTop w:val="0"/>
          <w:marBottom w:val="0"/>
          <w:divBdr>
            <w:top w:val="none" w:sz="0" w:space="0" w:color="auto"/>
            <w:left w:val="none" w:sz="0" w:space="0" w:color="auto"/>
            <w:bottom w:val="none" w:sz="0" w:space="0" w:color="auto"/>
            <w:right w:val="none" w:sz="0" w:space="0" w:color="auto"/>
          </w:divBdr>
          <w:divsChild>
            <w:div w:id="1325279414">
              <w:marLeft w:val="0"/>
              <w:marRight w:val="0"/>
              <w:marTop w:val="0"/>
              <w:marBottom w:val="0"/>
              <w:divBdr>
                <w:top w:val="none" w:sz="0" w:space="0" w:color="auto"/>
                <w:left w:val="none" w:sz="0" w:space="0" w:color="auto"/>
                <w:bottom w:val="none" w:sz="0" w:space="0" w:color="auto"/>
                <w:right w:val="none" w:sz="0" w:space="0" w:color="auto"/>
              </w:divBdr>
              <w:divsChild>
                <w:div w:id="166991382">
                  <w:marLeft w:val="0"/>
                  <w:marRight w:val="0"/>
                  <w:marTop w:val="0"/>
                  <w:marBottom w:val="0"/>
                  <w:divBdr>
                    <w:top w:val="none" w:sz="0" w:space="0" w:color="auto"/>
                    <w:left w:val="none" w:sz="0" w:space="0" w:color="auto"/>
                    <w:bottom w:val="none" w:sz="0" w:space="0" w:color="auto"/>
                    <w:right w:val="none" w:sz="0" w:space="0" w:color="auto"/>
                  </w:divBdr>
                  <w:divsChild>
                    <w:div w:id="1195000230">
                      <w:marLeft w:val="2325"/>
                      <w:marRight w:val="0"/>
                      <w:marTop w:val="0"/>
                      <w:marBottom w:val="0"/>
                      <w:divBdr>
                        <w:top w:val="none" w:sz="0" w:space="0" w:color="auto"/>
                        <w:left w:val="none" w:sz="0" w:space="0" w:color="auto"/>
                        <w:bottom w:val="none" w:sz="0" w:space="0" w:color="auto"/>
                        <w:right w:val="none" w:sz="0" w:space="0" w:color="auto"/>
                      </w:divBdr>
                      <w:divsChild>
                        <w:div w:id="2123261294">
                          <w:marLeft w:val="0"/>
                          <w:marRight w:val="0"/>
                          <w:marTop w:val="0"/>
                          <w:marBottom w:val="0"/>
                          <w:divBdr>
                            <w:top w:val="none" w:sz="0" w:space="0" w:color="auto"/>
                            <w:left w:val="none" w:sz="0" w:space="0" w:color="auto"/>
                            <w:bottom w:val="none" w:sz="0" w:space="0" w:color="auto"/>
                            <w:right w:val="none" w:sz="0" w:space="0" w:color="auto"/>
                          </w:divBdr>
                          <w:divsChild>
                            <w:div w:id="1350177022">
                              <w:marLeft w:val="0"/>
                              <w:marRight w:val="0"/>
                              <w:marTop w:val="0"/>
                              <w:marBottom w:val="0"/>
                              <w:divBdr>
                                <w:top w:val="none" w:sz="0" w:space="0" w:color="auto"/>
                                <w:left w:val="none" w:sz="0" w:space="0" w:color="auto"/>
                                <w:bottom w:val="none" w:sz="0" w:space="0" w:color="auto"/>
                                <w:right w:val="none" w:sz="0" w:space="0" w:color="auto"/>
                              </w:divBdr>
                              <w:divsChild>
                                <w:div w:id="302514748">
                                  <w:marLeft w:val="0"/>
                                  <w:marRight w:val="0"/>
                                  <w:marTop w:val="0"/>
                                  <w:marBottom w:val="0"/>
                                  <w:divBdr>
                                    <w:top w:val="none" w:sz="0" w:space="0" w:color="auto"/>
                                    <w:left w:val="none" w:sz="0" w:space="0" w:color="auto"/>
                                    <w:bottom w:val="none" w:sz="0" w:space="0" w:color="auto"/>
                                    <w:right w:val="none" w:sz="0" w:space="0" w:color="auto"/>
                                  </w:divBdr>
                                  <w:divsChild>
                                    <w:div w:id="1477332244">
                                      <w:marLeft w:val="0"/>
                                      <w:marRight w:val="0"/>
                                      <w:marTop w:val="0"/>
                                      <w:marBottom w:val="0"/>
                                      <w:divBdr>
                                        <w:top w:val="none" w:sz="0" w:space="0" w:color="auto"/>
                                        <w:left w:val="none" w:sz="0" w:space="0" w:color="auto"/>
                                        <w:bottom w:val="none" w:sz="0" w:space="0" w:color="auto"/>
                                        <w:right w:val="none" w:sz="0" w:space="0" w:color="auto"/>
                                      </w:divBdr>
                                      <w:divsChild>
                                        <w:div w:id="420685035">
                                          <w:marLeft w:val="0"/>
                                          <w:marRight w:val="-3525"/>
                                          <w:marTop w:val="0"/>
                                          <w:marBottom w:val="0"/>
                                          <w:divBdr>
                                            <w:top w:val="none" w:sz="0" w:space="0" w:color="auto"/>
                                            <w:left w:val="none" w:sz="0" w:space="0" w:color="auto"/>
                                            <w:bottom w:val="none" w:sz="0" w:space="0" w:color="auto"/>
                                            <w:right w:val="none" w:sz="0" w:space="0" w:color="auto"/>
                                          </w:divBdr>
                                          <w:divsChild>
                                            <w:div w:id="1923054968">
                                              <w:marLeft w:val="0"/>
                                              <w:marRight w:val="3225"/>
                                              <w:marTop w:val="0"/>
                                              <w:marBottom w:val="0"/>
                                              <w:divBdr>
                                                <w:top w:val="none" w:sz="0" w:space="0" w:color="auto"/>
                                                <w:left w:val="none" w:sz="0" w:space="0" w:color="auto"/>
                                                <w:bottom w:val="none" w:sz="0" w:space="0" w:color="auto"/>
                                                <w:right w:val="none" w:sz="0" w:space="0" w:color="auto"/>
                                              </w:divBdr>
                                              <w:divsChild>
                                                <w:div w:id="1056926433">
                                                  <w:marLeft w:val="15"/>
                                                  <w:marRight w:val="15"/>
                                                  <w:marTop w:val="15"/>
                                                  <w:marBottom w:val="15"/>
                                                  <w:divBdr>
                                                    <w:top w:val="none" w:sz="0" w:space="0" w:color="auto"/>
                                                    <w:left w:val="none" w:sz="0" w:space="0" w:color="auto"/>
                                                    <w:bottom w:val="none" w:sz="0" w:space="0" w:color="auto"/>
                                                    <w:right w:val="none" w:sz="0" w:space="0" w:color="auto"/>
                                                  </w:divBdr>
                                                  <w:divsChild>
                                                    <w:div w:id="200171702">
                                                      <w:marLeft w:val="0"/>
                                                      <w:marRight w:val="0"/>
                                                      <w:marTop w:val="0"/>
                                                      <w:marBottom w:val="0"/>
                                                      <w:divBdr>
                                                        <w:top w:val="none" w:sz="0" w:space="0" w:color="auto"/>
                                                        <w:left w:val="none" w:sz="0" w:space="0" w:color="auto"/>
                                                        <w:bottom w:val="none" w:sz="0" w:space="0" w:color="auto"/>
                                                        <w:right w:val="none" w:sz="0" w:space="0" w:color="auto"/>
                                                      </w:divBdr>
                                                      <w:divsChild>
                                                        <w:div w:id="1879853078">
                                                          <w:marLeft w:val="0"/>
                                                          <w:marRight w:val="0"/>
                                                          <w:marTop w:val="0"/>
                                                          <w:marBottom w:val="0"/>
                                                          <w:divBdr>
                                                            <w:top w:val="none" w:sz="0" w:space="0" w:color="auto"/>
                                                            <w:left w:val="none" w:sz="0" w:space="0" w:color="auto"/>
                                                            <w:bottom w:val="none" w:sz="0" w:space="0" w:color="auto"/>
                                                            <w:right w:val="none" w:sz="0" w:space="0" w:color="auto"/>
                                                          </w:divBdr>
                                                        </w:div>
                                                        <w:div w:id="186532024">
                                                          <w:marLeft w:val="0"/>
                                                          <w:marRight w:val="0"/>
                                                          <w:marTop w:val="0"/>
                                                          <w:marBottom w:val="0"/>
                                                          <w:divBdr>
                                                            <w:top w:val="none" w:sz="0" w:space="0" w:color="auto"/>
                                                            <w:left w:val="none" w:sz="0" w:space="0" w:color="auto"/>
                                                            <w:bottom w:val="none" w:sz="0" w:space="0" w:color="auto"/>
                                                            <w:right w:val="none" w:sz="0" w:space="0" w:color="auto"/>
                                                          </w:divBdr>
                                                        </w:div>
                                                        <w:div w:id="2132548252">
                                                          <w:marLeft w:val="0"/>
                                                          <w:marRight w:val="0"/>
                                                          <w:marTop w:val="0"/>
                                                          <w:marBottom w:val="0"/>
                                                          <w:divBdr>
                                                            <w:top w:val="none" w:sz="0" w:space="0" w:color="auto"/>
                                                            <w:left w:val="none" w:sz="0" w:space="0" w:color="auto"/>
                                                            <w:bottom w:val="none" w:sz="0" w:space="0" w:color="auto"/>
                                                            <w:right w:val="none" w:sz="0" w:space="0" w:color="auto"/>
                                                          </w:divBdr>
                                                        </w:div>
                                                        <w:div w:id="1837260330">
                                                          <w:marLeft w:val="0"/>
                                                          <w:marRight w:val="0"/>
                                                          <w:marTop w:val="0"/>
                                                          <w:marBottom w:val="0"/>
                                                          <w:divBdr>
                                                            <w:top w:val="none" w:sz="0" w:space="0" w:color="auto"/>
                                                            <w:left w:val="none" w:sz="0" w:space="0" w:color="auto"/>
                                                            <w:bottom w:val="none" w:sz="0" w:space="0" w:color="auto"/>
                                                            <w:right w:val="none" w:sz="0" w:space="0" w:color="auto"/>
                                                          </w:divBdr>
                                                        </w:div>
                                                        <w:div w:id="163476776">
                                                          <w:marLeft w:val="0"/>
                                                          <w:marRight w:val="0"/>
                                                          <w:marTop w:val="0"/>
                                                          <w:marBottom w:val="0"/>
                                                          <w:divBdr>
                                                            <w:top w:val="none" w:sz="0" w:space="0" w:color="auto"/>
                                                            <w:left w:val="none" w:sz="0" w:space="0" w:color="auto"/>
                                                            <w:bottom w:val="none" w:sz="0" w:space="0" w:color="auto"/>
                                                            <w:right w:val="none" w:sz="0" w:space="0" w:color="auto"/>
                                                          </w:divBdr>
                                                        </w:div>
                                                        <w:div w:id="657266491">
                                                          <w:marLeft w:val="0"/>
                                                          <w:marRight w:val="0"/>
                                                          <w:marTop w:val="0"/>
                                                          <w:marBottom w:val="0"/>
                                                          <w:divBdr>
                                                            <w:top w:val="none" w:sz="0" w:space="0" w:color="auto"/>
                                                            <w:left w:val="none" w:sz="0" w:space="0" w:color="auto"/>
                                                            <w:bottom w:val="none" w:sz="0" w:space="0" w:color="auto"/>
                                                            <w:right w:val="none" w:sz="0" w:space="0" w:color="auto"/>
                                                          </w:divBdr>
                                                        </w:div>
                                                        <w:div w:id="582378101">
                                                          <w:marLeft w:val="0"/>
                                                          <w:marRight w:val="0"/>
                                                          <w:marTop w:val="0"/>
                                                          <w:marBottom w:val="0"/>
                                                          <w:divBdr>
                                                            <w:top w:val="none" w:sz="0" w:space="0" w:color="auto"/>
                                                            <w:left w:val="none" w:sz="0" w:space="0" w:color="auto"/>
                                                            <w:bottom w:val="none" w:sz="0" w:space="0" w:color="auto"/>
                                                            <w:right w:val="none" w:sz="0" w:space="0" w:color="auto"/>
                                                          </w:divBdr>
                                                        </w:div>
                                                        <w:div w:id="1427576819">
                                                          <w:marLeft w:val="0"/>
                                                          <w:marRight w:val="0"/>
                                                          <w:marTop w:val="0"/>
                                                          <w:marBottom w:val="0"/>
                                                          <w:divBdr>
                                                            <w:top w:val="none" w:sz="0" w:space="0" w:color="auto"/>
                                                            <w:left w:val="none" w:sz="0" w:space="0" w:color="auto"/>
                                                            <w:bottom w:val="none" w:sz="0" w:space="0" w:color="auto"/>
                                                            <w:right w:val="none" w:sz="0" w:space="0" w:color="auto"/>
                                                          </w:divBdr>
                                                        </w:div>
                                                        <w:div w:id="12119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6000674">
      <w:bodyDiv w:val="1"/>
      <w:marLeft w:val="0"/>
      <w:marRight w:val="0"/>
      <w:marTop w:val="0"/>
      <w:marBottom w:val="0"/>
      <w:divBdr>
        <w:top w:val="none" w:sz="0" w:space="0" w:color="auto"/>
        <w:left w:val="none" w:sz="0" w:space="0" w:color="auto"/>
        <w:bottom w:val="none" w:sz="0" w:space="0" w:color="auto"/>
        <w:right w:val="none" w:sz="0" w:space="0" w:color="auto"/>
      </w:divBdr>
      <w:divsChild>
        <w:div w:id="825704902">
          <w:marLeft w:val="0"/>
          <w:marRight w:val="0"/>
          <w:marTop w:val="0"/>
          <w:marBottom w:val="0"/>
          <w:divBdr>
            <w:top w:val="none" w:sz="0" w:space="0" w:color="auto"/>
            <w:left w:val="none" w:sz="0" w:space="0" w:color="auto"/>
            <w:bottom w:val="none" w:sz="0" w:space="0" w:color="auto"/>
            <w:right w:val="none" w:sz="0" w:space="0" w:color="auto"/>
          </w:divBdr>
          <w:divsChild>
            <w:div w:id="1166094677">
              <w:marLeft w:val="0"/>
              <w:marRight w:val="0"/>
              <w:marTop w:val="0"/>
              <w:marBottom w:val="0"/>
              <w:divBdr>
                <w:top w:val="none" w:sz="0" w:space="0" w:color="auto"/>
                <w:left w:val="none" w:sz="0" w:space="0" w:color="auto"/>
                <w:bottom w:val="none" w:sz="0" w:space="0" w:color="auto"/>
                <w:right w:val="none" w:sz="0" w:space="0" w:color="auto"/>
              </w:divBdr>
              <w:divsChild>
                <w:div w:id="9260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70272">
      <w:bodyDiv w:val="1"/>
      <w:marLeft w:val="0"/>
      <w:marRight w:val="0"/>
      <w:marTop w:val="0"/>
      <w:marBottom w:val="0"/>
      <w:divBdr>
        <w:top w:val="none" w:sz="0" w:space="0" w:color="auto"/>
        <w:left w:val="none" w:sz="0" w:space="0" w:color="auto"/>
        <w:bottom w:val="none" w:sz="0" w:space="0" w:color="auto"/>
        <w:right w:val="none" w:sz="0" w:space="0" w:color="auto"/>
      </w:divBdr>
      <w:divsChild>
        <w:div w:id="1401097834">
          <w:marLeft w:val="0"/>
          <w:marRight w:val="0"/>
          <w:marTop w:val="0"/>
          <w:marBottom w:val="0"/>
          <w:divBdr>
            <w:top w:val="none" w:sz="0" w:space="0" w:color="auto"/>
            <w:left w:val="none" w:sz="0" w:space="0" w:color="auto"/>
            <w:bottom w:val="none" w:sz="0" w:space="0" w:color="auto"/>
            <w:right w:val="none" w:sz="0" w:space="0" w:color="auto"/>
          </w:divBdr>
          <w:divsChild>
            <w:div w:id="545525163">
              <w:marLeft w:val="0"/>
              <w:marRight w:val="0"/>
              <w:marTop w:val="0"/>
              <w:marBottom w:val="0"/>
              <w:divBdr>
                <w:top w:val="none" w:sz="0" w:space="0" w:color="auto"/>
                <w:left w:val="none" w:sz="0" w:space="0" w:color="auto"/>
                <w:bottom w:val="none" w:sz="0" w:space="0" w:color="auto"/>
                <w:right w:val="none" w:sz="0" w:space="0" w:color="auto"/>
              </w:divBdr>
              <w:divsChild>
                <w:div w:id="707492553">
                  <w:marLeft w:val="0"/>
                  <w:marRight w:val="0"/>
                  <w:marTop w:val="195"/>
                  <w:marBottom w:val="0"/>
                  <w:divBdr>
                    <w:top w:val="none" w:sz="0" w:space="0" w:color="auto"/>
                    <w:left w:val="none" w:sz="0" w:space="0" w:color="auto"/>
                    <w:bottom w:val="none" w:sz="0" w:space="0" w:color="auto"/>
                    <w:right w:val="none" w:sz="0" w:space="0" w:color="auto"/>
                  </w:divBdr>
                  <w:divsChild>
                    <w:div w:id="1454908213">
                      <w:marLeft w:val="0"/>
                      <w:marRight w:val="0"/>
                      <w:marTop w:val="0"/>
                      <w:marBottom w:val="180"/>
                      <w:divBdr>
                        <w:top w:val="none" w:sz="0" w:space="0" w:color="auto"/>
                        <w:left w:val="none" w:sz="0" w:space="0" w:color="auto"/>
                        <w:bottom w:val="none" w:sz="0" w:space="0" w:color="auto"/>
                        <w:right w:val="none" w:sz="0" w:space="0" w:color="auto"/>
                      </w:divBdr>
                      <w:divsChild>
                        <w:div w:id="1684044217">
                          <w:marLeft w:val="0"/>
                          <w:marRight w:val="0"/>
                          <w:marTop w:val="0"/>
                          <w:marBottom w:val="0"/>
                          <w:divBdr>
                            <w:top w:val="none" w:sz="0" w:space="0" w:color="auto"/>
                            <w:left w:val="none" w:sz="0" w:space="0" w:color="auto"/>
                            <w:bottom w:val="none" w:sz="0" w:space="0" w:color="auto"/>
                            <w:right w:val="none" w:sz="0" w:space="0" w:color="auto"/>
                          </w:divBdr>
                          <w:divsChild>
                            <w:div w:id="2006278080">
                              <w:marLeft w:val="0"/>
                              <w:marRight w:val="0"/>
                              <w:marTop w:val="0"/>
                              <w:marBottom w:val="0"/>
                              <w:divBdr>
                                <w:top w:val="none" w:sz="0" w:space="0" w:color="auto"/>
                                <w:left w:val="none" w:sz="0" w:space="0" w:color="auto"/>
                                <w:bottom w:val="none" w:sz="0" w:space="0" w:color="auto"/>
                                <w:right w:val="none" w:sz="0" w:space="0" w:color="auto"/>
                              </w:divBdr>
                              <w:divsChild>
                                <w:div w:id="251470283">
                                  <w:marLeft w:val="0"/>
                                  <w:marRight w:val="0"/>
                                  <w:marTop w:val="0"/>
                                  <w:marBottom w:val="0"/>
                                  <w:divBdr>
                                    <w:top w:val="none" w:sz="0" w:space="0" w:color="auto"/>
                                    <w:left w:val="none" w:sz="0" w:space="0" w:color="auto"/>
                                    <w:bottom w:val="none" w:sz="0" w:space="0" w:color="auto"/>
                                    <w:right w:val="none" w:sz="0" w:space="0" w:color="auto"/>
                                  </w:divBdr>
                                  <w:divsChild>
                                    <w:div w:id="257368230">
                                      <w:marLeft w:val="0"/>
                                      <w:marRight w:val="0"/>
                                      <w:marTop w:val="0"/>
                                      <w:marBottom w:val="0"/>
                                      <w:divBdr>
                                        <w:top w:val="none" w:sz="0" w:space="0" w:color="auto"/>
                                        <w:left w:val="none" w:sz="0" w:space="0" w:color="auto"/>
                                        <w:bottom w:val="none" w:sz="0" w:space="0" w:color="auto"/>
                                        <w:right w:val="none" w:sz="0" w:space="0" w:color="auto"/>
                                      </w:divBdr>
                                      <w:divsChild>
                                        <w:div w:id="889416542">
                                          <w:marLeft w:val="0"/>
                                          <w:marRight w:val="0"/>
                                          <w:marTop w:val="0"/>
                                          <w:marBottom w:val="0"/>
                                          <w:divBdr>
                                            <w:top w:val="none" w:sz="0" w:space="0" w:color="auto"/>
                                            <w:left w:val="none" w:sz="0" w:space="0" w:color="auto"/>
                                            <w:bottom w:val="none" w:sz="0" w:space="0" w:color="auto"/>
                                            <w:right w:val="none" w:sz="0" w:space="0" w:color="auto"/>
                                          </w:divBdr>
                                          <w:divsChild>
                                            <w:div w:id="390351124">
                                              <w:marLeft w:val="0"/>
                                              <w:marRight w:val="0"/>
                                              <w:marTop w:val="0"/>
                                              <w:marBottom w:val="0"/>
                                              <w:divBdr>
                                                <w:top w:val="none" w:sz="0" w:space="0" w:color="auto"/>
                                                <w:left w:val="none" w:sz="0" w:space="0" w:color="auto"/>
                                                <w:bottom w:val="none" w:sz="0" w:space="0" w:color="auto"/>
                                                <w:right w:val="none" w:sz="0" w:space="0" w:color="auto"/>
                                              </w:divBdr>
                                              <w:divsChild>
                                                <w:div w:id="1734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hyperlink" Target="http://csc.uoregon.edu/rare/about/description" TargetMode="External"/><Relationship Id="rId39" Type="http://schemas.openxmlformats.org/officeDocument/2006/relationships/image" Target="media/image14.jpeg"/><Relationship Id="rId21" Type="http://schemas.microsoft.com/office/2007/relationships/hdphoto" Target="media/hdphoto3.wdp"/><Relationship Id="rId34" Type="http://schemas.openxmlformats.org/officeDocument/2006/relationships/hyperlink" Target="http://www.countyhealthrankings.org" TargetMode="External"/><Relationship Id="rId42" Type="http://schemas.openxmlformats.org/officeDocument/2006/relationships/hyperlink" Target="https://eclkc.ohs.acf.hhs.gov/hslc/standards/pi/2006/resour_pri_00106_051706.html" TargetMode="External"/><Relationship Id="rId47" Type="http://schemas.openxmlformats.org/officeDocument/2006/relationships/image" Target="media/image20.jpeg"/><Relationship Id="rId50" Type="http://schemas.openxmlformats.org/officeDocument/2006/relationships/hyperlink" Target="http://www.nokidhungry.org" TargetMode="External"/><Relationship Id="rId55" Type="http://schemas.openxmlformats.org/officeDocument/2006/relationships/hyperlink" Target="http://www.whyhunger.org" TargetMode="External"/><Relationship Id="rId63" Type="http://schemas.openxmlformats.org/officeDocument/2006/relationships/hyperlink" Target="http://www.bread.org" TargetMode="External"/><Relationship Id="rId68" Type="http://schemas.openxmlformats.org/officeDocument/2006/relationships/hyperlink" Target="http://www.oregonfoodbank.org/CHC/index.html" TargetMode="External"/><Relationship Id="rId76" Type="http://schemas.openxmlformats.org/officeDocument/2006/relationships/image" Target="media/image29.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emoregon.or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myoregonfarm.org/fdnp_wic_shopperguide"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actioncenter.takepart.com/apatt" TargetMode="External"/><Relationship Id="rId37" Type="http://schemas.openxmlformats.org/officeDocument/2006/relationships/hyperlink" Target="http://www.cffo.org/site/download/data_books_map/" TargetMode="External"/><Relationship Id="rId40" Type="http://schemas.openxmlformats.org/officeDocument/2006/relationships/image" Target="media/image15.jpeg"/><Relationship Id="rId45" Type="http://schemas.microsoft.com/office/2007/relationships/hdphoto" Target="media/hdphoto4.wdp"/><Relationship Id="rId53" Type="http://schemas.openxmlformats.org/officeDocument/2006/relationships/hyperlink" Target="http://www.feedingamerica.org" TargetMode="External"/><Relationship Id="rId58" Type="http://schemas.openxmlformats.org/officeDocument/2006/relationships/image" Target="media/image24.png"/><Relationship Id="rId66" Type="http://schemas.openxmlformats.org/officeDocument/2006/relationships/hyperlink" Target="http://www.oregonhunger.org" TargetMode="External"/><Relationship Id="rId74" Type="http://schemas.openxmlformats.org/officeDocument/2006/relationships/image" Target="media/image27.png"/><Relationship Id="rId79" Type="http://schemas.openxmlformats.org/officeDocument/2006/relationships/hyperlink" Target="http://www.apsc.gov.au/publications-and-media/current-publications/workforce-analysis/appendix-b" TargetMode="External"/><Relationship Id="rId5" Type="http://schemas.openxmlformats.org/officeDocument/2006/relationships/settings" Target="settings.xml"/><Relationship Id="rId61" Type="http://schemas.openxmlformats.org/officeDocument/2006/relationships/hyperlink" Target="http://www.thefoodtrust.org" TargetMode="External"/><Relationship Id="rId82" Type="http://schemas.openxmlformats.org/officeDocument/2006/relationships/hyperlink" Target="http://www.cdph.ca.gov/HealthInfo/healthyliving/childfamily/Documents/MO-BFP-NQI-PDCA-Cycle.pdf"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http://www.ocdc.net/wp-content/uploads/2014/08/kids-with-veggies-2.jpg" TargetMode="External"/><Relationship Id="rId27" Type="http://schemas.openxmlformats.org/officeDocument/2006/relationships/hyperlink" Target="http://feedingamerica.org/hunger-in-america/hunger-studies/map-the-meal-gap.aspx" TargetMode="External"/><Relationship Id="rId30" Type="http://schemas.openxmlformats.org/officeDocument/2006/relationships/hyperlink" Target="http://extension.oregonstate.edu/" TargetMode="External"/><Relationship Id="rId35" Type="http://schemas.openxmlformats.org/officeDocument/2006/relationships/hyperlink" Target="http://www.zerotothree.org/public-policy/state-community-policy/baby-facts/oregon-baby-facts.pdf" TargetMode="External"/><Relationship Id="rId43" Type="http://schemas.openxmlformats.org/officeDocument/2006/relationships/image" Target="media/image17.jpeg"/><Relationship Id="rId48" Type="http://schemas.openxmlformats.org/officeDocument/2006/relationships/image" Target="media/image21.png"/><Relationship Id="rId56" Type="http://schemas.openxmlformats.org/officeDocument/2006/relationships/hyperlink" Target="http://www.fns.usda.gov" TargetMode="External"/><Relationship Id="rId64" Type="http://schemas.openxmlformats.org/officeDocument/2006/relationships/hyperlink" Target="http://www.shareourstrength.org" TargetMode="External"/><Relationship Id="rId69" Type="http://schemas.openxmlformats.org/officeDocument/2006/relationships/hyperlink" Target="http://www.extension.oregonstate.edu" TargetMode="External"/><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25.png"/><Relationship Id="rId80" Type="http://schemas.openxmlformats.org/officeDocument/2006/relationships/hyperlink" Target="http://joanncorleyspeaks.blogspot.com/2009/11/smarti-goal-setting.html" TargetMode="External"/><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hyperlink" Target="http://www.cse.lehigh.edu/~glennb/mm/FocusGroups.htm" TargetMode="External"/><Relationship Id="rId33" Type="http://schemas.openxmlformats.org/officeDocument/2006/relationships/hyperlink" Target="http://ophi.org/strategic-projects/healthy-eating/" TargetMode="External"/><Relationship Id="rId38" Type="http://schemas.openxmlformats.org/officeDocument/2006/relationships/image" Target="media/image13.jpeg"/><Relationship Id="rId46" Type="http://schemas.openxmlformats.org/officeDocument/2006/relationships/image" Target="media/image19.jpeg"/><Relationship Id="rId59" Type="http://schemas.openxmlformats.org/officeDocument/2006/relationships/hyperlink" Target="http://www.hungerfreecommunities.org" TargetMode="External"/><Relationship Id="rId67" Type="http://schemas.openxmlformats.org/officeDocument/2006/relationships/hyperlink" Target="http://www.oregonfoodbank.org" TargetMode="External"/><Relationship Id="rId20" Type="http://schemas.openxmlformats.org/officeDocument/2006/relationships/image" Target="media/image10.jpeg"/><Relationship Id="rId41" Type="http://schemas.openxmlformats.org/officeDocument/2006/relationships/image" Target="media/image16.jpeg"/><Relationship Id="rId54" Type="http://schemas.openxmlformats.org/officeDocument/2006/relationships/hyperlink" Target="http://www.frac.org" TargetMode="External"/><Relationship Id="rId62" Type="http://schemas.openxmlformats.org/officeDocument/2006/relationships/hyperlink" Target="http://www.sustainableagricultre.net" TargetMode="External"/><Relationship Id="rId70" Type="http://schemas.openxmlformats.org/officeDocument/2006/relationships/hyperlink" Target="http://www.caporegon.org" TargetMode="External"/><Relationship Id="rId75" Type="http://schemas.openxmlformats.org/officeDocument/2006/relationships/image" Target="media/image28.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www.ers.usda.gov/data-products/food-access-research-atlas/go-to-the-atlas.aspx" TargetMode="External"/><Relationship Id="rId36" Type="http://schemas.openxmlformats.org/officeDocument/2006/relationships/hyperlink" Target="http://www.oregonfoodbank.org/About-Us/2013-Annual-Report" TargetMode="External"/><Relationship Id="rId49" Type="http://schemas.openxmlformats.org/officeDocument/2006/relationships/image" Target="media/image22.png"/><Relationship Id="rId57" Type="http://schemas.openxmlformats.org/officeDocument/2006/relationships/hyperlink" Target="http://www.letsmove.gov" TargetMode="External"/><Relationship Id="rId10" Type="http://schemas.openxmlformats.org/officeDocument/2006/relationships/image" Target="media/image2.jpeg"/><Relationship Id="rId31" Type="http://schemas.openxmlformats.org/officeDocument/2006/relationships/hyperlink" Target="http://food-hub.org/" TargetMode="External"/><Relationship Id="rId44" Type="http://schemas.openxmlformats.org/officeDocument/2006/relationships/image" Target="media/image18.jpeg"/><Relationship Id="rId52" Type="http://schemas.openxmlformats.org/officeDocument/2006/relationships/hyperlink" Target="http://www.endhunger.com" TargetMode="External"/><Relationship Id="rId60" Type="http://schemas.openxmlformats.org/officeDocument/2006/relationships/hyperlink" Target="http://actioncenter.takepart.com/apatt" TargetMode="External"/><Relationship Id="rId65" Type="http://schemas.openxmlformats.org/officeDocument/2006/relationships/hyperlink" Target="http://www.ampleharvest.org" TargetMode="External"/><Relationship Id="rId73" Type="http://schemas.openxmlformats.org/officeDocument/2006/relationships/image" Target="media/image26.png"/><Relationship Id="rId78" Type="http://schemas.openxmlformats.org/officeDocument/2006/relationships/hyperlink" Target="http://www.feedingamerica.org/hunger-in-america/impact-of-hunger/child-hunger/child-hunger-fact-sheet.html" TargetMode="External"/><Relationship Id="rId81" Type="http://schemas.openxmlformats.org/officeDocument/2006/relationships/hyperlink" Target="http://www.energysavingtrust.org.uk/Communities/Support-and-guidance/How-to-guides/How-to-monitor-and-evaluate-your-community-project%20Accessed%2010/15/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176C5-71DD-48E3-9109-3123CE5B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7092</Words>
  <Characters>40429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Joy.Rowley</dc:creator>
  <cp:lastModifiedBy>elisabeth.hartner</cp:lastModifiedBy>
  <cp:revision>12</cp:revision>
  <cp:lastPrinted>2014-08-22T18:03:00Z</cp:lastPrinted>
  <dcterms:created xsi:type="dcterms:W3CDTF">2015-02-21T01:06:00Z</dcterms:created>
  <dcterms:modified xsi:type="dcterms:W3CDTF">2015-02-21T01:36:00Z</dcterms:modified>
</cp:coreProperties>
</file>