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02" w:rsidRDefault="00BC3202" w:rsidP="00BC3202">
      <w:pPr>
        <w:pStyle w:val="Default"/>
      </w:pPr>
      <w:bookmarkStart w:id="0" w:name="_GoBack"/>
      <w:bookmarkEnd w:id="0"/>
    </w:p>
    <w:p w:rsidR="00BC3202" w:rsidRDefault="00BC3202" w:rsidP="00BC3202">
      <w:pPr>
        <w:pStyle w:val="Default"/>
        <w:jc w:val="center"/>
        <w:rPr>
          <w:b/>
          <w:bCs/>
          <w:color w:val="0070C0"/>
          <w:sz w:val="40"/>
          <w:szCs w:val="28"/>
        </w:rPr>
      </w:pPr>
    </w:p>
    <w:p w:rsidR="00BC3202" w:rsidRDefault="00BC3202" w:rsidP="00BC3202">
      <w:pPr>
        <w:pStyle w:val="Default"/>
        <w:jc w:val="center"/>
        <w:rPr>
          <w:b/>
          <w:bCs/>
          <w:color w:val="0070C0"/>
          <w:sz w:val="40"/>
          <w:szCs w:val="28"/>
        </w:rPr>
      </w:pPr>
    </w:p>
    <w:p w:rsidR="00BC3202" w:rsidRPr="00BC3202" w:rsidRDefault="00BC3202" w:rsidP="00BC3202">
      <w:pPr>
        <w:pStyle w:val="Default"/>
        <w:jc w:val="center"/>
        <w:rPr>
          <w:rFonts w:ascii="Arial Rounded MT Bold" w:hAnsi="Arial Rounded MT Bold"/>
          <w:b/>
          <w:bCs/>
          <w:color w:val="0070C0"/>
          <w:sz w:val="40"/>
          <w:szCs w:val="28"/>
        </w:rPr>
      </w:pPr>
      <w:r w:rsidRPr="00BC3202">
        <w:rPr>
          <w:rFonts w:ascii="Arial Rounded MT Bold" w:hAnsi="Arial Rounded MT Bold"/>
          <w:b/>
          <w:bCs/>
          <w:color w:val="0070C0"/>
          <w:sz w:val="40"/>
          <w:szCs w:val="28"/>
        </w:rPr>
        <w:t xml:space="preserve">2017 </w:t>
      </w:r>
      <w:r w:rsidRPr="00BC3202">
        <w:rPr>
          <w:rFonts w:ascii="Arial Rounded MT Bold" w:hAnsi="Arial Rounded MT Bold"/>
          <w:b/>
          <w:bCs/>
          <w:color w:val="0070C0"/>
          <w:sz w:val="40"/>
          <w:szCs w:val="28"/>
        </w:rPr>
        <w:t>OCDC Board of Directors Meetings will be on Saturday</w:t>
      </w:r>
      <w:r w:rsidRPr="00BC3202">
        <w:rPr>
          <w:rFonts w:ascii="Arial Rounded MT Bold" w:hAnsi="Arial Rounded MT Bold"/>
          <w:b/>
          <w:bCs/>
          <w:color w:val="0070C0"/>
          <w:sz w:val="40"/>
          <w:szCs w:val="28"/>
        </w:rPr>
        <w:t>s</w:t>
      </w:r>
      <w:r w:rsidRPr="00BC3202">
        <w:rPr>
          <w:rFonts w:ascii="Arial Rounded MT Bold" w:hAnsi="Arial Rounded MT Bold"/>
          <w:b/>
          <w:bCs/>
          <w:color w:val="0070C0"/>
          <w:sz w:val="40"/>
          <w:szCs w:val="28"/>
        </w:rPr>
        <w:t>:</w:t>
      </w:r>
    </w:p>
    <w:p w:rsidR="00BC3202" w:rsidRPr="00BC3202" w:rsidRDefault="00BC3202" w:rsidP="00BC3202">
      <w:pPr>
        <w:pStyle w:val="Default"/>
        <w:rPr>
          <w:rFonts w:ascii="Arial Rounded MT Bold" w:hAnsi="Arial Rounded MT Bold"/>
          <w:color w:val="0070C0"/>
          <w:sz w:val="40"/>
          <w:szCs w:val="28"/>
        </w:rPr>
      </w:pPr>
    </w:p>
    <w:p w:rsidR="00BC3202" w:rsidRPr="00BC3202" w:rsidRDefault="00BC3202" w:rsidP="00BC3202">
      <w:pPr>
        <w:pStyle w:val="Default"/>
        <w:numPr>
          <w:ilvl w:val="0"/>
          <w:numId w:val="1"/>
        </w:numPr>
        <w:spacing w:after="156"/>
        <w:jc w:val="center"/>
        <w:rPr>
          <w:rFonts w:ascii="Arial Rounded MT Bold" w:hAnsi="Arial Rounded MT Bold"/>
          <w:color w:val="0070C0"/>
          <w:sz w:val="32"/>
          <w:szCs w:val="23"/>
        </w:rPr>
      </w:pPr>
      <w:r w:rsidRPr="00BC3202">
        <w:rPr>
          <w:rFonts w:ascii="Arial Rounded MT Bold" w:hAnsi="Arial Rounded MT Bold"/>
          <w:b/>
          <w:bCs/>
          <w:color w:val="0070C0"/>
          <w:sz w:val="32"/>
          <w:szCs w:val="23"/>
        </w:rPr>
        <w:t xml:space="preserve">January </w:t>
      </w:r>
      <w:r w:rsidRPr="00BC3202">
        <w:rPr>
          <w:rFonts w:ascii="Arial Rounded MT Bold" w:hAnsi="Arial Rounded MT Bold"/>
          <w:b/>
          <w:bCs/>
          <w:color w:val="0070C0"/>
          <w:sz w:val="32"/>
          <w:szCs w:val="23"/>
        </w:rPr>
        <w:t>7</w:t>
      </w:r>
    </w:p>
    <w:p w:rsidR="00BC3202" w:rsidRPr="00BC3202" w:rsidRDefault="00BC3202" w:rsidP="00BC3202">
      <w:pPr>
        <w:pStyle w:val="Default"/>
        <w:numPr>
          <w:ilvl w:val="0"/>
          <w:numId w:val="1"/>
        </w:numPr>
        <w:spacing w:after="156"/>
        <w:jc w:val="center"/>
        <w:rPr>
          <w:rFonts w:ascii="Arial Rounded MT Bold" w:hAnsi="Arial Rounded MT Bold"/>
          <w:color w:val="0070C0"/>
          <w:sz w:val="32"/>
          <w:szCs w:val="23"/>
        </w:rPr>
      </w:pPr>
      <w:r w:rsidRPr="00BC3202">
        <w:rPr>
          <w:rFonts w:ascii="Arial Rounded MT Bold" w:hAnsi="Arial Rounded MT Bold"/>
          <w:b/>
          <w:bCs/>
          <w:color w:val="0070C0"/>
          <w:sz w:val="32"/>
          <w:szCs w:val="23"/>
        </w:rPr>
        <w:t xml:space="preserve">April </w:t>
      </w:r>
      <w:r w:rsidRPr="00BC3202">
        <w:rPr>
          <w:rFonts w:ascii="Arial Rounded MT Bold" w:hAnsi="Arial Rounded MT Bold"/>
          <w:b/>
          <w:bCs/>
          <w:color w:val="0070C0"/>
          <w:sz w:val="32"/>
          <w:szCs w:val="23"/>
        </w:rPr>
        <w:t>1</w:t>
      </w:r>
    </w:p>
    <w:p w:rsidR="00BC3202" w:rsidRPr="00BC3202" w:rsidRDefault="00BC3202" w:rsidP="00BC3202">
      <w:pPr>
        <w:pStyle w:val="Default"/>
        <w:numPr>
          <w:ilvl w:val="0"/>
          <w:numId w:val="1"/>
        </w:numPr>
        <w:spacing w:after="156"/>
        <w:jc w:val="center"/>
        <w:rPr>
          <w:rFonts w:ascii="Arial Rounded MT Bold" w:hAnsi="Arial Rounded MT Bold"/>
          <w:b/>
          <w:bCs/>
          <w:color w:val="0070C0"/>
          <w:sz w:val="32"/>
          <w:szCs w:val="23"/>
        </w:rPr>
      </w:pPr>
      <w:r w:rsidRPr="00BC3202">
        <w:rPr>
          <w:rFonts w:ascii="Arial Rounded MT Bold" w:hAnsi="Arial Rounded MT Bold"/>
          <w:b/>
          <w:bCs/>
          <w:color w:val="0070C0"/>
          <w:sz w:val="32"/>
          <w:szCs w:val="23"/>
        </w:rPr>
        <w:t>June 17</w:t>
      </w:r>
    </w:p>
    <w:p w:rsidR="00BC3202" w:rsidRPr="00BC3202" w:rsidRDefault="00BC3202" w:rsidP="00BC3202">
      <w:pPr>
        <w:pStyle w:val="Default"/>
        <w:numPr>
          <w:ilvl w:val="0"/>
          <w:numId w:val="1"/>
        </w:numPr>
        <w:spacing w:after="156"/>
        <w:jc w:val="center"/>
        <w:rPr>
          <w:rFonts w:ascii="Arial Rounded MT Bold" w:hAnsi="Arial Rounded MT Bold"/>
          <w:i/>
          <w:color w:val="0070C0"/>
          <w:sz w:val="32"/>
          <w:szCs w:val="23"/>
        </w:rPr>
      </w:pPr>
      <w:r w:rsidRPr="00BC3202">
        <w:rPr>
          <w:rFonts w:ascii="Arial Rounded MT Bold" w:hAnsi="Arial Rounded MT Bold"/>
          <w:b/>
          <w:bCs/>
          <w:i/>
          <w:color w:val="0070C0"/>
          <w:sz w:val="32"/>
          <w:szCs w:val="23"/>
        </w:rPr>
        <w:t>August TBD</w:t>
      </w:r>
    </w:p>
    <w:p w:rsidR="00BC3202" w:rsidRPr="00BC3202" w:rsidRDefault="00BC3202" w:rsidP="00BC3202">
      <w:pPr>
        <w:pStyle w:val="Default"/>
        <w:numPr>
          <w:ilvl w:val="0"/>
          <w:numId w:val="1"/>
        </w:numPr>
        <w:spacing w:after="156"/>
        <w:jc w:val="center"/>
        <w:rPr>
          <w:rFonts w:ascii="Arial Rounded MT Bold" w:hAnsi="Arial Rounded MT Bold"/>
          <w:color w:val="0070C0"/>
          <w:sz w:val="32"/>
          <w:szCs w:val="23"/>
        </w:rPr>
      </w:pPr>
      <w:r w:rsidRPr="00BC3202">
        <w:rPr>
          <w:rFonts w:ascii="Arial Rounded MT Bold" w:hAnsi="Arial Rounded MT Bold"/>
          <w:b/>
          <w:bCs/>
          <w:color w:val="0070C0"/>
          <w:sz w:val="32"/>
          <w:szCs w:val="23"/>
        </w:rPr>
        <w:t xml:space="preserve">September </w:t>
      </w:r>
      <w:r w:rsidRPr="00BC3202">
        <w:rPr>
          <w:rFonts w:ascii="Arial Rounded MT Bold" w:hAnsi="Arial Rounded MT Bold"/>
          <w:b/>
          <w:bCs/>
          <w:color w:val="0070C0"/>
          <w:sz w:val="32"/>
          <w:szCs w:val="23"/>
        </w:rPr>
        <w:t>16</w:t>
      </w:r>
    </w:p>
    <w:p w:rsidR="00BC3202" w:rsidRPr="00BC3202" w:rsidRDefault="00BC3202" w:rsidP="00BC3202">
      <w:pPr>
        <w:pStyle w:val="Default"/>
        <w:numPr>
          <w:ilvl w:val="0"/>
          <w:numId w:val="1"/>
        </w:numPr>
        <w:jc w:val="center"/>
        <w:rPr>
          <w:rFonts w:ascii="Arial Rounded MT Bold" w:hAnsi="Arial Rounded MT Bold"/>
          <w:color w:val="0070C0"/>
          <w:sz w:val="32"/>
          <w:szCs w:val="23"/>
        </w:rPr>
      </w:pPr>
      <w:r w:rsidRPr="00BC3202">
        <w:rPr>
          <w:rFonts w:ascii="Arial Rounded MT Bold" w:hAnsi="Arial Rounded MT Bold"/>
          <w:b/>
          <w:bCs/>
          <w:color w:val="0070C0"/>
          <w:sz w:val="32"/>
          <w:szCs w:val="23"/>
        </w:rPr>
        <w:t xml:space="preserve">November </w:t>
      </w:r>
      <w:r w:rsidRPr="00BC3202">
        <w:rPr>
          <w:rFonts w:ascii="Arial Rounded MT Bold" w:hAnsi="Arial Rounded MT Bold"/>
          <w:b/>
          <w:bCs/>
          <w:color w:val="0070C0"/>
          <w:sz w:val="32"/>
          <w:szCs w:val="23"/>
        </w:rPr>
        <w:t>18</w:t>
      </w:r>
    </w:p>
    <w:p w:rsidR="00BC3202" w:rsidRPr="00BC3202" w:rsidRDefault="00BC3202" w:rsidP="00BC3202">
      <w:pPr>
        <w:pStyle w:val="Default"/>
        <w:jc w:val="center"/>
        <w:rPr>
          <w:color w:val="0070C0"/>
          <w:sz w:val="23"/>
          <w:szCs w:val="23"/>
        </w:rPr>
      </w:pPr>
    </w:p>
    <w:p w:rsidR="00BC3202" w:rsidRPr="00BC3202" w:rsidRDefault="00BC3202" w:rsidP="00BC3202">
      <w:pPr>
        <w:pStyle w:val="Default"/>
        <w:jc w:val="center"/>
        <w:rPr>
          <w:color w:val="0070C0"/>
          <w:sz w:val="28"/>
          <w:szCs w:val="23"/>
        </w:rPr>
      </w:pPr>
      <w:r w:rsidRPr="00BC3202">
        <w:rPr>
          <w:i/>
          <w:iCs/>
          <w:color w:val="0070C0"/>
          <w:sz w:val="28"/>
          <w:szCs w:val="23"/>
        </w:rPr>
        <w:t>Times are approximately 8:30 to 4:00 pm at Administrative office.</w:t>
      </w:r>
    </w:p>
    <w:p w:rsidR="00BC3202" w:rsidRPr="00BC3202" w:rsidRDefault="00BC3202" w:rsidP="00BC3202">
      <w:pPr>
        <w:pStyle w:val="Default"/>
        <w:jc w:val="center"/>
        <w:rPr>
          <w:color w:val="0070C0"/>
          <w:sz w:val="28"/>
          <w:szCs w:val="23"/>
        </w:rPr>
      </w:pPr>
      <w:r w:rsidRPr="00BC3202">
        <w:rPr>
          <w:i/>
          <w:iCs/>
          <w:color w:val="0070C0"/>
          <w:sz w:val="28"/>
          <w:szCs w:val="23"/>
        </w:rPr>
        <w:t>The Board meetings are open to the Public unless specified otherwise</w:t>
      </w:r>
    </w:p>
    <w:p w:rsidR="001E3C4B" w:rsidRPr="00BC3202" w:rsidRDefault="001E3C4B" w:rsidP="00BC3202">
      <w:pPr>
        <w:rPr>
          <w:color w:val="0070C0"/>
          <w:sz w:val="24"/>
        </w:rPr>
      </w:pPr>
    </w:p>
    <w:sectPr w:rsidR="001E3C4B" w:rsidRPr="00BC3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048"/>
    <w:multiLevelType w:val="hybridMultilevel"/>
    <w:tmpl w:val="E558DEBA"/>
    <w:lvl w:ilvl="0" w:tplc="3D5E97B0">
      <w:start w:val="2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02"/>
    <w:rsid w:val="001E3C4B"/>
    <w:rsid w:val="00BC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32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32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Ovalle (CO)</dc:creator>
  <cp:lastModifiedBy>Cinthya Ovalle (CO)</cp:lastModifiedBy>
  <cp:revision>1</cp:revision>
  <dcterms:created xsi:type="dcterms:W3CDTF">2016-11-29T00:13:00Z</dcterms:created>
  <dcterms:modified xsi:type="dcterms:W3CDTF">2016-11-29T00:17:00Z</dcterms:modified>
</cp:coreProperties>
</file>